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a11b618a440cf" w:history="1">
              <w:r>
                <w:rPr>
                  <w:rStyle w:val="Hyperlink"/>
                </w:rPr>
                <w:t>2025-2031年中国赫赛汀市场现状调研与发展趋势报告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a11b618a440cf" w:history="1">
              <w:r>
                <w:rPr>
                  <w:rStyle w:val="Hyperlink"/>
                </w:rPr>
                <w:t>2025-2031年中国赫赛汀市场现状调研与发展趋势报告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a11b618a440cf" w:history="1">
                <w:r>
                  <w:rPr>
                    <w:rStyle w:val="Hyperlink"/>
                  </w:rPr>
                  <w:t>https://www.20087.com/5/83/HeSaiTingHangYeFaZhanQuShi.html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赫赛汀（Herceptin）是一种针对HER2阳性乳腺癌患者的靶向治疗药物，其主要成分是曲妥珠单抗。自上市以来，赫赛汀在改善患者生存率和生活质量方面取得了显著成效。近年来，随着生物类似药的出现，市场竞争加剧，原研药厂商面临着更大的挑战。尽管如此，赫赛汀仍然是治疗HER2阳性乳腺癌的一线药物，并且在胃癌治疗领域也有一定的应用。随着生物技术的进步，新版本和组合疗法的开发将进一步提高治疗效果。</w:t>
      </w:r>
      <w:r>
        <w:rPr>
          <w:rFonts w:hint="eastAsia"/>
        </w:rPr>
        <w:br/>
      </w:r>
      <w:r>
        <w:rPr>
          <w:rFonts w:hint="eastAsia"/>
        </w:rPr>
        <w:t>　　未来，赫赛汀的应用范围可能会进一步扩大，尤其是在联合疗法中的作用将被深入研究。同时，随着生物类似药市场的成熟，价格竞争将更加激烈，促使原研药生产商寻求新的市场和适应症。此外，随着个性化医疗的发展，针对不同患者群体的精准治疗方案将会成为研究的重点。赫赛汀的研发商可能会探索更多的联合治疗方案，以提高治疗效果并延长患者的生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a11b618a440cf" w:history="1">
        <w:r>
          <w:rPr>
            <w:rStyle w:val="Hyperlink"/>
          </w:rPr>
          <w:t>2025-2031年中国赫赛汀市场现状调研与发展趋势报告</w:t>
        </w:r>
      </w:hyperlink>
      <w:r>
        <w:rPr>
          <w:rFonts w:hint="eastAsia"/>
        </w:rPr>
        <w:t>》从市场规模、需求变化及价格动态等维度，系统解析了赫赛汀行业的现状与发展趋势。报告深入分析了赫赛汀产业链各环节，科学预测了市场前景与技术发展方向，同时聚焦赫赛汀细分市场特点及重点企业的经营表现，揭示了赫赛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赫赛汀行业概述</w:t>
      </w:r>
      <w:r>
        <w:rPr>
          <w:rFonts w:hint="eastAsia"/>
        </w:rPr>
        <w:br/>
      </w:r>
      <w:r>
        <w:rPr>
          <w:rFonts w:hint="eastAsia"/>
        </w:rPr>
        <w:t>　　第一节 赫赛汀定义</w:t>
      </w:r>
      <w:r>
        <w:rPr>
          <w:rFonts w:hint="eastAsia"/>
        </w:rPr>
        <w:br/>
      </w:r>
      <w:r>
        <w:rPr>
          <w:rFonts w:hint="eastAsia"/>
        </w:rPr>
        <w:t>　　第二节 赫赛汀行业发展历程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2025年中国赫赛汀行业发展环境分析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中国赫赛汀行业发展政策环境分析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中国赫赛汀行业发展社会环境分析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全球及中国抗癌药市场分析</w:t>
      </w:r>
      <w:r>
        <w:rPr>
          <w:rFonts w:hint="eastAsia"/>
        </w:rPr>
        <w:br/>
      </w:r>
      <w:r>
        <w:rPr>
          <w:rFonts w:hint="eastAsia"/>
        </w:rPr>
        <w:t>　　第一节 全球抗癌药市场研究</w:t>
      </w:r>
      <w:r>
        <w:rPr>
          <w:rFonts w:hint="eastAsia"/>
        </w:rPr>
        <w:br/>
      </w:r>
      <w:r>
        <w:rPr>
          <w:rFonts w:hint="eastAsia"/>
        </w:rPr>
        <w:t>　　　　一、抗癌药市场规模</w:t>
      </w:r>
      <w:r>
        <w:rPr>
          <w:rFonts w:hint="eastAsia"/>
        </w:rPr>
        <w:br/>
      </w:r>
      <w:r>
        <w:rPr>
          <w:rFonts w:hint="eastAsia"/>
        </w:rPr>
        <w:t>　　　　二、全球抗癌药市场格局</w:t>
      </w:r>
      <w:r>
        <w:rPr>
          <w:rFonts w:hint="eastAsia"/>
        </w:rPr>
        <w:br/>
      </w:r>
      <w:r>
        <w:rPr>
          <w:rFonts w:hint="eastAsia"/>
        </w:rPr>
        <w:t>　　第二节 中国抗癌药市场研究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中国赫赛汀发展现状分析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全球及中国赫赛汀市场份额</w:t>
      </w:r>
      <w:r>
        <w:rPr>
          <w:rFonts w:hint="eastAsia"/>
        </w:rPr>
        <w:br/>
      </w:r>
      <w:r>
        <w:rPr>
          <w:rFonts w:hint="eastAsia"/>
        </w:rPr>
        <w:t>　　第二节 中国赫赛汀市场规模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中国赫赛汀行业生产现状分析</w:t>
      </w:r>
      <w:r>
        <w:rPr>
          <w:rFonts w:hint="eastAsia"/>
        </w:rPr>
        <w:br/>
      </w:r>
      <w:r>
        <w:rPr>
          <w:rFonts w:hint="eastAsia"/>
        </w:rPr>
        <w:t>　　第一节 赫赛汀行业总体规模</w:t>
      </w:r>
      <w:r>
        <w:rPr>
          <w:rFonts w:hint="eastAsia"/>
        </w:rPr>
        <w:br/>
      </w:r>
      <w:r>
        <w:rPr>
          <w:rFonts w:hint="eastAsia"/>
        </w:rPr>
        <w:t>　　第二节 赫赛汀行业市场需求量概况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一、2020-2025年赫赛汀行业市场需求量分析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二、2025-2031年赫赛汀行业市场需求预测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中国赫赛汀行业产品市场价格走势及影响因素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2020-2025年中国赫赛汀行业产品市场价格回顾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中国赫赛汀行业产品当前市场价格及评述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2025-2031年中国赫赛汀行业产品未来价格走势预测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2020-2025年中国赫赛汀进、出口概况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2020-2025年中国赫赛汀进口分析</w:t>
      </w:r>
      <w:r>
        <w:rPr>
          <w:rFonts w:hint="eastAsia"/>
        </w:rPr>
        <w:br/>
      </w:r>
      <w:r>
        <w:rPr>
          <w:rFonts w:hint="eastAsia"/>
        </w:rPr>
        <w:t>　　第二节 2020-2025年中国赫赛汀出口分析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赫赛汀行业市场竞争策略分析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赫赛汀行业竞争结构分析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赫赛汀企业竞争策略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赫赛汀行业上、下游行业分析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赫赛汀行业重点企业发展分析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罗氏制药公司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2025-2031年赫赛汀行业投资风险分析</w:t>
      </w:r>
      <w:r>
        <w:rPr>
          <w:rFonts w:hint="eastAsia"/>
        </w:rPr>
        <w:br/>
      </w:r>
      <w:r>
        <w:rPr>
          <w:rFonts w:hint="eastAsia"/>
        </w:rPr>
        <w:t>　　第一节 当前赫赛汀行业存在的问题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2025-2031年中国赫赛汀行业投资风险分析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赫赛汀市场指标预测及行业项目投资建议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中国赫赛汀行业市场投资环境预测</w:t>
      </w:r>
      <w:r>
        <w:rPr>
          <w:rFonts w:hint="eastAsia"/>
        </w:rPr>
        <w:br/>
      </w:r>
      <w:r>
        <w:rPr>
          <w:rFonts w:hint="eastAsia"/>
        </w:rPr>
        <w:t>　　第二节 赫赛汀行业产品投资机会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赫赛汀行业历程</w:t>
      </w:r>
      <w:r>
        <w:rPr>
          <w:rFonts w:hint="eastAsia"/>
        </w:rPr>
        <w:br/>
      </w:r>
      <w:r>
        <w:rPr>
          <w:rFonts w:hint="eastAsia"/>
        </w:rPr>
        <w:t>　　图表 赫赛汀行业生命周期</w:t>
      </w:r>
      <w:r>
        <w:rPr>
          <w:rFonts w:hint="eastAsia"/>
        </w:rPr>
        <w:br/>
      </w:r>
      <w:r>
        <w:rPr>
          <w:rFonts w:hint="eastAsia"/>
        </w:rPr>
        <w:t>　　图表 赫赛汀行业产业链分析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2020-2025年中国赫赛汀行业市场规模及增长情况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2020-2025年赫赛汀行业市场容量分析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2020-2025年中国赫赛汀行业产能统计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2020-2025年中国赫赛汀行业产量及增长趋势</w:t>
      </w:r>
      <w:r>
        <w:rPr>
          <w:rFonts w:hint="eastAsia"/>
        </w:rPr>
        <w:br/>
      </w:r>
      <w:r>
        <w:rPr>
          <w:rFonts w:hint="eastAsia"/>
        </w:rPr>
        <w:t>　　图表 赫赛汀行业动态</w:t>
      </w:r>
      <w:r>
        <w:rPr>
          <w:rFonts w:hint="eastAsia"/>
        </w:rPr>
        <w:br/>
      </w:r>
      <w:r>
        <w:rPr>
          <w:rFonts w:hint="eastAsia"/>
        </w:rPr>
        <w:t>　　图表 2020-2025年中国赫赛汀市场需求量及增速统计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2025年中国赫赛汀行业需求领域分布格局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2020-2025年中国赫赛汀行业销售收入分析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2020-2025年中国赫赛汀行业盈利情况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2020-2025年中国赫赛汀行业利润总额统计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2020-2025年中国赫赛汀进口数量分析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2020-2025年中国赫赛汀进口金额分析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2020-2025年中国赫赛汀出口数量分析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2020-2025年中国赫赛汀出口金额分析</w:t>
      </w:r>
      <w:r>
        <w:rPr>
          <w:rFonts w:hint="eastAsia"/>
        </w:rPr>
        <w:br/>
      </w:r>
      <w:r>
        <w:rPr>
          <w:rFonts w:hint="eastAsia"/>
        </w:rPr>
        <w:t>　　图表 2025年中国赫赛汀进口国家及地区分析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2025年中国赫赛汀出口国家及地区分析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2020-2025年中国赫赛汀行业企业数量情况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2020-2025年中国赫赛汀行业企业平均规模情况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赫赛汀重点企业（一）基本信息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赫赛汀重点企业（一）经营情况分析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赫赛汀重点企业（一）主要经济指标情况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赫赛汀重点企业（一）盈利能力情况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赫赛汀重点企业（二）经营情况分析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赫赛汀重点企业（二）主要经济指标情况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赫赛汀重点企业（二）盈利能力情况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赫赛汀重点企业（三）经营情况分析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赫赛汀重点企业（三）主要经济指标情况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赫赛汀重点企业（三）盈利能力情况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赫赛汀重点企业（三）成长能力情况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2025-2031年中国赫赛汀行业产能预测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2025-2031年中国赫赛汀行业产量预测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2025-2031年中国赫赛汀市场需求量预测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2025-2031年中国赫赛汀行业供需平衡预测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2025-2031年中国赫赛汀行业风险分析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2025-2031年中国赫赛汀行业市场容量预测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2025-2031年中国赫赛汀行业市场规模预测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2025-2031年中国赫赛汀市场前景分析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2025-2031年中国赫赛汀行业发展趋势预测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a11b618a440cf" w:history="1">
        <w:r>
          <w:rPr>
            <w:rStyle w:val="Hyperlink"/>
          </w:rPr>
          <w:t>2025-2031年中国赫赛汀市场现状调研与发展趋势报告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a11b618a440cf" w:history="1">
        <w:r>
          <w:rPr>
            <w:rStyle w:val="Hyperlink"/>
          </w:rPr>
          <w:t>https://www.20087.com/5/83/HeSaiTingHangYeFaZhanQuShi.html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热点：赫赛汀2023年价格、赫赛汀靶向治疗价格一次多少钱、赫赛汀的作用与功效、赫赛汀价格、汉曲优和赫赛汀的区别、赫赛汀曲妥珠单抗、赫赛汀医保后价格、赫赛汀多少钱一支、赫赛汀使用后复发概率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5ccd257644799" w:history="1">
      <w:r>
        <w:rPr>
          <w:rStyle w:val="Hyperlink"/>
        </w:rPr>
        <w:t>2025-2031年中国赫赛汀市场现状调研与发展趋势报告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eSaiTingHangYeFaZhanQuShi.html" TargetMode="External" Id="R8dba11b618a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eSaiTingHangYeFaZhanQuShi.html" TargetMode="External" Id="Ra2f5ccd25764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2025-01-06T06:44:00Z</dcterms:created>
  <dcterms:modified xsi:type="dcterms:W3CDTF">2025-01-06T07:44:00Z</dcterms:modified>
  <dc:subject>2025-2031年中国赫赛汀市场现状调研与发展趋势报告</dc:subject>
  <dc:title>2025-2031年中国赫赛汀市场现状调研与发展趋势报告</dc:title>
  <cp:keywords>2025-2031年中国赫赛汀市场现状调研与发展趋势报告</cp:keywords>
  <dc:description>2025-2031年中国赫赛汀市场现状调研与发展趋势报告</dc:description>
</cp:coreProperties>
</file>