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f6fe3547b4364" w:history="1">
              <w:r>
                <w:rPr>
                  <w:rStyle w:val="Hyperlink"/>
                </w:rPr>
                <w:t>2025-2031年中国远程医疗行业现状分析与发展趋势研究报告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f6fe3547b4364" w:history="1">
              <w:r>
                <w:rPr>
                  <w:rStyle w:val="Hyperlink"/>
                </w:rPr>
                <w:t>2025-2031年中国远程医疗行业现状分析与发展趋势研究报告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f6fe3547b4364" w:history="1">
                <w:r>
                  <w:rPr>
                    <w:rStyle w:val="Hyperlink"/>
                  </w:rPr>
                  <w:t>https://www.20087.com/5/03/YuanChengYiLiaoShiChangXuQiuFenX.html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是一种通过信息技术提供医疗服务的方式，近年来随着互联网和移动通信技术的普及，其应用范围和接受度显著提高。尤其是在偏远地区和紧急情况下，远程医疗为患者提供了及时的医疗咨询和初步诊断，弥补了医疗资源的不足。同时，远程医疗系统与电子健康档案、人工智能等技术的结合，提升了医疗效率和精准度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个性化方面，通过集成患者健康数据和遗传信息，提供更加个性化的远程医疗服务，如定制化健康管理计划。智能化方面，利用人工智能和大数据分析，实现疾病预测、自我诊断和治疗方案优化，提高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f6fe3547b4364" w:history="1">
        <w:r>
          <w:rPr>
            <w:rStyle w:val="Hyperlink"/>
          </w:rPr>
          <w:t>2025-2031年中国远程医疗行业现状分析与发展趋势研究报告</w:t>
        </w:r>
      </w:hyperlink>
      <w:r>
        <w:rPr>
          <w:rFonts w:hint="eastAsia"/>
        </w:rPr>
        <w:t>》系统分析了远程医疗行业的现状，全面梳理了远程医疗市场需求、市场规模、产业链结构及价格体系，详细解读了远程医疗细分市场特点。报告结合权威数据，科学预测了远程医疗市场前景与发展趋势，客观分析了品牌竞争格局、市场集中度及重点企业的运营表现，并指出了远程医疗行业面临的机遇与风险。为远程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远程医疗行业发展现状分析</w:t>
      </w:r>
      <w:r>
        <w:rPr>
          <w:rFonts w:hint="eastAsia"/>
        </w:rPr>
        <w:br/>
      </w:r>
      <w:r>
        <w:rPr>
          <w:rFonts w:hint="eastAsia"/>
        </w:rPr>
        <w:t>　　1.1 远程医疗行业发展现状</w:t>
      </w:r>
      <w:r>
        <w:rPr>
          <w:rFonts w:hint="eastAsia"/>
        </w:rPr>
        <w:br/>
      </w:r>
      <w:r>
        <w:rPr>
          <w:rFonts w:hint="eastAsia"/>
        </w:rPr>
        <w:t>　　　　1.1.1 远程医疗行业发展概述</w:t>
      </w:r>
      <w:r>
        <w:rPr>
          <w:rFonts w:hint="eastAsia"/>
        </w:rPr>
        <w:br/>
      </w:r>
      <w:r>
        <w:rPr>
          <w:rFonts w:hint="eastAsia"/>
        </w:rPr>
        <w:t>　　　　1.1.2 远程医疗行业市场规模分析</w:t>
      </w:r>
      <w:r>
        <w:rPr>
          <w:rFonts w:hint="eastAsia"/>
        </w:rPr>
        <w:br/>
      </w:r>
      <w:r>
        <w:rPr>
          <w:rFonts w:hint="eastAsia"/>
        </w:rPr>
        <w:t>　　　　1.1.3 远程医疗行业最新技术进展分析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远程医疗行业细分市场分析</w:t>
      </w:r>
      <w:r>
        <w:rPr>
          <w:rFonts w:hint="eastAsia"/>
        </w:rPr>
        <w:br/>
      </w:r>
      <w:r>
        <w:rPr>
          <w:rFonts w:hint="eastAsia"/>
        </w:rPr>
        <w:t>　　　　（1）轻问诊产品</w:t>
      </w:r>
      <w:r>
        <w:rPr>
          <w:rFonts w:hint="eastAsia"/>
        </w:rPr>
        <w:br/>
      </w:r>
      <w:r>
        <w:rPr>
          <w:rFonts w:hint="eastAsia"/>
        </w:rPr>
        <w:t>　　　　（2）视频问诊产品</w:t>
      </w:r>
      <w:r>
        <w:rPr>
          <w:rFonts w:hint="eastAsia"/>
        </w:rPr>
        <w:br/>
      </w:r>
      <w:r>
        <w:rPr>
          <w:rFonts w:hint="eastAsia"/>
        </w:rPr>
        <w:t>　　　　（3）家用健康监测产品</w:t>
      </w:r>
      <w:r>
        <w:rPr>
          <w:rFonts w:hint="eastAsia"/>
        </w:rPr>
        <w:br/>
      </w:r>
      <w:r>
        <w:rPr>
          <w:rFonts w:hint="eastAsia"/>
        </w:rPr>
        <w:t>　　　　（4）网络医院产品</w:t>
      </w:r>
      <w:r>
        <w:rPr>
          <w:rFonts w:hint="eastAsia"/>
        </w:rPr>
        <w:br/>
      </w:r>
      <w:r>
        <w:rPr>
          <w:rFonts w:hint="eastAsia"/>
        </w:rPr>
        <w:t>　　　　（5）移动医疗产品</w:t>
      </w:r>
      <w:r>
        <w:rPr>
          <w:rFonts w:hint="eastAsia"/>
        </w:rPr>
        <w:br/>
      </w:r>
      <w:r>
        <w:rPr>
          <w:rFonts w:hint="eastAsia"/>
        </w:rPr>
        <w:t>　　1.2 远程医疗行业发展特点分析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特点1：我国远程医疗起步晚、发展相对较慢</w:t>
      </w:r>
      <w:r>
        <w:rPr>
          <w:rFonts w:hint="eastAsia"/>
        </w:rPr>
        <w:br/>
      </w:r>
      <w:r>
        <w:rPr>
          <w:rFonts w:hint="eastAsia"/>
        </w:rPr>
        <w:t>　　　　1.2.2 特点2：政策主导推动，医院端为核心</w:t>
      </w:r>
      <w:r>
        <w:rPr>
          <w:rFonts w:hint="eastAsia"/>
        </w:rPr>
        <w:br/>
      </w:r>
      <w:r>
        <w:rPr>
          <w:rFonts w:hint="eastAsia"/>
        </w:rPr>
        <w:t>　　　　1.2.3 特点3：远程医疗不断地小型化，走入家庭和社区</w:t>
      </w:r>
      <w:r>
        <w:rPr>
          <w:rFonts w:hint="eastAsia"/>
        </w:rPr>
        <w:br/>
      </w:r>
      <w:r>
        <w:rPr>
          <w:rFonts w:hint="eastAsia"/>
        </w:rPr>
        <w:t>　　　　1.2.4 特点4：远程医疗在中国有着较大的市场发展空间</w:t>
      </w:r>
      <w:r>
        <w:rPr>
          <w:rFonts w:hint="eastAsia"/>
        </w:rPr>
        <w:br/>
      </w:r>
      <w:r>
        <w:rPr>
          <w:rFonts w:hint="eastAsia"/>
        </w:rPr>
        <w:t>　　1.3 远程医疗行业发展存在的问题分析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问题1：远程医疗标准化问题</w:t>
      </w:r>
      <w:r>
        <w:rPr>
          <w:rFonts w:hint="eastAsia"/>
        </w:rPr>
        <w:br/>
      </w:r>
      <w:r>
        <w:rPr>
          <w:rFonts w:hint="eastAsia"/>
        </w:rPr>
        <w:t>　　　　1.3.2 问题2：医患双方的认可程度不够</w:t>
      </w:r>
      <w:r>
        <w:rPr>
          <w:rFonts w:hint="eastAsia"/>
        </w:rPr>
        <w:br/>
      </w:r>
      <w:r>
        <w:rPr>
          <w:rFonts w:hint="eastAsia"/>
        </w:rPr>
        <w:t>　　　　1.3.3 问题3：法规和责任认定问题</w:t>
      </w:r>
      <w:r>
        <w:rPr>
          <w:rFonts w:hint="eastAsia"/>
        </w:rPr>
        <w:br/>
      </w:r>
      <w:r>
        <w:rPr>
          <w:rFonts w:hint="eastAsia"/>
        </w:rPr>
        <w:t>　　　　1.3.4 问题4：投资费用高昂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远程医疗行业面临形势分析</w:t>
      </w:r>
      <w:r>
        <w:rPr>
          <w:rFonts w:hint="eastAsia"/>
        </w:rPr>
        <w:br/>
      </w:r>
      <w:r>
        <w:rPr>
          <w:rFonts w:hint="eastAsia"/>
        </w:rPr>
        <w:t>　　2.1 形势1：市场需求稳定</w:t>
      </w:r>
      <w:r>
        <w:rPr>
          <w:rFonts w:hint="eastAsia"/>
        </w:rPr>
        <w:br/>
      </w:r>
      <w:r>
        <w:rPr>
          <w:rFonts w:hint="eastAsia"/>
        </w:rPr>
        <w:t>　　2.2 形势2：技术进步不断加快</w:t>
      </w:r>
      <w:r>
        <w:rPr>
          <w:rFonts w:hint="eastAsia"/>
        </w:rPr>
        <w:br/>
      </w:r>
      <w:r>
        <w:rPr>
          <w:rFonts w:hint="eastAsia"/>
        </w:rPr>
        <w:t>　　2.3 形势3：产业政策更加有力</w:t>
      </w:r>
      <w:r>
        <w:rPr>
          <w:rFonts w:hint="eastAsia"/>
        </w:rPr>
        <w:br/>
      </w:r>
      <w:r>
        <w:rPr>
          <w:rFonts w:hint="eastAsia"/>
        </w:rPr>
        <w:t>　　2.4 形势4： 医改政策不断完善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远程医疗企业竞争策略分析</w:t>
      </w:r>
      <w:r>
        <w:rPr>
          <w:rFonts w:hint="eastAsia"/>
        </w:rPr>
        <w:br/>
      </w:r>
      <w:r>
        <w:rPr>
          <w:rFonts w:hint="eastAsia"/>
        </w:rPr>
        <w:t>　　3.1 远程医疗企业竞争现状分析</w:t>
      </w:r>
      <w:r>
        <w:rPr>
          <w:rFonts w:hint="eastAsia"/>
        </w:rPr>
        <w:br/>
      </w:r>
      <w:r>
        <w:rPr>
          <w:rFonts w:hint="eastAsia"/>
        </w:rPr>
        <w:t>　　　　3.1.1 远程医疗企业竞争层次分析</w:t>
      </w:r>
      <w:r>
        <w:rPr>
          <w:rFonts w:hint="eastAsia"/>
        </w:rPr>
        <w:br/>
      </w:r>
      <w:r>
        <w:rPr>
          <w:rFonts w:hint="eastAsia"/>
        </w:rPr>
        <w:t>　　　　3.1.2 远程医疗企业竞争格局分析</w:t>
      </w:r>
      <w:r>
        <w:rPr>
          <w:rFonts w:hint="eastAsia"/>
        </w:rPr>
        <w:br/>
      </w:r>
      <w:r>
        <w:rPr>
          <w:rFonts w:hint="eastAsia"/>
        </w:rPr>
        <w:t>　　3.2 远程医疗企业竞争策略分析</w:t>
      </w:r>
      <w:r>
        <w:rPr>
          <w:rFonts w:hint="eastAsia"/>
        </w:rPr>
        <w:br/>
      </w:r>
      <w:r>
        <w:rPr>
          <w:rFonts w:hint="eastAsia"/>
        </w:rPr>
        <w:t>　　3.3 远程医疗企业核心竞争力打造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2025-2031年远程医疗行业发展指引方向分析</w:t>
      </w:r>
      <w:r>
        <w:rPr>
          <w:rFonts w:hint="eastAsia"/>
        </w:rPr>
        <w:br/>
      </w:r>
      <w:r>
        <w:rPr>
          <w:rFonts w:hint="eastAsia"/>
        </w:rPr>
        <w:t>　　4.1 远程医疗行业短期内政策引导方向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远程医疗行业短期内技术引导方向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2020-2025年最有希望突破的技术领域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现有企业技术规划</w:t>
      </w:r>
      <w:r>
        <w:rPr>
          <w:rFonts w:hint="eastAsia"/>
        </w:rPr>
        <w:br/>
      </w:r>
      <w:r>
        <w:rPr>
          <w:rFonts w:hint="eastAsia"/>
        </w:rPr>
        <w:t>　　4.3 远程医疗行业短期内空间布局引导方向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4.3.1 远程医疗行业目前全国空间格局</w:t>
      </w:r>
      <w:r>
        <w:rPr>
          <w:rFonts w:hint="eastAsia"/>
        </w:rPr>
        <w:br/>
      </w:r>
      <w:r>
        <w:rPr>
          <w:rFonts w:hint="eastAsia"/>
        </w:rPr>
        <w:t>　　　　4.3.2 远程医疗行业目前重点区域布局</w:t>
      </w:r>
      <w:r>
        <w:rPr>
          <w:rFonts w:hint="eastAsia"/>
        </w:rPr>
        <w:br/>
      </w:r>
      <w:r>
        <w:rPr>
          <w:rFonts w:hint="eastAsia"/>
        </w:rPr>
        <w:t>　　　　4.3.3 2020-2025年空间布局演变趋势</w:t>
      </w:r>
      <w:r>
        <w:rPr>
          <w:rFonts w:hint="eastAsia"/>
        </w:rPr>
        <w:br/>
      </w:r>
      <w:r>
        <w:rPr>
          <w:rFonts w:hint="eastAsia"/>
        </w:rPr>
        <w:t>　　4.4 远程医疗行业短期内产业链布局引导方向</w:t>
      </w:r>
      <w:r>
        <w:rPr>
          <w:rFonts w:hint="eastAsia"/>
        </w:rPr>
        <w:br/>
      </w:r>
      <w:r>
        <w:rPr>
          <w:rFonts w:hint="eastAsia"/>
        </w:rPr>
        <w:t>　　　　4.4.1 上市公司产业链布局情况</w:t>
      </w:r>
      <w:r>
        <w:rPr>
          <w:rFonts w:hint="eastAsia"/>
        </w:rPr>
        <w:br/>
      </w:r>
      <w:r>
        <w:rPr>
          <w:rFonts w:hint="eastAsia"/>
        </w:rPr>
        <w:t>　　　　4.4.2 新三板企业产业链布局情况</w:t>
      </w:r>
      <w:r>
        <w:rPr>
          <w:rFonts w:hint="eastAsia"/>
        </w:rPr>
        <w:br/>
      </w:r>
      <w:r>
        <w:rPr>
          <w:rFonts w:hint="eastAsia"/>
        </w:rPr>
        <w:t>　　4.5 远程医疗行业短期内消费结构引导方向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4.5.1 远程医疗行业短期内消费结构变动趋势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4.5.2 远程医疗行业短期内新兴消费亮点</w:t>
      </w:r>
      <w:r>
        <w:rPr>
          <w:rFonts w:hint="eastAsia"/>
        </w:rPr>
        <w:br/>
      </w:r>
      <w:r>
        <w:rPr>
          <w:rFonts w:hint="eastAsia"/>
        </w:rPr>
        <w:t>　　4.6 远程医疗行业短期内投融资引导方向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4.6.1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4.6.2 企业主导投融资引导方向</w:t>
      </w:r>
      <w:r>
        <w:rPr>
          <w:rFonts w:hint="eastAsia"/>
        </w:rPr>
        <w:br/>
      </w:r>
      <w:r>
        <w:rPr>
          <w:rFonts w:hint="eastAsia"/>
        </w:rPr>
        <w:t>　　　　4.6.3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2025-2031年远程医疗行业重点业务版块战略规划</w:t>
      </w:r>
      <w:r>
        <w:rPr>
          <w:rFonts w:hint="eastAsia"/>
        </w:rPr>
        <w:br/>
      </w:r>
      <w:r>
        <w:rPr>
          <w:rFonts w:hint="eastAsia"/>
        </w:rPr>
        <w:t>　　5.1 2025-2031年远程医疗行业重点发展业务版块探索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2025-2031年远程医疗行业重点发展业务版块简析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2025-2031年远程医疗行业重点发展业务版块关键技术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2025-2031年远程医疗行业重点发展业务版块发展目标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2025-2031年远程医疗行业重点发展业务版块竞争格局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2025-2031年远程会诊行业企业竞争格局</w:t>
      </w:r>
      <w:r>
        <w:rPr>
          <w:rFonts w:hint="eastAsia"/>
        </w:rPr>
        <w:br/>
      </w:r>
      <w:r>
        <w:rPr>
          <w:rFonts w:hint="eastAsia"/>
        </w:rPr>
        <w:t>　　　　5.2.2 2025-2031年远程影响诊断行业企业竞争格局</w:t>
      </w:r>
      <w:r>
        <w:rPr>
          <w:rFonts w:hint="eastAsia"/>
        </w:rPr>
        <w:br/>
      </w:r>
      <w:r>
        <w:rPr>
          <w:rFonts w:hint="eastAsia"/>
        </w:rPr>
        <w:t>　　　　5.2.3 2025-2031年远程心电诊断行业企业竞争格局</w:t>
      </w:r>
      <w:r>
        <w:rPr>
          <w:rFonts w:hint="eastAsia"/>
        </w:rPr>
        <w:br/>
      </w:r>
      <w:r>
        <w:rPr>
          <w:rFonts w:hint="eastAsia"/>
        </w:rPr>
        <w:t>　　　　5.2.4 2025-2031年远程中医经络诊断行业企业竞争格局</w:t>
      </w:r>
      <w:r>
        <w:rPr>
          <w:rFonts w:hint="eastAsia"/>
        </w:rPr>
        <w:br/>
      </w:r>
      <w:r>
        <w:rPr>
          <w:rFonts w:hint="eastAsia"/>
        </w:rPr>
        <w:t>　　　　5.2.5 2025-2031年远程医学教育行业企业竞争格局</w:t>
      </w:r>
      <w:r>
        <w:rPr>
          <w:rFonts w:hint="eastAsia"/>
        </w:rPr>
        <w:br/>
      </w:r>
      <w:r>
        <w:rPr>
          <w:rFonts w:hint="eastAsia"/>
        </w:rPr>
        <w:t>　　5.3 2025-2031年远程医疗行业重点发展业务版块发展趋势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5.3.1 2025-2031年远程会诊行业发展趋势</w:t>
      </w:r>
      <w:r>
        <w:rPr>
          <w:rFonts w:hint="eastAsia"/>
        </w:rPr>
        <w:br/>
      </w:r>
      <w:r>
        <w:rPr>
          <w:rFonts w:hint="eastAsia"/>
        </w:rPr>
        <w:t>　　　　5.3.2 2025-2031年远程影像诊断行业发展趋势</w:t>
      </w:r>
      <w:r>
        <w:rPr>
          <w:rFonts w:hint="eastAsia"/>
        </w:rPr>
        <w:br/>
      </w:r>
      <w:r>
        <w:rPr>
          <w:rFonts w:hint="eastAsia"/>
        </w:rPr>
        <w:t>　　　　5.3.3 2025-2031年远程心电诊断行业发展趋势</w:t>
      </w:r>
      <w:r>
        <w:rPr>
          <w:rFonts w:hint="eastAsia"/>
        </w:rPr>
        <w:br/>
      </w:r>
      <w:r>
        <w:rPr>
          <w:rFonts w:hint="eastAsia"/>
        </w:rPr>
        <w:t>　　　　5.3.4 2025-2031年远程中医经络诊断行业发展趋势</w:t>
      </w:r>
      <w:r>
        <w:rPr>
          <w:rFonts w:hint="eastAsia"/>
        </w:rPr>
        <w:br/>
      </w:r>
      <w:r>
        <w:rPr>
          <w:rFonts w:hint="eastAsia"/>
        </w:rPr>
        <w:t>　　　　5.3.5 2025-2031年远程医学教育行业发展趋势</w:t>
      </w:r>
      <w:r>
        <w:rPr>
          <w:rFonts w:hint="eastAsia"/>
        </w:rPr>
        <w:br/>
      </w:r>
      <w:r>
        <w:rPr>
          <w:rFonts w:hint="eastAsia"/>
        </w:rPr>
        <w:t>　　5.4 2025-2031年远程医疗行业重点发展业务版块前景预测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5.4.1 2025-2031年远程会诊行业市场前景预测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2025-2031年远程影像诊断行业市场前景预测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5.4.3 2025-2031年远程心电诊断行业市场前景预测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5.4.4 2025-2031年远程中医经络诊断行业市场前景预测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5.4.5 2025-2031年远程医学教育行业市场前景预测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远程医疗企业战略规划分析</w:t>
      </w:r>
      <w:r>
        <w:rPr>
          <w:rFonts w:hint="eastAsia"/>
        </w:rPr>
        <w:br/>
      </w:r>
      <w:r>
        <w:rPr>
          <w:rFonts w:hint="eastAsia"/>
        </w:rPr>
        <w:t>　　6.1 安徽汇智信息技术有限公司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海纳医信（北京）软件科技有限责任公司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东软集团股份有限公司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西安华海盈泰医疗信息技术有限公司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2025-2031年远程医疗行业发展指引方向分析</w:t>
      </w:r>
      <w:r>
        <w:rPr>
          <w:rFonts w:hint="eastAsia"/>
        </w:rPr>
        <w:br/>
      </w:r>
      <w:r>
        <w:rPr>
          <w:rFonts w:hint="eastAsia"/>
        </w:rPr>
        <w:t>　　7.1 远程医疗行业中长期政策引导方向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远程医疗行业中长期技术引导方向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2025-2031年远程医疗行业重点业务版块发展规划</w:t>
      </w:r>
      <w:r>
        <w:rPr>
          <w:rFonts w:hint="eastAsia"/>
        </w:rPr>
        <w:br/>
      </w:r>
      <w:r>
        <w:rPr>
          <w:rFonts w:hint="eastAsia"/>
        </w:rPr>
        <w:t>　　8.1 2025-2031年远程医疗行业重点发展业务版块探索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2025-2031年远程医疗行业重点发展业务版块简析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2025-2031年远程医疗行业重点发展业务版块关键技术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2025-2031年远程医疗行业重点发展业务版块发展目标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2025-2031年远程医疗行业重点发展业务版块发展趋势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8.2.1 2025-2031年重症监护行业发展趋势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2025-2031年远程病理诊断行业发展趋势</w:t>
      </w:r>
      <w:r>
        <w:rPr>
          <w:rFonts w:hint="eastAsia"/>
        </w:rPr>
        <w:br/>
      </w:r>
      <w:r>
        <w:rPr>
          <w:rFonts w:hint="eastAsia"/>
        </w:rPr>
        <w:t>　　　　8.2.3 2025-2031年远程手术示教行业发展趋势</w:t>
      </w:r>
      <w:r>
        <w:rPr>
          <w:rFonts w:hint="eastAsia"/>
        </w:rPr>
        <w:br/>
      </w:r>
      <w:r>
        <w:rPr>
          <w:rFonts w:hint="eastAsia"/>
        </w:rPr>
        <w:t>　　　　8.2.4 2025-2031年远程宏观微观舌象诊断行业发展趋势</w:t>
      </w:r>
      <w:r>
        <w:rPr>
          <w:rFonts w:hint="eastAsia"/>
        </w:rPr>
        <w:br/>
      </w:r>
      <w:r>
        <w:rPr>
          <w:rFonts w:hint="eastAsia"/>
        </w:rPr>
        <w:t>　　8.3 2025-2031年远程医疗行业重点发展业务版块前景预测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8.3.1 2025-2031年重症监护行业市场前景预测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8.3.2 2025-2031年远程病理诊断行业市场前景预测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8.3.3 2025-2031年远程手术示教行业市场前景预测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8.3.4 2025-2031年远程宏观微观舌象诊断行业市场前景预测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中智.林：2025-2031年远程医疗企业发展战略规划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1：我国对于远程医疗方面的政策演变</w:t>
      </w:r>
      <w:r>
        <w:rPr>
          <w:rFonts w:hint="eastAsia"/>
        </w:rPr>
        <w:br/>
      </w:r>
      <w:r>
        <w:rPr>
          <w:rFonts w:hint="eastAsia"/>
        </w:rPr>
        <w:t>　　图表 2：我国远程医疗信息系统总体架构</w:t>
      </w:r>
      <w:r>
        <w:rPr>
          <w:rFonts w:hint="eastAsia"/>
        </w:rPr>
        <w:br/>
      </w:r>
      <w:r>
        <w:rPr>
          <w:rFonts w:hint="eastAsia"/>
        </w:rPr>
        <w:t>　　图表 3：未来十年远程医疗行业投资机会分析</w:t>
      </w:r>
      <w:r>
        <w:rPr>
          <w:rFonts w:hint="eastAsia"/>
        </w:rPr>
        <w:br/>
      </w:r>
      <w:r>
        <w:rPr>
          <w:rFonts w:hint="eastAsia"/>
        </w:rPr>
        <w:t>　　图表 4：截至2024年远程医疗行业发展概述</w:t>
      </w:r>
      <w:r>
        <w:rPr>
          <w:rFonts w:hint="eastAsia"/>
        </w:rPr>
        <w:br/>
      </w:r>
      <w:r>
        <w:rPr>
          <w:rFonts w:hint="eastAsia"/>
        </w:rPr>
        <w:t>　　图表 5：2020-2025年远程医疗行业市场规模走势（单位：亿元，%）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6：远程医疗行业最新技术进展情况</w:t>
      </w:r>
      <w:r>
        <w:rPr>
          <w:rFonts w:hint="eastAsia"/>
        </w:rPr>
        <w:br/>
      </w:r>
      <w:r>
        <w:rPr>
          <w:rFonts w:hint="eastAsia"/>
        </w:rPr>
        <w:t>　　图表 7：远程医疗行业发展特点分析</w:t>
      </w:r>
      <w:r>
        <w:rPr>
          <w:rFonts w:hint="eastAsia"/>
        </w:rPr>
        <w:br/>
      </w:r>
      <w:r>
        <w:rPr>
          <w:rFonts w:hint="eastAsia"/>
        </w:rPr>
        <w:t>　　图表 8：远程医疗行业存在的问题分析</w:t>
      </w:r>
      <w:r>
        <w:rPr>
          <w:rFonts w:hint="eastAsia"/>
        </w:rPr>
        <w:br/>
      </w:r>
      <w:r>
        <w:rPr>
          <w:rFonts w:hint="eastAsia"/>
        </w:rPr>
        <w:t>　　图表 9：远程医疗行业国家层面政策引导方向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10：远程医疗行业地方层面政策引导方向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f6fe3547b4364" w:history="1">
        <w:r>
          <w:rPr>
            <w:rStyle w:val="Hyperlink"/>
          </w:rPr>
          <w:t>2025-2031年中国远程医疗行业现状分析与发展趋势研究报告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f6fe3547b4364" w:history="1">
        <w:r>
          <w:rPr>
            <w:rStyle w:val="Hyperlink"/>
          </w:rPr>
          <w:t>https://www.20087.com/5/03/YuanChengYiLiaoShiChangXuQiuFenX.html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00e4df6644c6" w:history="1">
      <w:r>
        <w:rPr>
          <w:rStyle w:val="Hyperlink"/>
        </w:rPr>
        <w:t>2025-2031年中国远程医疗行业现状分析与发展趋势研究报告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uanChengYiLiaoShiChangXuQiuFenX.html" TargetMode="External" Id="Re2cf6fe3547b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uanChengYiLiaoShiChangXuQiuFenX.html" TargetMode="External" Id="R064300e4df6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2025-05-21T08:18:00Z</dcterms:created>
  <dcterms:modified xsi:type="dcterms:W3CDTF">2025-05-21T09:18:00Z</dcterms:modified>
  <dc:subject>2025-2031年中国远程医疗行业现状分析与发展趋势研究报告</dc:subject>
  <dc:title>2025-2031年中国远程医疗行业现状分析与发展趋势研究报告</dc:title>
  <cp:keywords>2025-2031年中国远程医疗行业现状分析与发展趋势研究报告</cp:keywords>
  <dc:description>2025-2031年中国远程医疗行业现状分析与发展趋势研究报告</dc:description>
</cp:coreProperties>
</file>