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e521afc8b4a51" w:history="1">
              <w:r>
                <w:rPr>
                  <w:rStyle w:val="Hyperlink"/>
                </w:rPr>
                <w:t>2024-2030年中国避孕针行业发展调研与前景趋势分析报告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e521afc8b4a51" w:history="1">
              <w:r>
                <w:rPr>
                  <w:rStyle w:val="Hyperlink"/>
                </w:rPr>
                <w:t>2024-2030年中国避孕针行业发展调研与前景趋势分析报告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7e521afc8b4a51" w:history="1">
                <w:r>
                  <w:rPr>
                    <w:rStyle w:val="Hyperlink"/>
                  </w:rPr>
                  <w:t>https://www.20087.com/5/03/BiYunZhenFaZhanXianZhuangQianJing.html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孕针作为长效避孕方法之一，以其便捷性和较高的避孕成功率受到一定人群的欢迎。当前市场上提供的避孕针产品，主要通过定期注射释放激素，抑制排卵达到避孕目的。这些产品不断优化配方，减少副作用，提升使用者的舒适度和依从性。</w:t>
      </w:r>
      <w:r>
        <w:rPr>
          <w:rFonts w:hint="eastAsia"/>
        </w:rPr>
        <w:br/>
      </w:r>
      <w:r>
        <w:rPr>
          <w:rFonts w:hint="eastAsia"/>
        </w:rPr>
        <w:t>　　未来避孕针的研发将更加注重个性化和定制化，以满足不同年龄、体质女性的需求。新型长效缓释技术，如生物降解材料载体，将减少注射频率，提高患者满意度。同时，研发更加安全有效的非激素类避孕针剂，减少对内分泌系统的影响，将是研究热点。此外，结合数字健康技术，如手机应用程序提醒接种时间，将提升避孕管理的便捷性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e521afc8b4a51" w:history="1">
        <w:r>
          <w:rPr>
            <w:rStyle w:val="Hyperlink"/>
          </w:rPr>
          <w:t>2024-2030年中国避孕针行业发展调研与前景趋势分析报告</w:t>
        </w:r>
      </w:hyperlink>
      <w:r>
        <w:rPr>
          <w:rFonts w:hint="eastAsia"/>
        </w:rPr>
        <w:t>》专业、系统地分析了避孕针行业现状，包括市场需求、市场规模及价格动态，全面梳理了避孕针产业链结构，并对避孕针细分市场进行了探究。避孕针报告基于详实数据，科学预测了避孕针市场发展前景和发展趋势，同时剖析了避孕针品牌竞争、市场集中度以及重点企业的市场地位。在识别风险与机遇的基础上，避孕针报告提出了针对性的发展策略和建议。避孕针报告为避孕针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避孕针行业概述</w:t>
      </w:r>
      <w:r>
        <w:rPr>
          <w:rFonts w:hint="eastAsia"/>
        </w:rPr>
        <w:br/>
      </w:r>
      <w:r>
        <w:rPr>
          <w:rFonts w:hint="eastAsia"/>
        </w:rPr>
        <w:t>　　第一节 避孕针定义与分类</w:t>
      </w:r>
      <w:r>
        <w:rPr>
          <w:rFonts w:hint="eastAsia"/>
        </w:rPr>
        <w:br/>
      </w:r>
      <w:r>
        <w:rPr>
          <w:rFonts w:hint="eastAsia"/>
        </w:rPr>
        <w:t>　　第二节 避孕针应用领域</w:t>
      </w:r>
      <w:r>
        <w:rPr>
          <w:rFonts w:hint="eastAsia"/>
        </w:rPr>
        <w:br/>
      </w:r>
      <w:r>
        <w:rPr>
          <w:rFonts w:hint="eastAsia"/>
        </w:rPr>
        <w:t>　　第三节 避孕针行业经济指标分析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避孕针产业链及经营模式分析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三、避孕针销售模式及销售渠道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全球避孕针市场发展综述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2019-2023年全球避孕针市场规模与趋势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主要国家与地区避孕针市场分析</w:t>
      </w:r>
      <w:r>
        <w:rPr>
          <w:rFonts w:hint="eastAsia"/>
        </w:rPr>
        <w:br/>
      </w:r>
      <w:r>
        <w:rPr>
          <w:rFonts w:hint="eastAsia"/>
        </w:rPr>
        <w:t>　　第三节 2024-2030年全球避孕针行业发展趋势与前景预测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中国避孕针行业市场分析</w:t>
      </w:r>
      <w:r>
        <w:rPr>
          <w:rFonts w:hint="eastAsia"/>
        </w:rPr>
        <w:br/>
      </w:r>
      <w:r>
        <w:rPr>
          <w:rFonts w:hint="eastAsia"/>
        </w:rPr>
        <w:t>　　第一节 2023-2024年避孕针产能与投资动态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一、国内避孕针产能及利用情况</w:t>
      </w:r>
      <w:r>
        <w:rPr>
          <w:rFonts w:hint="eastAsia"/>
        </w:rPr>
        <w:br/>
      </w:r>
      <w:r>
        <w:rPr>
          <w:rFonts w:hint="eastAsia"/>
        </w:rPr>
        <w:t>　　　　二、避孕针产能扩张与投资动态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2024-2030年避孕针行业产量统计与趋势预测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一、2019-2023年避孕针行业产量数据统计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1、2019-2023年避孕针产量及增长趋势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2、2019-2023年避孕针细分产品产量及份额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二、影响避孕针产量的关键因素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三、2024-2030年避孕针产量预测</w:t>
      </w:r>
      <w:r>
        <w:rPr>
          <w:rFonts w:hint="eastAsia"/>
        </w:rPr>
        <w:br/>
      </w:r>
      <w:r>
        <w:rPr>
          <w:rFonts w:hint="eastAsia"/>
        </w:rPr>
        <w:t>　　第三节 2024-2030年避孕针市场需求与销售分析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一、2023-2024年避孕针行业需求现状</w:t>
      </w:r>
      <w:r>
        <w:rPr>
          <w:rFonts w:hint="eastAsia"/>
        </w:rPr>
        <w:br/>
      </w:r>
      <w:r>
        <w:rPr>
          <w:rFonts w:hint="eastAsia"/>
        </w:rPr>
        <w:t>　　　　二、避孕针客户群体与需求特点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三、2019-2023年避孕针行业销售规模分析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四、2024-2030年避孕针市场增长潜力与规模预测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中国避孕针细分市场与下游应用领域分析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避孕针细分市场分析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一、2023-2024年避孕针主要细分产品市场现状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避孕针下游应用与客户群体分析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一、2023-2024年避孕针各应用领域市场现状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2023-2024年中国避孕针技术发展研究</w:t>
      </w:r>
      <w:r>
        <w:rPr>
          <w:rFonts w:hint="eastAsia"/>
        </w:rPr>
        <w:br/>
      </w:r>
      <w:r>
        <w:rPr>
          <w:rFonts w:hint="eastAsia"/>
        </w:rPr>
        <w:t>　　第一节 当前避孕针技术发展现状</w:t>
      </w:r>
      <w:r>
        <w:rPr>
          <w:rFonts w:hint="eastAsia"/>
        </w:rPr>
        <w:br/>
      </w:r>
      <w:r>
        <w:rPr>
          <w:rFonts w:hint="eastAsia"/>
        </w:rPr>
        <w:t>　　第二节 国内外避孕针技术差异与原因</w:t>
      </w:r>
      <w:r>
        <w:rPr>
          <w:rFonts w:hint="eastAsia"/>
        </w:rPr>
        <w:br/>
      </w:r>
      <w:r>
        <w:rPr>
          <w:rFonts w:hint="eastAsia"/>
        </w:rPr>
        <w:t>　　第三节 避孕针技术创新与发展趋势预测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技术进步对避孕针行业的影响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避孕针价格机制与竞争策略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一、2019-2023年避孕针市场价格走势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避孕针定价策略与方法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2024-2030年避孕针价格竞争态势与趋势预测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中国避孕针行业重点区域市场研究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2023-2024年重点区域避孕针市场发展概况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二、2019-2023年避孕针市场需求规模情况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三、2024-2030年避孕针行业发展潜力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二、2019-2023年避孕针市场需求规模情况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三、2024-2030年避孕针行业发展潜力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二、2019-2023年避孕针市场需求规模情况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三、2024-2030年避孕针行业发展潜力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二、2019-2023年避孕针市场需求规模情况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三、2024-2030年避孕针行业发展潜力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二、2019-2023年避孕针市场需求规模情况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三、2024-2030年避孕针行业发展潜力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2019-2023年中国避孕针行业进出口情况分析</w:t>
      </w:r>
      <w:r>
        <w:rPr>
          <w:rFonts w:hint="eastAsia"/>
        </w:rPr>
        <w:br/>
      </w:r>
      <w:r>
        <w:rPr>
          <w:rFonts w:hint="eastAsia"/>
        </w:rPr>
        <w:t>　　第一节 避孕针行业进口情况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一、2019-2023年避孕针进口规模及增长情况</w:t>
      </w:r>
      <w:r>
        <w:rPr>
          <w:rFonts w:hint="eastAsia"/>
        </w:rPr>
        <w:br/>
      </w:r>
      <w:r>
        <w:rPr>
          <w:rFonts w:hint="eastAsia"/>
        </w:rPr>
        <w:t>　　　　二、避孕针主要进口来源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避孕针行业出口情况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一、2019-2023年避孕针出口规模及增长情况</w:t>
      </w:r>
      <w:r>
        <w:rPr>
          <w:rFonts w:hint="eastAsia"/>
        </w:rPr>
        <w:br/>
      </w:r>
      <w:r>
        <w:rPr>
          <w:rFonts w:hint="eastAsia"/>
        </w:rPr>
        <w:t>　　　　二、避孕针主要出口目的地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2019-2023年中国避孕针行业总体发展与财务状况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2019-2023年中国避孕针行业规模情况</w:t>
      </w:r>
      <w:r>
        <w:rPr>
          <w:rFonts w:hint="eastAsia"/>
        </w:rPr>
        <w:br/>
      </w:r>
      <w:r>
        <w:rPr>
          <w:rFonts w:hint="eastAsia"/>
        </w:rPr>
        <w:t>　　　　一、避孕针行业企业数量规模</w:t>
      </w:r>
      <w:r>
        <w:rPr>
          <w:rFonts w:hint="eastAsia"/>
        </w:rPr>
        <w:br/>
      </w:r>
      <w:r>
        <w:rPr>
          <w:rFonts w:hint="eastAsia"/>
        </w:rPr>
        <w:t>　　　　二、避孕针行业从业人员规模</w:t>
      </w:r>
      <w:r>
        <w:rPr>
          <w:rFonts w:hint="eastAsia"/>
        </w:rPr>
        <w:br/>
      </w:r>
      <w:r>
        <w:rPr>
          <w:rFonts w:hint="eastAsia"/>
        </w:rPr>
        <w:t>　　　　三、避孕针行业市场敏感性分析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2019-2023年中国避孕针行业财务能力分析</w:t>
      </w:r>
      <w:r>
        <w:rPr>
          <w:rFonts w:hint="eastAsia"/>
        </w:rPr>
        <w:br/>
      </w:r>
      <w:r>
        <w:rPr>
          <w:rFonts w:hint="eastAsia"/>
        </w:rPr>
        <w:t>　　　　一、避孕针行业盈利能力</w:t>
      </w:r>
      <w:r>
        <w:rPr>
          <w:rFonts w:hint="eastAsia"/>
        </w:rPr>
        <w:br/>
      </w:r>
      <w:r>
        <w:rPr>
          <w:rFonts w:hint="eastAsia"/>
        </w:rPr>
        <w:t>　　　　二、避孕针行业偿债能力</w:t>
      </w:r>
      <w:r>
        <w:rPr>
          <w:rFonts w:hint="eastAsia"/>
        </w:rPr>
        <w:br/>
      </w:r>
      <w:r>
        <w:rPr>
          <w:rFonts w:hint="eastAsia"/>
        </w:rPr>
        <w:t>　　　　三、避孕针行业营运能力</w:t>
      </w:r>
      <w:r>
        <w:rPr>
          <w:rFonts w:hint="eastAsia"/>
        </w:rPr>
        <w:br/>
      </w:r>
      <w:r>
        <w:rPr>
          <w:rFonts w:hint="eastAsia"/>
        </w:rPr>
        <w:t>　　　　四、避孕针行业发展能力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避孕针行业重点企业调研分析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二、企业避孕针业务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二、企业避孕针业务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二、企业避孕针业务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二、企业避孕针业务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二、企业避孕针业务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二、企业避孕针业务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中国避孕针行业竞争格局分析</w:t>
      </w:r>
      <w:r>
        <w:rPr>
          <w:rFonts w:hint="eastAsia"/>
        </w:rPr>
        <w:br/>
      </w:r>
      <w:r>
        <w:rPr>
          <w:rFonts w:hint="eastAsia"/>
        </w:rPr>
        <w:t>　　第一节 避孕针行业竞争格局总览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2023-2024年避孕针行业竞争力分析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2019-2023年避孕针行业企业并购活动分析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2023-2024年避孕针行业会展与招投标活动分析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一、避孕针行业会展活动及其市场影响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2024年中国避孕针企业发展企业发展策略与建议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避孕针销售模式与渠道策略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避孕针品牌与市场推广策略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避孕针研发投入与技术创新能力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避孕针合作联盟与资源整合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中国避孕针行业风险与对策</w:t>
      </w:r>
      <w:r>
        <w:rPr>
          <w:rFonts w:hint="eastAsia"/>
        </w:rPr>
        <w:br/>
      </w:r>
      <w:r>
        <w:rPr>
          <w:rFonts w:hint="eastAsia"/>
        </w:rPr>
        <w:t>　　第一节 避孕针行业SWOT分析</w:t>
      </w:r>
      <w:r>
        <w:rPr>
          <w:rFonts w:hint="eastAsia"/>
        </w:rPr>
        <w:br/>
      </w:r>
      <w:r>
        <w:rPr>
          <w:rFonts w:hint="eastAsia"/>
        </w:rPr>
        <w:t>　　　　一、避孕针行业优势</w:t>
      </w:r>
      <w:r>
        <w:rPr>
          <w:rFonts w:hint="eastAsia"/>
        </w:rPr>
        <w:br/>
      </w:r>
      <w:r>
        <w:rPr>
          <w:rFonts w:hint="eastAsia"/>
        </w:rPr>
        <w:t>　　　　二、避孕针行业劣势</w:t>
      </w:r>
      <w:r>
        <w:rPr>
          <w:rFonts w:hint="eastAsia"/>
        </w:rPr>
        <w:br/>
      </w:r>
      <w:r>
        <w:rPr>
          <w:rFonts w:hint="eastAsia"/>
        </w:rPr>
        <w:t>　　　　三、避孕针市场机会</w:t>
      </w:r>
      <w:r>
        <w:rPr>
          <w:rFonts w:hint="eastAsia"/>
        </w:rPr>
        <w:br/>
      </w:r>
      <w:r>
        <w:rPr>
          <w:rFonts w:hint="eastAsia"/>
        </w:rPr>
        <w:t>　　　　四、避孕针市场威胁</w:t>
      </w:r>
      <w:r>
        <w:rPr>
          <w:rFonts w:hint="eastAsia"/>
        </w:rPr>
        <w:br/>
      </w:r>
      <w:r>
        <w:rPr>
          <w:rFonts w:hint="eastAsia"/>
        </w:rPr>
        <w:t>　　第二节 避孕针行业风险及对策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2024-2030年中国避孕针行业前景与发展趋势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2023-2024年避孕针行业发展环境分析</w:t>
      </w:r>
      <w:r>
        <w:rPr>
          <w:rFonts w:hint="eastAsia"/>
        </w:rPr>
        <w:br/>
      </w:r>
      <w:r>
        <w:rPr>
          <w:rFonts w:hint="eastAsia"/>
        </w:rPr>
        <w:t>　　　　一、避孕针行业主管部门与监管体制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二、避孕针行业主要法律法规及政策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三、避孕针行业标准与质量监管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2024-2030年避孕针行业发展趋势与方向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2024-2030年避孕针行业发展潜力与机遇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避孕针行业研究结论与建议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避孕针行业发展建议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2019-2023年中国避孕针市场规模及增长情况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2019-2023年中国避孕针行业产量及增长趋势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2024-2030年中国避孕针行业产量预测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2019-2023年中国避孕针行业市场需求及增长情况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2024-2030年中国避孕针行业市场需求预测</w:t>
      </w:r>
      <w:r>
        <w:rPr>
          <w:rFonts w:hint="eastAsia"/>
        </w:rPr>
        <w:br/>
      </w:r>
      <w:r>
        <w:rPr>
          <w:rFonts w:hint="eastAsia"/>
        </w:rPr>
        <w:t>　　图表 **地区避孕针市场规模及增长情况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**地区避孕针行业市场需求情况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**地区避孕针市场规模及增长情况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**地区避孕针行业市场需求情况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2019-2023年中国避孕针行业出口情况分析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避孕针重点企业经营情况分析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2024年避孕针行业壁垒</w:t>
      </w:r>
      <w:r>
        <w:rPr>
          <w:rFonts w:hint="eastAsia"/>
        </w:rPr>
        <w:br/>
      </w:r>
      <w:r>
        <w:rPr>
          <w:rFonts w:hint="eastAsia"/>
        </w:rPr>
        <w:t>　　图表 2024年避孕针市场前景分析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2024-2030年中国避孕针市场规模预测</w:t>
      </w:r>
      <w:r>
        <w:rPr>
          <w:rFonts w:hint="eastAsia"/>
        </w:rPr>
        <w:br/>
      </w:r>
      <w:r>
        <w:rPr>
          <w:rFonts w:hint="eastAsia"/>
        </w:rPr>
        <w:t>　　图表 2024年避孕针发展趋势预测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e521afc8b4a51" w:history="1">
        <w:r>
          <w:rPr>
            <w:rStyle w:val="Hyperlink"/>
          </w:rPr>
          <w:t>2024-2030年中国避孕针行业发展调研与前景趋势分析报告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7e521afc8b4a51" w:history="1">
        <w:r>
          <w:rPr>
            <w:rStyle w:val="Hyperlink"/>
          </w:rPr>
          <w:t>https://www.20087.com/5/03/BiYunZhenFaZhanXianZhuangQianJing.html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3dce8f67948ba" w:history="1">
      <w:r>
        <w:rPr>
          <w:rStyle w:val="Hyperlink"/>
        </w:rPr>
        <w:t>2024-2030年中国避孕针行业发展调研与前景趋势分析报告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BiYunZhenFaZhanXianZhuangQianJing.html" TargetMode="External" Id="Rd97e521afc8b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BiYunZhenFaZhanXianZhuangQianJing.html" TargetMode="External" Id="Rb6c3dce8f679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2024-06-18T05:44:50Z</dcterms:created>
  <dcterms:modified xsi:type="dcterms:W3CDTF">2024-06-18T06:44:50Z</dcterms:modified>
  <dc:subject>2024-2030年中国避孕针行业发展调研与前景趋势分析报告</dc:subject>
  <dc:title>2024-2030年中国避孕针行业发展调研与前景趋势分析报告</dc:title>
  <cp:keywords>2024-2030年中国避孕针行业发展调研与前景趋势分析报告</cp:keywords>
  <dc:description>2024-2030年中国避孕针行业发展调研与前景趋势分析报告</dc:description>
</cp:coreProperties>
</file>