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982b400545cd" w:history="1">
              <w:r>
                <w:rPr>
                  <w:rStyle w:val="Hyperlink"/>
                </w:rPr>
                <w:t>中国4-叔丁基苯甲酸市场研究及发展前景分析报告（2024年版）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982b400545cd" w:history="1">
              <w:r>
                <w:rPr>
                  <w:rStyle w:val="Hyperlink"/>
                </w:rPr>
                <w:t>中国4-叔丁基苯甲酸市场研究及发展前景分析报告（2024年版）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0982b400545cd" w:history="1">
                <w:r>
                  <w:rPr>
                    <w:rStyle w:val="Hyperlink"/>
                  </w:rPr>
                  <w:t>https://www.20087.com/2/16/4-ShuDingJiBenJiaSuanHangYeZiXunBaoGao.html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化合物，广泛应用于合成润滑油添加剂、农药和医药中间体。近年来，随着绿色化学的发展，其合成方法不断改进，以减少副产品和提高原子经济性。同时，对4-叔丁基苯甲酸的衍生化研究，以开发具有更高附加值的化合物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4-叔丁基苯甲酸的生产将更加注重可持续性和多功能性。绿色催化技术，如酶催化和光催化，将被应用于其合成路线中，以减少能耗和环境污染。同时，随着生物技术和材料科学的进步，4-叔丁基苯甲酸将被用于开发新型生物活性分子和高性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982b400545cd" w:history="1">
        <w:r>
          <w:rPr>
            <w:rStyle w:val="Hyperlink"/>
          </w:rPr>
          <w:t>中国4-叔丁基苯甲酸市场研究及发展前景分析报告（2024年版）</w:t>
        </w:r>
      </w:hyperlink>
      <w:r>
        <w:rPr>
          <w:rFonts w:hint="eastAsia"/>
        </w:rPr>
        <w:t>》全面分析了4-叔丁基苯甲酸行业的市场规模、供需状况及产业链结构，深入探讨了4-叔丁基苯甲酸各细分市场的品牌竞争情况和价格动态，聚焦4-叔丁基苯甲酸重点企业经营现状，揭示了行业的集中度和竞争格局。此外，4-叔丁基苯甲酸报告对4-叔丁基苯甲酸行业的市场前景进行了科学预测，揭示了行业未来的发展趋势、潜在风险和机遇。4-叔丁基苯甲酸报告旨在为4-叔丁基苯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</w:t>
      </w:r>
      <w:r>
        <w:rPr>
          <w:rFonts w:hint="eastAsia"/>
        </w:rPr>
        <w:br/>
      </w:r>
      <w:r>
        <w:rPr>
          <w:rFonts w:hint="eastAsia"/>
        </w:rPr>
        <w:t>　　第一节 4-叔丁基苯甲酸行业界定</w:t>
      </w:r>
      <w:r>
        <w:rPr>
          <w:rFonts w:hint="eastAsia"/>
        </w:rPr>
        <w:br/>
      </w:r>
      <w:r>
        <w:rPr>
          <w:rFonts w:hint="eastAsia"/>
        </w:rPr>
        <w:t>　　第二节 4-叔丁基苯甲酸行业发展历程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4-叔丁基苯甲酸产业链分析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二、4-叔丁基苯甲酸产业链模型分析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4-叔丁基苯甲酸行业所进入的壁垒与周期性分析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中国4-叔丁基苯甲酸行业供给情况分析预测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2019-2024年中国4-叔丁基苯甲酸行业供给情况分析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2024年中国4-叔丁基苯甲酸供给特点分析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2024-2030年中国4-叔丁基苯甲酸行业供给情况预测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中国4-叔丁基苯甲酸行业需求情况分析预测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2019-2024年中国4-叔丁基苯甲酸需求情况分析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2024年中国4-叔丁基苯甲酸行业需求特点分析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2019-2024年中国4-叔丁基苯甲酸行业市场价格分析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2023-2024年中国4-叔丁基苯甲酸行业发展现状分析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一、4-叔丁基苯甲酸行业品牌发展现状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三、4-叔丁基苯甲酸市场需求层次分析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四、中国4-叔丁基苯甲酸市场走向分析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中国4-叔丁基苯甲酸产品技术分析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一、2023-2024年4-叔丁基苯甲酸产品技术变化特点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二、2023-2024年4-叔丁基苯甲酸产品市场的新技术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三、2023-2024年4-叔丁基苯甲酸产品市场现状分析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一、4-叔丁基苯甲酸产品市场存在的主要问题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二、国内4-叔丁基苯甲酸产品市场的三大瓶颈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三、4-叔丁基苯甲酸产品市场遭遇的规模难题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对中国4-叔丁基苯甲酸市场的分析及思考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一、4-叔丁基苯甲酸市场特点</w:t>
      </w:r>
      <w:r>
        <w:rPr>
          <w:rFonts w:hint="eastAsia"/>
        </w:rPr>
        <w:br/>
      </w:r>
      <w:r>
        <w:rPr>
          <w:rFonts w:hint="eastAsia"/>
        </w:rPr>
        <w:t>　　　　二、4-叔丁基苯甲酸市场分析</w:t>
      </w:r>
      <w:r>
        <w:rPr>
          <w:rFonts w:hint="eastAsia"/>
        </w:rPr>
        <w:br/>
      </w:r>
      <w:r>
        <w:rPr>
          <w:rFonts w:hint="eastAsia"/>
        </w:rPr>
        <w:t>　　　　三、4-叔丁基苯甲酸市场变化的方向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四、中国4-叔丁基苯甲酸行业发展的新思路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五、对我国4-叔丁基苯甲酸行业发展的思考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2019-2024年中国4-叔丁基苯甲酸行业总体发展状况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五、4-叔丁基苯甲酸行业敏感性分析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4-叔丁基苯甲酸上游行业发展分析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一、4-叔丁基苯甲酸上游行业发展现状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三、行业新动态及其对4-叔丁基苯甲酸行业的影响分析</w:t>
      </w:r>
      <w:r>
        <w:rPr>
          <w:rFonts w:hint="eastAsia"/>
        </w:rPr>
        <w:br/>
      </w:r>
      <w:r>
        <w:rPr>
          <w:rFonts w:hint="eastAsia"/>
        </w:rPr>
        <w:t>　　第二节 4-叔丁基苯甲酸下游行业发展分析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一、4-叔丁基苯甲酸下游行业发展现状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三、行业新动态及其对4-叔丁基苯甲酸行业的影响分析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中国4-叔丁基苯甲酸行业进出口情况分析预测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二、2024年中国4-叔丁基苯甲酸行业进口特点分析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三、2024-2030年中国4-叔丁基苯甲酸行业进口情况预测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二、2024年中国4-叔丁基苯甲酸行业出口特点分析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二、2024-2030年中国4-叔丁基苯甲酸行业出口情况预测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影响中国4-叔丁基苯甲酸行业进出口因素分析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2019-2024年中国4-叔丁基苯甲酸行业重点区域发展分析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一、中国4-叔丁基苯甲酸行业重点区域市场结构变化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4-叔丁基苯甲酸行业重点企业发展调研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第二节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第三节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第四节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第五节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一、4-叔丁基苯甲酸价格策略分析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二、4-叔丁基苯甲酸渠道策略分析</w:t>
      </w:r>
      <w:r>
        <w:rPr>
          <w:rFonts w:hint="eastAsia"/>
        </w:rPr>
        <w:br/>
      </w:r>
      <w:r>
        <w:rPr>
          <w:rFonts w:hint="eastAsia"/>
        </w:rPr>
        <w:t>　　第二节 4-叔丁基苯甲酸销售策略分析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提高4-叔丁基苯甲酸企业竞争力的策略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一、提高中国4-叔丁基苯甲酸企业核心竞争力的对策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二、4-叔丁基苯甲酸企业提升竞争力的主要方向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三、影响4-叔丁基苯甲酸企业核心竞争力的因素及提升途径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四、提高4-叔丁基苯甲酸企业竞争力的策略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对我国4-叔丁基苯甲酸品牌的战略思考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一、4-叔丁基苯甲酸实施品牌战略的意义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二、4-叔丁基苯甲酸企业品牌的现状分析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三、我国4-叔丁基苯甲酸企业的品牌战略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四、4-叔丁基苯甲酸品牌战略管理的策略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中国4-叔丁基苯甲酸行业营销策略分析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一、做好4-叔丁基苯甲酸产品导入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二、做好4-叔丁基苯甲酸产品组合和产品线决策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三、4-叔丁基苯甲酸行业城市市场推广策略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4-叔丁基苯甲酸行业渠道营销研究分析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4-叔丁基苯甲酸行业营销战略研究分析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一、中国4-叔丁基苯甲酸行业有效整合营销策略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二、建立4-叔丁基苯甲酸行业厂商的双嬴模式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2024-2030年4-叔丁基苯甲酸行业发展机会及对策建议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4-叔丁基苯甲酸行业风险预警分析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二、4-叔丁基苯甲酸产业政策环境风险分析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三、4-叔丁基苯甲酸行业市场风险分析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4-叔丁基苯甲酸行业发展机会</w:t>
      </w:r>
      <w:r>
        <w:rPr>
          <w:rFonts w:hint="eastAsia"/>
        </w:rPr>
        <w:br/>
      </w:r>
      <w:r>
        <w:rPr>
          <w:rFonts w:hint="eastAsia"/>
        </w:rPr>
        <w:t>　　　　一、4-叔丁基苯甲酸行业总体发展机会及发展建议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二、4-叔丁基苯甲酸行业并购发展机会及建议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三、4-叔丁基苯甲酸市场机会及发展建议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四、4-叔丁基苯甲酸发展现状及存在问题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五、4-叔丁基苯甲酸企业应对策略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[~中~智~林~]4-叔丁基苯甲酸行业投资建议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4-叔丁基苯甲酸介绍</w:t>
      </w:r>
      <w:r>
        <w:rPr>
          <w:rFonts w:hint="eastAsia"/>
        </w:rPr>
        <w:br/>
      </w:r>
      <w:r>
        <w:rPr>
          <w:rFonts w:hint="eastAsia"/>
        </w:rPr>
        <w:t>　　图表 4-叔丁基苯甲酸图片</w:t>
      </w:r>
      <w:r>
        <w:rPr>
          <w:rFonts w:hint="eastAsia"/>
        </w:rPr>
        <w:br/>
      </w:r>
      <w:r>
        <w:rPr>
          <w:rFonts w:hint="eastAsia"/>
        </w:rPr>
        <w:t>　　图表 4-叔丁基苯甲酸产业链调研</w:t>
      </w:r>
      <w:r>
        <w:rPr>
          <w:rFonts w:hint="eastAsia"/>
        </w:rPr>
        <w:br/>
      </w:r>
      <w:r>
        <w:rPr>
          <w:rFonts w:hint="eastAsia"/>
        </w:rPr>
        <w:t>　　图表 4-叔丁基苯甲酸行业特点</w:t>
      </w:r>
      <w:r>
        <w:rPr>
          <w:rFonts w:hint="eastAsia"/>
        </w:rPr>
        <w:br/>
      </w:r>
      <w:r>
        <w:rPr>
          <w:rFonts w:hint="eastAsia"/>
        </w:rPr>
        <w:t>　　图表 4-叔丁基苯甲酸政策</w:t>
      </w:r>
      <w:r>
        <w:rPr>
          <w:rFonts w:hint="eastAsia"/>
        </w:rPr>
        <w:br/>
      </w:r>
      <w:r>
        <w:rPr>
          <w:rFonts w:hint="eastAsia"/>
        </w:rPr>
        <w:t>　　图表 4-叔丁基苯甲酸技术 标准</w:t>
      </w:r>
      <w:r>
        <w:rPr>
          <w:rFonts w:hint="eastAsia"/>
        </w:rPr>
        <w:br/>
      </w:r>
      <w:r>
        <w:rPr>
          <w:rFonts w:hint="eastAsia"/>
        </w:rPr>
        <w:t>　　图表 4-叔丁基苯甲酸最新消息 动态</w:t>
      </w:r>
      <w:r>
        <w:rPr>
          <w:rFonts w:hint="eastAsia"/>
        </w:rPr>
        <w:br/>
      </w:r>
      <w:r>
        <w:rPr>
          <w:rFonts w:hint="eastAsia"/>
        </w:rPr>
        <w:t>　　图表 4-叔丁基苯甲酸行业现状</w:t>
      </w:r>
      <w:r>
        <w:rPr>
          <w:rFonts w:hint="eastAsia"/>
        </w:rPr>
        <w:br/>
      </w:r>
      <w:r>
        <w:rPr>
          <w:rFonts w:hint="eastAsia"/>
        </w:rPr>
        <w:t>　　图表 2019-2023年4-叔丁基苯甲酸行业市场容量统计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2019-2023年中国4-叔丁基苯甲酸销售统计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2019-2023年中国4-叔丁基苯甲酸利润总额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2019-2023年中国4-叔丁基苯甲酸企业数量统计</w:t>
      </w:r>
      <w:r>
        <w:rPr>
          <w:rFonts w:hint="eastAsia"/>
        </w:rPr>
        <w:br/>
      </w:r>
      <w:r>
        <w:rPr>
          <w:rFonts w:hint="eastAsia"/>
        </w:rPr>
        <w:t>　　图表 2023年4-叔丁基苯甲酸成本和利润分析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2019-2023年中国4-叔丁基苯甲酸行业偿债能力分析</w:t>
      </w:r>
      <w:r>
        <w:rPr>
          <w:rFonts w:hint="eastAsia"/>
        </w:rPr>
        <w:br/>
      </w:r>
      <w:r>
        <w:rPr>
          <w:rFonts w:hint="eastAsia"/>
        </w:rPr>
        <w:t>　　图表 4-叔丁基苯甲酸品牌分析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**地区4-叔丁基苯甲酸市场需求分析</w:t>
      </w:r>
      <w:r>
        <w:rPr>
          <w:rFonts w:hint="eastAsia"/>
        </w:rPr>
        <w:br/>
      </w:r>
      <w:r>
        <w:rPr>
          <w:rFonts w:hint="eastAsia"/>
        </w:rPr>
        <w:t>　　图表 4-叔丁基苯甲酸上游发展</w:t>
      </w:r>
      <w:r>
        <w:rPr>
          <w:rFonts w:hint="eastAsia"/>
        </w:rPr>
        <w:br/>
      </w:r>
      <w:r>
        <w:rPr>
          <w:rFonts w:hint="eastAsia"/>
        </w:rPr>
        <w:t>　　图表 4-叔丁基苯甲酸下游发展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企业4-叔丁基苯甲酸业务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4-叔丁基苯甲酸企业（二）简介</w:t>
      </w:r>
      <w:r>
        <w:rPr>
          <w:rFonts w:hint="eastAsia"/>
        </w:rPr>
        <w:br/>
      </w:r>
      <w:r>
        <w:rPr>
          <w:rFonts w:hint="eastAsia"/>
        </w:rPr>
        <w:t>　　图表 企业4-叔丁基苯甲酸业务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企业4-叔丁基苯甲酸业务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4-叔丁基苯甲酸企业（四）简介</w:t>
      </w:r>
      <w:r>
        <w:rPr>
          <w:rFonts w:hint="eastAsia"/>
        </w:rPr>
        <w:br/>
      </w:r>
      <w:r>
        <w:rPr>
          <w:rFonts w:hint="eastAsia"/>
        </w:rPr>
        <w:t>　　图表 企业4-叔丁基苯甲酸业务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4-叔丁基苯甲酸投资、并购情况</w:t>
      </w:r>
      <w:r>
        <w:rPr>
          <w:rFonts w:hint="eastAsia"/>
        </w:rPr>
        <w:br/>
      </w:r>
      <w:r>
        <w:rPr>
          <w:rFonts w:hint="eastAsia"/>
        </w:rPr>
        <w:t>　　图表 4-叔丁基苯甲酸优势</w:t>
      </w:r>
      <w:r>
        <w:rPr>
          <w:rFonts w:hint="eastAsia"/>
        </w:rPr>
        <w:br/>
      </w:r>
      <w:r>
        <w:rPr>
          <w:rFonts w:hint="eastAsia"/>
        </w:rPr>
        <w:t>　　图表 4-叔丁基苯甲酸劣势</w:t>
      </w:r>
      <w:r>
        <w:rPr>
          <w:rFonts w:hint="eastAsia"/>
        </w:rPr>
        <w:br/>
      </w:r>
      <w:r>
        <w:rPr>
          <w:rFonts w:hint="eastAsia"/>
        </w:rPr>
        <w:t>　　图表 4-叔丁基苯甲酸机会</w:t>
      </w:r>
      <w:r>
        <w:rPr>
          <w:rFonts w:hint="eastAsia"/>
        </w:rPr>
        <w:br/>
      </w:r>
      <w:r>
        <w:rPr>
          <w:rFonts w:hint="eastAsia"/>
        </w:rPr>
        <w:t>　　图表 4-叔丁基苯甲酸威胁</w:t>
      </w:r>
      <w:r>
        <w:rPr>
          <w:rFonts w:hint="eastAsia"/>
        </w:rPr>
        <w:br/>
      </w:r>
      <w:r>
        <w:rPr>
          <w:rFonts w:hint="eastAsia"/>
        </w:rPr>
        <w:t>　　图表 进入4-叔丁基苯甲酸行业壁垒</w:t>
      </w:r>
      <w:r>
        <w:rPr>
          <w:rFonts w:hint="eastAsia"/>
        </w:rPr>
        <w:br/>
      </w:r>
      <w:r>
        <w:rPr>
          <w:rFonts w:hint="eastAsia"/>
        </w:rPr>
        <w:t>　　图表 4-叔丁基苯甲酸发展有利因素</w:t>
      </w:r>
      <w:r>
        <w:rPr>
          <w:rFonts w:hint="eastAsia"/>
        </w:rPr>
        <w:br/>
      </w:r>
      <w:r>
        <w:rPr>
          <w:rFonts w:hint="eastAsia"/>
        </w:rPr>
        <w:t>　　图表 4-叔丁基苯甲酸发展不利因素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2024-2030年中国4-叔丁基苯甲酸行业风险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2024-2030年中国4-叔丁基苯甲酸发展趋势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982b400545cd" w:history="1">
        <w:r>
          <w:rPr>
            <w:rStyle w:val="Hyperlink"/>
          </w:rPr>
          <w:t>中国4-叔丁基苯甲酸市场研究及发展前景分析报告（2024年版）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0982b400545cd" w:history="1">
        <w:r>
          <w:rPr>
            <w:rStyle w:val="Hyperlink"/>
          </w:rPr>
          <w:t>https://www.20087.com/2/16/4-ShuDingJiBenJiaSuanHangYeZiXunBaoGao.html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accb58731481c" w:history="1">
      <w:r>
        <w:rPr>
          <w:rStyle w:val="Hyperlink"/>
        </w:rPr>
        <w:t>中国4-叔丁基苯甲酸市场研究及发展前景分析报告（2024年版）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4-ShuDingJiBenJiaSuanHangYeZiXunBaoGao.html" TargetMode="External" Id="R8510982b4005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4-ShuDingJiBenJiaSuanHangYeZiXunBaoGao.html" TargetMode="External" Id="R741accb5873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2024-06-08T05:10:00Z</dcterms:created>
  <dcterms:modified xsi:type="dcterms:W3CDTF">2024-06-08T06:10:00Z</dcterms:modified>
  <dc:subject>中国4-叔丁基苯甲酸市场研究及发展前景分析报告（2024年版）</dc:subject>
  <dc:title>中国4-叔丁基苯甲酸市场研究及发展前景分析报告（2024年版）</dc:title>
  <cp:keywords>中国4-叔丁基苯甲酸市场研究及发展前景分析报告（2024年版）</cp:keywords>
  <dc:description>中国4-叔丁基苯甲酸市场研究及发展前景分析报告（2024年版）</dc:description>
</cp:coreProperties>
</file>