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400330a894544" w:history="1">
              <w:r>
                <w:rPr>
                  <w:rStyle w:val="Hyperlink"/>
                </w:rPr>
                <w:t>中国PPARα激动剂发展现状分析与市场前景报告（2024-2030年）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400330a894544" w:history="1">
              <w:r>
                <w:rPr>
                  <w:rStyle w:val="Hyperlink"/>
                </w:rPr>
                <w:t>中国PPARα激动剂发展现状分析与市场前景报告（2024-2030年）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400330a894544" w:history="1">
                <w:r>
                  <w:rPr>
                    <w:rStyle w:val="Hyperlink"/>
                  </w:rPr>
                  <w:t>https://www.20087.com/5/03/PPAR-JiDongJiShiChangQianJing.html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ARα（过氧化物酶体增殖物激活受体α）激动剂是一类在医药和生物科学领域有着广泛应用的化合物，主要用于调节脂质代谢、炎症反应和能量平衡。目前，PPARα激动剂主要应用于治疗高血脂症、非酒精性脂肪肝病等代谢性疾病，部分激动剂已进入临床应用阶段。研究正深入探索其在心血管疾病预防、神经退行性疾病治疗等领域的潜力。</w:t>
      </w:r>
      <w:r>
        <w:rPr>
          <w:rFonts w:hint="eastAsia"/>
        </w:rPr>
        <w:br/>
      </w:r>
      <w:r>
        <w:rPr>
          <w:rFonts w:hint="eastAsia"/>
        </w:rPr>
        <w:t>　　未来，PPARα激动剂的研究将更加专注于药物的靶向性和安全性提升，通过精准医学的手段，如基因编辑技术，寻找特定患者群体的最佳治疗方案。同时，新型分子设计和组合疗法的探索，旨在增强药效并减少副作用，提高患者的生活质量和治疗依从性。此外，随着对PPARα信号通路理解的深入，其在再生医学和抗衰老领域的应用也值得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400330a894544" w:history="1">
        <w:r>
          <w:rPr>
            <w:rStyle w:val="Hyperlink"/>
          </w:rPr>
          <w:t>中国PPARα激动剂发展现状分析与市场前景报告（2024-2030年）</w:t>
        </w:r>
      </w:hyperlink>
      <w:r>
        <w:rPr>
          <w:rFonts w:hint="eastAsia"/>
        </w:rPr>
        <w:t>》基于多年PPARα激动剂行业研究积累，结合PPARα激动剂行业市场现状，通过资深研究团队对PPARα激动剂市场资讯的系统整理与分析，依托权威数据资源及长期市场监测数据库，对PPARα激动剂行业进行了全面调研。报告详细分析了PPARα激动剂市场规模、市场前景、技术现状及未来发展方向，重点评估了PPARα激动剂行业内企业的竞争格局及经营表现，并通过SWOT分析揭示了PPARα激动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e400330a894544" w:history="1">
        <w:r>
          <w:rPr>
            <w:rStyle w:val="Hyperlink"/>
          </w:rPr>
          <w:t>中国PPARα激动剂发展现状分析与市场前景报告（2024-2030年）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》为投资者提供了准确的市场现状分析及前景预判，帮助挖掘行业投资价值，并提出投资策略与营销策略建议，是把握PPARα激动剂行业动态、优化决策的重要工具。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PPARα激动剂行业界定</w:t>
      </w:r>
      <w:r>
        <w:rPr>
          <w:rFonts w:hint="eastAsia"/>
        </w:rPr>
        <w:br/>
      </w:r>
      <w:r>
        <w:rPr>
          <w:rFonts w:hint="eastAsia"/>
        </w:rPr>
        <w:t>　　第一节 PPARα激动剂行业定义</w:t>
      </w:r>
      <w:r>
        <w:rPr>
          <w:rFonts w:hint="eastAsia"/>
        </w:rPr>
        <w:br/>
      </w:r>
      <w:r>
        <w:rPr>
          <w:rFonts w:hint="eastAsia"/>
        </w:rPr>
        <w:t>　　第二节 PPARα激动剂行业特点分析</w:t>
      </w:r>
      <w:r>
        <w:rPr>
          <w:rFonts w:hint="eastAsia"/>
        </w:rPr>
        <w:br/>
      </w:r>
      <w:r>
        <w:rPr>
          <w:rFonts w:hint="eastAsia"/>
        </w:rPr>
        <w:t>　　第三节 PPARα激动剂产业链分析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2023年世界PPARα激动剂行业市场运行形势分析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2023年全球PPARα激动剂行业发展概况</w:t>
      </w:r>
      <w:r>
        <w:rPr>
          <w:rFonts w:hint="eastAsia"/>
        </w:rPr>
        <w:br/>
      </w:r>
      <w:r>
        <w:rPr>
          <w:rFonts w:hint="eastAsia"/>
        </w:rPr>
        <w:t>　　第二节 世界PPARα激动剂行业发展走势</w:t>
      </w:r>
      <w:r>
        <w:rPr>
          <w:rFonts w:hint="eastAsia"/>
        </w:rPr>
        <w:br/>
      </w:r>
      <w:r>
        <w:rPr>
          <w:rFonts w:hint="eastAsia"/>
        </w:rPr>
        <w:t>　　　　二、全球PPARα激动剂行业市场分布情况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三、全球PPARα激动剂行业发展趋势分析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全球PPARα激动剂行业重点国家和区域分析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中国PPARα激动剂行业发展环境分析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2023年PPARα激动剂行业技术发展现状及趋势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当前我国PPARα激动剂技术发展现状</w:t>
      </w:r>
      <w:r>
        <w:rPr>
          <w:rFonts w:hint="eastAsia"/>
        </w:rPr>
        <w:br/>
      </w:r>
      <w:r>
        <w:rPr>
          <w:rFonts w:hint="eastAsia"/>
        </w:rPr>
        <w:t>　　第二节 中外PPARα激动剂技术差距及产生差距的主要原因分析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提高我国PPARα激动剂技术的对策</w:t>
      </w:r>
      <w:r>
        <w:rPr>
          <w:rFonts w:hint="eastAsia"/>
        </w:rPr>
        <w:br/>
      </w:r>
      <w:r>
        <w:rPr>
          <w:rFonts w:hint="eastAsia"/>
        </w:rPr>
        <w:t>　　第四节 我国PPARα激动剂研发、设计发展趋势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中国PPARα激动剂发展现状调研</w:t>
      </w:r>
      <w:r>
        <w:rPr>
          <w:rFonts w:hint="eastAsia"/>
        </w:rPr>
        <w:br/>
      </w:r>
      <w:r>
        <w:rPr>
          <w:rFonts w:hint="eastAsia"/>
        </w:rPr>
        <w:t>　　第一节 中国PPARα激动剂市场现状分析</w:t>
      </w:r>
      <w:r>
        <w:rPr>
          <w:rFonts w:hint="eastAsia"/>
        </w:rPr>
        <w:br/>
      </w:r>
      <w:r>
        <w:rPr>
          <w:rFonts w:hint="eastAsia"/>
        </w:rPr>
        <w:t>　　第二节 中国PPARα激动剂行业产量情况分析及预测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一、PPARα激动剂总体产能规模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三、2018-2023年中国PPARα激动剂产量统计</w:t>
      </w:r>
      <w:r>
        <w:rPr>
          <w:rFonts w:hint="eastAsia"/>
        </w:rPr>
        <w:br/>
      </w:r>
      <w:r>
        <w:rPr>
          <w:rFonts w:hint="eastAsia"/>
        </w:rPr>
        <w:t>　　　　二、PPARα激动剂生产区域分布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三、2024-2030年中国PPARα激动剂产量预测分析</w:t>
      </w:r>
      <w:r>
        <w:rPr>
          <w:rFonts w:hint="eastAsia"/>
        </w:rPr>
        <w:br/>
      </w:r>
      <w:r>
        <w:rPr>
          <w:rFonts w:hint="eastAsia"/>
        </w:rPr>
        <w:t>　　第三节 中国PPARα激动剂市场需求分析及预测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一、中国PPARα激动剂市场需求特点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二、2018-2023年中国PPARα激动剂市场需求量统计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三、2024-2030年中国PPARα激动剂市场需求量预测分析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中国PPARα激动剂行业进出口情况分析预测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2018-2023年中国PPARα激动剂行业进出口情况分析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一、2018-2023年中国PPARα激动剂行业进口分析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二、2018-2023年中国PPARα激动剂行业出口分析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2024-2030年中国PPARα激动剂行业进出口情况预测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一、2024-2030年中国PPARα激动剂行业进口预测分析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二、2024-2030年中国PPARα激动剂行业出口预测分析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影响PPARα激动剂行业进出口变化的主要原因分析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2018-2023年中国PPARα激动剂行业重点地区调研分析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一、中国PPARα激动剂行业重点区域市场结构调研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二、**地区PPARα激动剂市场调研分析</w:t>
      </w:r>
      <w:r>
        <w:rPr>
          <w:rFonts w:hint="eastAsia"/>
        </w:rPr>
        <w:br/>
      </w:r>
      <w:r>
        <w:rPr>
          <w:rFonts w:hint="eastAsia"/>
        </w:rPr>
        <w:t>　　　　三、**地区PPARα激动剂市场调研分析</w:t>
      </w:r>
      <w:r>
        <w:rPr>
          <w:rFonts w:hint="eastAsia"/>
        </w:rPr>
        <w:br/>
      </w:r>
      <w:r>
        <w:rPr>
          <w:rFonts w:hint="eastAsia"/>
        </w:rPr>
        <w:t>　　　　四、**地区PPARα激动剂市场调研分析</w:t>
      </w:r>
      <w:r>
        <w:rPr>
          <w:rFonts w:hint="eastAsia"/>
        </w:rPr>
        <w:br/>
      </w:r>
      <w:r>
        <w:rPr>
          <w:rFonts w:hint="eastAsia"/>
        </w:rPr>
        <w:t>　　　　五、**地区PPARα激动剂市场调研分析</w:t>
      </w:r>
      <w:r>
        <w:rPr>
          <w:rFonts w:hint="eastAsia"/>
        </w:rPr>
        <w:br/>
      </w:r>
      <w:r>
        <w:rPr>
          <w:rFonts w:hint="eastAsia"/>
        </w:rPr>
        <w:t>　　　　六、**地区PPARα激动剂市场调研分析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PPARα激动剂行业竞争格局分析</w:t>
      </w:r>
      <w:r>
        <w:rPr>
          <w:rFonts w:hint="eastAsia"/>
        </w:rPr>
        <w:br/>
      </w:r>
      <w:r>
        <w:rPr>
          <w:rFonts w:hint="eastAsia"/>
        </w:rPr>
        <w:t>　　第一节 PPARα激动剂行业集中度分析</w:t>
      </w:r>
      <w:r>
        <w:rPr>
          <w:rFonts w:hint="eastAsia"/>
        </w:rPr>
        <w:br/>
      </w:r>
      <w:r>
        <w:rPr>
          <w:rFonts w:hint="eastAsia"/>
        </w:rPr>
        <w:t>　　　　一、PPARα激动剂市场集中度分析</w:t>
      </w:r>
      <w:r>
        <w:rPr>
          <w:rFonts w:hint="eastAsia"/>
        </w:rPr>
        <w:br/>
      </w:r>
      <w:r>
        <w:rPr>
          <w:rFonts w:hint="eastAsia"/>
        </w:rPr>
        <w:t>　　　　二、PPARα激动剂企业集中度分析</w:t>
      </w:r>
      <w:r>
        <w:rPr>
          <w:rFonts w:hint="eastAsia"/>
        </w:rPr>
        <w:br/>
      </w:r>
      <w:r>
        <w:rPr>
          <w:rFonts w:hint="eastAsia"/>
        </w:rPr>
        <w:t>　　　　三、PPARα激动剂区域集中度分析</w:t>
      </w:r>
      <w:r>
        <w:rPr>
          <w:rFonts w:hint="eastAsia"/>
        </w:rPr>
        <w:br/>
      </w:r>
      <w:r>
        <w:rPr>
          <w:rFonts w:hint="eastAsia"/>
        </w:rPr>
        <w:t>　　第二节 PPARα激动剂行业主要企业竞争力分析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PPARα激动剂行业竞争格局分析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一、2023年PPARα激动剂行业竞争分析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二、2023年中外PPARα激动剂产品竞争分析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三、2018-2023年我国PPARα激动剂市场竞争分析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四、2024-2030年国内主要PPARα激动剂企业动向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PPARα激动剂行业细分产品市场调研分析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PPARα激动剂行业上、下游市场分析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PPARα激动剂行业上游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PPARα激动剂行业下游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PPARα激动剂行业重点企业发展调研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PPARα激动剂重点企业（一）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PPARα激动剂重点企业（二）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PPARα激动剂重点企业（三）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PPARα激动剂重点企业（四）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PPARα激动剂重点企业（五）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PPARα激动剂重点企业（六）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PPARα激动剂企业管理策略建议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提高PPARα激动剂企业竞争力的策略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一、提高中国PPARα激动剂企业核心竞争力的对策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二、PPARα激动剂企业提升竞争力的主要方向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三、影响PPARα激动剂企业核心竞争力的因素及提升途径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四、提高PPARα激动剂企业竞争力的策略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对我国PPARα激动剂品牌的战略思考</w:t>
      </w:r>
      <w:r>
        <w:rPr>
          <w:rFonts w:hint="eastAsia"/>
        </w:rPr>
        <w:br/>
      </w:r>
      <w:r>
        <w:rPr>
          <w:rFonts w:hint="eastAsia"/>
        </w:rPr>
        <w:t>　　　　一、PPARα激动剂实施品牌战略的意义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二、PPARα激动剂企业品牌的现状分析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三、我国PPARα激动剂企业的品牌战略</w:t>
      </w:r>
      <w:r>
        <w:rPr>
          <w:rFonts w:hint="eastAsia"/>
        </w:rPr>
        <w:br/>
      </w:r>
      <w:r>
        <w:rPr>
          <w:rFonts w:hint="eastAsia"/>
        </w:rPr>
        <w:t>　　　　四、PPARα激动剂品牌战略管理的策略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2024-2030年中国PPARα激动剂行业前景与风险预测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2024年中国PPARα激动剂市场前景分析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2024-2030年中国PPARα激动剂发展趋势预测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2024-2030年中国PPARα激动剂行业投资特性分析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一、2024-2030年中国PPARα激动剂行业进入壁垒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二、2024-2030年中国PPARα激动剂行业盈利模式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三、2024-2030年中国PPARα激动剂行业盈利因素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2024-2030年中国PPARα激动剂行业投资机会分析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一、2024-2030年中国PPARα激动剂细分市场投资机会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二、2024-2030年中国PPARα激动剂行业区域市场投资潜力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2024-2030年中国PPARα激动剂行业投资风险分析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一、2024-2030年中国PPARα激动剂行业市场竞争风险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二、2024-2030年中国PPARα激动剂行业技术风险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三、2024-2030年中国PPARα激动剂行业政策风险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四、2024-2030年中国PPARα激动剂行业进入退出风险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PPARα激动剂行业研究结论</w:t>
      </w:r>
      <w:r>
        <w:rPr>
          <w:rFonts w:hint="eastAsia"/>
        </w:rPr>
        <w:br/>
      </w:r>
      <w:r>
        <w:rPr>
          <w:rFonts w:hint="eastAsia"/>
        </w:rPr>
        <w:t>　　第二节 PPARα激动剂行业投资价值评估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　PPARα激动剂行业投资建议</w:t>
      </w:r>
      <w:r>
        <w:rPr>
          <w:rFonts w:hint="eastAsia"/>
        </w:rPr>
        <w:br/>
      </w:r>
      <w:r>
        <w:rPr>
          <w:rFonts w:hint="eastAsia"/>
        </w:rPr>
        <w:t>　　　　一、PPARα激动剂行业投资策略建议</w:t>
      </w:r>
      <w:r>
        <w:rPr>
          <w:rFonts w:hint="eastAsia"/>
        </w:rPr>
        <w:br/>
      </w:r>
      <w:r>
        <w:rPr>
          <w:rFonts w:hint="eastAsia"/>
        </w:rPr>
        <w:t>　　　　二、PPARα激动剂行业投资方向建议</w:t>
      </w:r>
      <w:r>
        <w:rPr>
          <w:rFonts w:hint="eastAsia"/>
        </w:rPr>
        <w:br/>
      </w:r>
      <w:r>
        <w:rPr>
          <w:rFonts w:hint="eastAsia"/>
        </w:rPr>
        <w:t>　　　　三、PPARα激动剂行业投资方式建议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PPARα激动剂行业历程</w:t>
      </w:r>
      <w:r>
        <w:rPr>
          <w:rFonts w:hint="eastAsia"/>
        </w:rPr>
        <w:br/>
      </w:r>
      <w:r>
        <w:rPr>
          <w:rFonts w:hint="eastAsia"/>
        </w:rPr>
        <w:t>　　图表 PPARα激动剂行业生命周期</w:t>
      </w:r>
      <w:r>
        <w:rPr>
          <w:rFonts w:hint="eastAsia"/>
        </w:rPr>
        <w:br/>
      </w:r>
      <w:r>
        <w:rPr>
          <w:rFonts w:hint="eastAsia"/>
        </w:rPr>
        <w:t>　　图表 PPARα激动剂行业产业链分析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2018-2023年中国PPARα激动剂行业市场规模及增长情况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2018-2023年PPARα激动剂行业市场容量分析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2018-2023年中国PPARα激动剂行业产能统计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2018-2023年中国PPARα激动剂行业产量及增长趋势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2018-2023年中国PPARα激动剂市场需求量及增速统计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2023年中国PPARα激动剂行业需求领域分布格局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2018-2023年中国PPARα激动剂行业销售收入分析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2018-2023年中国PPARα激动剂行业盈利情况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2018-2023年中国PPARα激动剂行业利润总额统计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2018-2023年中国PPARα激动剂进口数量分析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2018-2023年中国PPARα激动剂进口金额分析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2018-2023年中国PPARα激动剂出口数量分析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2018-2023年中国PPARα激动剂出口金额分析</w:t>
      </w:r>
      <w:r>
        <w:rPr>
          <w:rFonts w:hint="eastAsia"/>
        </w:rPr>
        <w:br/>
      </w:r>
      <w:r>
        <w:rPr>
          <w:rFonts w:hint="eastAsia"/>
        </w:rPr>
        <w:t>　　图表 2023年中国PPARα激动剂进口国家及地区分析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2023年中国PPARα激动剂出口国家及地区分析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2018-2023年中国PPARα激动剂行业企业数量情况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2018-2023年中国PPARα激动剂行业企业平均规模情况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**地区PPARα激动剂市场规模及增长情况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**地区PPARα激动剂行业市场需求情况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**地区PPARα激动剂市场规模及增长情况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**地区PPARα激动剂行业市场需求情况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**地区PPARα激动剂市场规模及增长情况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**地区PPARα激动剂行业市场需求情况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**地区PPARα激动剂市场规模及增长情况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**地区PPARα激动剂行业市场需求情况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PPARα激动剂重点企业（一）基本信息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PPARα激动剂重点企业（一）经营情况分析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PPARα激动剂重点企业（一）主要经济指标情况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PPARα激动剂重点企业（一）盈利能力情况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PPARα激动剂重点企业（一）偿债能力情况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PPARα激动剂重点企业（一）运营能力情况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PPARα激动剂重点企业（一）成长能力情况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PPARα激动剂重点企业（二）基本信息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PPARα激动剂重点企业（二）经营情况分析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PPARα激动剂重点企业（二）主要经济指标情况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PPARα激动剂重点企业（二）盈利能力情况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PPARα激动剂重点企业（二）偿债能力情况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PPARα激动剂重点企业（二）运营能力情况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PPARα激动剂重点企业（二）成长能力情况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PPARα激动剂企业信息</w:t>
      </w:r>
      <w:r>
        <w:rPr>
          <w:rFonts w:hint="eastAsia"/>
        </w:rPr>
        <w:br/>
      </w:r>
      <w:r>
        <w:rPr>
          <w:rFonts w:hint="eastAsia"/>
        </w:rPr>
        <w:t>　　图表 PPARα激动剂企业经营情况分析</w:t>
      </w:r>
      <w:r>
        <w:rPr>
          <w:rFonts w:hint="eastAsia"/>
        </w:rPr>
        <w:br/>
      </w:r>
      <w:r>
        <w:rPr>
          <w:rFonts w:hint="eastAsia"/>
        </w:rPr>
        <w:t>　　图表 PPARα激动剂重点企业（三）主要经济指标情况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PPARα激动剂重点企业（三）盈利能力情况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PPARα激动剂重点企业（三）偿债能力情况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PPARα激动剂重点企业（三）运营能力情况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PPARα激动剂重点企业（三）成长能力情况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2024-2030年中国PPARα激动剂行业产能预测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2024-2030年中国PPARα激动剂行业产量预测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2024-2030年中国PPARα激动剂市场需求量预测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2024-2030年中国PPARα激动剂行业供需平衡预测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2024-2030年中国PPARα激动剂行业市场容量预测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2024-2030年中国PPARα激动剂行业市场规模预测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2024-2030年中国PPARα激动剂市场前景分析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2024-2030年中国PPARα激动剂发展趋势预测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400330a894544" w:history="1">
        <w:r>
          <w:rPr>
            <w:rStyle w:val="Hyperlink"/>
          </w:rPr>
          <w:t>中国PPARα激动剂发展现状分析与市场前景报告（2024-2030年）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400330a894544" w:history="1">
        <w:r>
          <w:rPr>
            <w:rStyle w:val="Hyperlink"/>
          </w:rPr>
          <w:t>https://www.20087.com/5/03/PPAR-JiDongJiShiChangQianJing.html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热点：pi3k抑制剂是什么药、激动剂的作用、PPARγ拮抗剂、激动剂原理、激动剂和激动药一样吗、激动剂特点、β兴奋剂、激动剂是什么、钙通道阻滞剂和b受体拮抗剂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aba9f76704580" w:history="1">
      <w:r>
        <w:rPr>
          <w:rStyle w:val="Hyperlink"/>
        </w:rPr>
        <w:t>中国PPARα激动剂发展现状分析与市场前景报告（2024-2030年）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PPAR-JiDongJiShiChangQianJing.html" TargetMode="External" Id="R09e400330a89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PPAR-JiDongJiShiChangQianJing.html" TargetMode="External" Id="R73daba9f7670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2024-02-01T07:24:17Z</dcterms:created>
  <dcterms:modified xsi:type="dcterms:W3CDTF">2024-02-01T08:24:17Z</dcterms:modified>
  <dc:subject>中国PPARα激动剂发展现状分析与市场前景报告（2024-2030年）</dc:subject>
  <dc:title>中国PPARα激动剂发展现状分析与市场前景报告（2024-2030年）</dc:title>
  <cp:keywords>中国PPARα激动剂发展现状分析与市场前景报告（2024-2030年）</cp:keywords>
  <dc:description>中国PPARα激动剂发展现状分析与市场前景报告（2024-2030年）</dc:description>
</cp:coreProperties>
</file>