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fa5c115af4aa4" w:history="1">
              <w:r>
                <w:rPr>
                  <w:rStyle w:val="Hyperlink"/>
                </w:rPr>
                <w:t>2026-2032年中国动态血压计行业发展研究与前景趋势报告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fa5c115af4aa4" w:history="1">
              <w:r>
                <w:rPr>
                  <w:rStyle w:val="Hyperlink"/>
                </w:rPr>
                <w:t>2026-2032年中国动态血压计行业发展研究与前景趋势报告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fa5c115af4aa4" w:history="1">
                <w:r>
                  <w:rPr>
                    <w:rStyle w:val="Hyperlink"/>
                  </w:rPr>
                  <w:t>https://www.20087.com/5/53/DongTaiXueYaJiDeXianZhuangYuQianJing.html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血压计是一种用于连续监测患者24小时内的血压变化的医疗设备，广泛应用于高血压诊断和管理。随着人们对健康管理重视程度的增加，动态血压计的需求也在增长。现代动态血压计不仅提高了测量精度和舒适度，还增加了多种智能化功能，如无线连接和数据同步，使医生可以更方便地获取患者的血压数据进行分析。此外，为了适应不同人群的需求，市场上提供了各种规格和型号的产品，包括腕带式和上臂式等多种形式。然而，尽管技术不断进步，但在实际应用中仍面临一些挑战，例如部分产品的准确性和佩戴舒适度有待提升，以及数据分析和解读的专业要求较高。</w:t>
      </w:r>
      <w:r>
        <w:rPr>
          <w:rFonts w:hint="eastAsia"/>
        </w:rPr>
        <w:br/>
      </w:r>
      <w:r>
        <w:rPr>
          <w:rFonts w:hint="eastAsia"/>
        </w:rPr>
        <w:t>　　动态血压计将更加精准与便捷化。一方面，借助人工智能和机器学习技术的发展，未来的动态血压计可以通过大数据分析自动识别异常模式，并向用户提供个性化的健康建议；另一方面，结合可穿戴技术和柔性电子学的研究进展，开发出更为舒适且隐蔽的新型血压监测设备，如贴片式或植入式传感器，实现无缝的健康监测体验。此外，随着移动医疗概念的普及，支持远程诊疗和家庭自我管理的智能血压计将成为新的发展趋势，为慢性病患者提供更为便捷的医疗服务。同时，考虑到用户体验的重要性，简化操作界面并提供更多个性化服务选项，将是未来发展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fa5c115af4aa4" w:history="1">
        <w:r>
          <w:rPr>
            <w:rStyle w:val="Hyperlink"/>
          </w:rPr>
          <w:t>2026-2032年中国动态血压计行业发展研究与前景趋势报告</w:t>
        </w:r>
      </w:hyperlink>
      <w:r>
        <w:rPr>
          <w:rFonts w:hint="eastAsia"/>
        </w:rPr>
        <w:t>》系统分析了动态血压计行业的市场规模、需求动态及价格趋势，并深入探讨了动态血压计产业链结构的变化与发展。报告详细解读了动态血压计行业现状，科学预测了未来市场前景与发展趋势，同时对动态血压计细分市场的竞争格局进行了全面评估，重点关注领先企业的竞争实力、市场集中度及品牌影响力。结合动态血压计技术现状与未来方向，报告揭示了动态血压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动态血压计行业界定及应用领域</w:t>
      </w:r>
      <w:r>
        <w:rPr>
          <w:rFonts w:hint="eastAsia"/>
        </w:rPr>
        <w:br/>
      </w:r>
      <w:r>
        <w:rPr>
          <w:rFonts w:hint="eastAsia"/>
        </w:rPr>
        <w:t>　　第一节 动态血压计行业定义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动态血压计主要应用领域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2025-2026年动态血压计行业技术发展现状及趋势分析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动态血压计行业技术发展现状分析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国内外动态血压计行业技术差异与原因</w:t>
      </w:r>
      <w:r>
        <w:rPr>
          <w:rFonts w:hint="eastAsia"/>
        </w:rPr>
        <w:br/>
      </w:r>
      <w:r>
        <w:rPr>
          <w:rFonts w:hint="eastAsia"/>
        </w:rPr>
        <w:t>　　第三节 动态血压计行业技术发展方向、趋势预测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提升动态血压计行业技术能力策略建议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全球动态血压计行业市场调研分析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全球动态血压计行业经济环境分析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全球动态血压计市场总体情况分析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一、全球动态血压计行业的发展特点</w:t>
      </w:r>
      <w:r>
        <w:rPr>
          <w:rFonts w:hint="eastAsia"/>
        </w:rPr>
        <w:br/>
      </w:r>
      <w:r>
        <w:rPr>
          <w:rFonts w:hint="eastAsia"/>
        </w:rPr>
        <w:t>　　　　二、全球动态血压计市场结构</w:t>
      </w:r>
      <w:r>
        <w:rPr>
          <w:rFonts w:hint="eastAsia"/>
        </w:rPr>
        <w:br/>
      </w:r>
      <w:r>
        <w:rPr>
          <w:rFonts w:hint="eastAsia"/>
        </w:rPr>
        <w:t>　　　　三、全球动态血压计行业竞争格局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全球主要国家（地区）动态血压计市场分析</w:t>
      </w:r>
      <w:r>
        <w:rPr>
          <w:rFonts w:hint="eastAsia"/>
        </w:rPr>
        <w:br/>
      </w:r>
      <w:r>
        <w:rPr>
          <w:rFonts w:hint="eastAsia"/>
        </w:rPr>
        <w:t>　　第四节 2026-2032年全球动态血压计行业发展趋势预测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动态血压计行业发展环境分析</w:t>
      </w:r>
      <w:r>
        <w:rPr>
          <w:rFonts w:hint="eastAsia"/>
        </w:rPr>
        <w:br/>
      </w:r>
      <w:r>
        <w:rPr>
          <w:rFonts w:hint="eastAsia"/>
        </w:rPr>
        <w:t>　　第一节 动态血压计行业环境分析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动态血压计行业相关政策、法规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中国动态血压计行业供给、需求分析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2025年中国动态血压计市场现状</w:t>
      </w:r>
      <w:r>
        <w:rPr>
          <w:rFonts w:hint="eastAsia"/>
        </w:rPr>
        <w:br/>
      </w:r>
      <w:r>
        <w:rPr>
          <w:rFonts w:hint="eastAsia"/>
        </w:rPr>
        <w:t>　　第二节 中国动态血压计行业产量情况分析及预测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一、动态血压计总体产能规模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、2020-2025年中国动态血压计行业产量统计分析</w:t>
      </w:r>
      <w:r>
        <w:rPr>
          <w:rFonts w:hint="eastAsia"/>
        </w:rPr>
        <w:br/>
      </w:r>
      <w:r>
        <w:rPr>
          <w:rFonts w:hint="eastAsia"/>
        </w:rPr>
        <w:t>　　　　三、动态血压计生产区域分布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四、2026-2032年中国动态血压计行业产量预测分析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中国动态血压计市场需求分析及预测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一、中国动态血压计市场需求特点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二、2020-2025年中国动态血压计市场需求统计</w:t>
      </w:r>
      <w:r>
        <w:rPr>
          <w:rFonts w:hint="eastAsia"/>
        </w:rPr>
        <w:br/>
      </w:r>
      <w:r>
        <w:rPr>
          <w:rFonts w:hint="eastAsia"/>
        </w:rPr>
        <w:t>　　　　三、动态血压计市场饱和度</w:t>
      </w:r>
      <w:r>
        <w:rPr>
          <w:rFonts w:hint="eastAsia"/>
        </w:rPr>
        <w:br/>
      </w:r>
      <w:r>
        <w:rPr>
          <w:rFonts w:hint="eastAsia"/>
        </w:rPr>
        <w:t>　　　　四、影响动态血压计市场需求的因素</w:t>
      </w:r>
      <w:r>
        <w:rPr>
          <w:rFonts w:hint="eastAsia"/>
        </w:rPr>
        <w:br/>
      </w:r>
      <w:r>
        <w:rPr>
          <w:rFonts w:hint="eastAsia"/>
        </w:rPr>
        <w:t>　　　　五、动态血压计市场潜力分析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六、2026-2032年中国动态血压计市场需求预测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中国动态血压计行业进出口分析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一、2020-2025年动态血压计进口量及增速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三、2026-2032年动态血压计进口量及增速预测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一、2020-2025年动态血压计出口量及增速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三、2026-2032年动态血压计出口量及增速预测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中国动态血压计行业重点地区调研分析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一、中国动态血压计行业区域市场分布情况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二、**地区动态血压计行业市场需求规模情况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三、**地区动态血压计行业市场需求规模情况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四、**地区动态血压计行业市场需求规模情况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五、**地区动态血压计行业市场需求规模情况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六、**地区动态血压计行业市场需求规模情况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中国动态血压计细分行业调研</w:t>
      </w:r>
      <w:r>
        <w:rPr>
          <w:rFonts w:hint="eastAsia"/>
        </w:rPr>
        <w:br/>
      </w:r>
      <w:r>
        <w:rPr>
          <w:rFonts w:hint="eastAsia"/>
        </w:rPr>
        <w:t>　　第一节 主要动态血压计细分行业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动态血压计行业重点企业发展调研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中国动态血压计企业营销及发展建议</w:t>
      </w:r>
      <w:r>
        <w:rPr>
          <w:rFonts w:hint="eastAsia"/>
        </w:rPr>
        <w:br/>
      </w:r>
      <w:r>
        <w:rPr>
          <w:rFonts w:hint="eastAsia"/>
        </w:rPr>
        <w:t>　　第一节 动态血压计企业营销策略分析及建议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动态血压计企业营销策略分析</w:t>
      </w:r>
      <w:r>
        <w:rPr>
          <w:rFonts w:hint="eastAsia"/>
        </w:rPr>
        <w:br/>
      </w:r>
      <w:r>
        <w:rPr>
          <w:rFonts w:hint="eastAsia"/>
        </w:rPr>
        <w:t>　　　　一、动态血压计企业营销策略</w:t>
      </w:r>
      <w:r>
        <w:rPr>
          <w:rFonts w:hint="eastAsia"/>
        </w:rPr>
        <w:br/>
      </w:r>
      <w:r>
        <w:rPr>
          <w:rFonts w:hint="eastAsia"/>
        </w:rPr>
        <w:t>　　　　二、动态血压计企业经验借鉴</w:t>
      </w:r>
      <w:r>
        <w:rPr>
          <w:rFonts w:hint="eastAsia"/>
        </w:rPr>
        <w:br/>
      </w:r>
      <w:r>
        <w:rPr>
          <w:rFonts w:hint="eastAsia"/>
        </w:rPr>
        <w:t>　　第三节 动态血压计企业营销模式演化与创新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动态血压计企业经营发展分析及建议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一、动态血压计企业存在的问题</w:t>
      </w:r>
      <w:r>
        <w:rPr>
          <w:rFonts w:hint="eastAsia"/>
        </w:rPr>
        <w:br/>
      </w:r>
      <w:r>
        <w:rPr>
          <w:rFonts w:hint="eastAsia"/>
        </w:rPr>
        <w:t>　　　　二、动态血压计企业应对的策略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动态血压计行业发展趋势及投资风险预警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2026年动态血压计市场前景分析</w:t>
      </w:r>
      <w:r>
        <w:rPr>
          <w:rFonts w:hint="eastAsia"/>
        </w:rPr>
        <w:br/>
      </w:r>
      <w:r>
        <w:rPr>
          <w:rFonts w:hint="eastAsia"/>
        </w:rPr>
        <w:t>　　第二节 2026年动态血压计行业发展趋势预测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影响动态血压计行业发展的主要因素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一、2026年影响动态血压计行业运行的有利因素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二、2026年影响动态血压计行业运行的稳定因素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三、2026年影响动态血压计行业运行的不利因素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四、2026年我国动态血压计行业发展面临的挑战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五、2026年我国动态血压计行业发展面临的机遇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专家对动态血压计行业投资风险预警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一、2026-2032年动态血压计行业市场风险及控制策略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二、2026-2032年动态血压计行业政策风险及控制策略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三、2026-2032年动态血压计行业经营风险及控制策略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四、2026-2032年动态血压计同业竞争风险及控制策略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五、2026-2032年动态血压计行业其他风险及控制策略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动态血压计行业投资战略研究</w:t>
      </w:r>
      <w:r>
        <w:rPr>
          <w:rFonts w:hint="eastAsia"/>
        </w:rPr>
        <w:br/>
      </w:r>
      <w:r>
        <w:rPr>
          <w:rFonts w:hint="eastAsia"/>
        </w:rPr>
        <w:t>　　第一节 动态血压计行业发展战略研究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对我国动态血压计品牌的战略思考</w:t>
      </w:r>
      <w:r>
        <w:rPr>
          <w:rFonts w:hint="eastAsia"/>
        </w:rPr>
        <w:br/>
      </w:r>
      <w:r>
        <w:rPr>
          <w:rFonts w:hint="eastAsia"/>
        </w:rPr>
        <w:t>　　　　一、动态血压计品牌的重要性</w:t>
      </w:r>
      <w:r>
        <w:rPr>
          <w:rFonts w:hint="eastAsia"/>
        </w:rPr>
        <w:br/>
      </w:r>
      <w:r>
        <w:rPr>
          <w:rFonts w:hint="eastAsia"/>
        </w:rPr>
        <w:t>　　　　二、动态血压计实施品牌战略的意义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三、动态血压计企业品牌的现状分析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四、我国动态血压计企业的品牌战略</w:t>
      </w:r>
      <w:r>
        <w:rPr>
          <w:rFonts w:hint="eastAsia"/>
        </w:rPr>
        <w:br/>
      </w:r>
      <w:r>
        <w:rPr>
          <w:rFonts w:hint="eastAsia"/>
        </w:rPr>
        <w:t>　　　　五、动态血压计品牌战略管理的策略</w:t>
      </w:r>
      <w:r>
        <w:rPr>
          <w:rFonts w:hint="eastAsia"/>
        </w:rPr>
        <w:br/>
      </w:r>
      <w:r>
        <w:rPr>
          <w:rFonts w:hint="eastAsia"/>
        </w:rPr>
        <w:t>　　第三节 动态血压计经营策略分析</w:t>
      </w:r>
      <w:r>
        <w:rPr>
          <w:rFonts w:hint="eastAsia"/>
        </w:rPr>
        <w:br/>
      </w:r>
      <w:r>
        <w:rPr>
          <w:rFonts w:hint="eastAsia"/>
        </w:rPr>
        <w:t>　　　　一、动态血压计市场细分策略</w:t>
      </w:r>
      <w:r>
        <w:rPr>
          <w:rFonts w:hint="eastAsia"/>
        </w:rPr>
        <w:br/>
      </w:r>
      <w:r>
        <w:rPr>
          <w:rFonts w:hint="eastAsia"/>
        </w:rPr>
        <w:t>　　　　二、动态血压计市场创新策略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四、动态血压计新产品差异化战略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(中^智^林)动态血压计行业投资战略研究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一、2026-2032年动态血压计行业投资战略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动态血压计行业类别</w:t>
      </w:r>
      <w:r>
        <w:rPr>
          <w:rFonts w:hint="eastAsia"/>
        </w:rPr>
        <w:br/>
      </w:r>
      <w:r>
        <w:rPr>
          <w:rFonts w:hint="eastAsia"/>
        </w:rPr>
        <w:t>　　图表 动态血压计行业产业链调研</w:t>
      </w:r>
      <w:r>
        <w:rPr>
          <w:rFonts w:hint="eastAsia"/>
        </w:rPr>
        <w:br/>
      </w:r>
      <w:r>
        <w:rPr>
          <w:rFonts w:hint="eastAsia"/>
        </w:rPr>
        <w:t>　　图表 动态血压计行业现状</w:t>
      </w:r>
      <w:r>
        <w:rPr>
          <w:rFonts w:hint="eastAsia"/>
        </w:rPr>
        <w:br/>
      </w:r>
      <w:r>
        <w:rPr>
          <w:rFonts w:hint="eastAsia"/>
        </w:rPr>
        <w:t>　　图表 动态血压计行业标准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2020-2025年中国动态血压计行业市场规模</w:t>
      </w:r>
      <w:r>
        <w:rPr>
          <w:rFonts w:hint="eastAsia"/>
        </w:rPr>
        <w:br/>
      </w:r>
      <w:r>
        <w:rPr>
          <w:rFonts w:hint="eastAsia"/>
        </w:rPr>
        <w:t>　　图表 2025年中国动态血压计行业产能</w:t>
      </w:r>
      <w:r>
        <w:rPr>
          <w:rFonts w:hint="eastAsia"/>
        </w:rPr>
        <w:br/>
      </w:r>
      <w:r>
        <w:rPr>
          <w:rFonts w:hint="eastAsia"/>
        </w:rPr>
        <w:t>　　图表 2020-2025年中国动态血压计行业产量统计</w:t>
      </w:r>
      <w:r>
        <w:rPr>
          <w:rFonts w:hint="eastAsia"/>
        </w:rPr>
        <w:br/>
      </w:r>
      <w:r>
        <w:rPr>
          <w:rFonts w:hint="eastAsia"/>
        </w:rPr>
        <w:t>　　图表 动态血压计行业动态</w:t>
      </w:r>
      <w:r>
        <w:rPr>
          <w:rFonts w:hint="eastAsia"/>
        </w:rPr>
        <w:br/>
      </w:r>
      <w:r>
        <w:rPr>
          <w:rFonts w:hint="eastAsia"/>
        </w:rPr>
        <w:t>　　图表 2020-2025年中国动态血压计市场需求量</w:t>
      </w:r>
      <w:r>
        <w:rPr>
          <w:rFonts w:hint="eastAsia"/>
        </w:rPr>
        <w:br/>
      </w:r>
      <w:r>
        <w:rPr>
          <w:rFonts w:hint="eastAsia"/>
        </w:rPr>
        <w:t>　　图表 2025年中国动态血压计行业需求区域调研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2020-2025年中国动态血压计行情</w:t>
      </w:r>
      <w:r>
        <w:rPr>
          <w:rFonts w:hint="eastAsia"/>
        </w:rPr>
        <w:br/>
      </w:r>
      <w:r>
        <w:rPr>
          <w:rFonts w:hint="eastAsia"/>
        </w:rPr>
        <w:t>　　图表 2020-2025年中国动态血压计价格走势图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2020-2025年中国动态血压计行业销售收入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2020-2025年中国动态血压计行业盈利情况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2020-2025年中国动态血压计行业利润总额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2020-2025年中国动态血压计进口统计</w:t>
      </w:r>
      <w:r>
        <w:rPr>
          <w:rFonts w:hint="eastAsia"/>
        </w:rPr>
        <w:br/>
      </w:r>
      <w:r>
        <w:rPr>
          <w:rFonts w:hint="eastAsia"/>
        </w:rPr>
        <w:t>　　图表 2020-2025年中国动态血压计出口统计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2020-2025年中国动态血压计行业企业数量统计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**地区动态血压计市场规模</w:t>
      </w:r>
      <w:r>
        <w:rPr>
          <w:rFonts w:hint="eastAsia"/>
        </w:rPr>
        <w:br/>
      </w:r>
      <w:r>
        <w:rPr>
          <w:rFonts w:hint="eastAsia"/>
        </w:rPr>
        <w:t>　　图表 **地区动态血压计行业市场需求</w:t>
      </w:r>
      <w:r>
        <w:rPr>
          <w:rFonts w:hint="eastAsia"/>
        </w:rPr>
        <w:br/>
      </w:r>
      <w:r>
        <w:rPr>
          <w:rFonts w:hint="eastAsia"/>
        </w:rPr>
        <w:t>　　图表 **地区动态血压计市场调研</w:t>
      </w:r>
      <w:r>
        <w:rPr>
          <w:rFonts w:hint="eastAsia"/>
        </w:rPr>
        <w:br/>
      </w:r>
      <w:r>
        <w:rPr>
          <w:rFonts w:hint="eastAsia"/>
        </w:rPr>
        <w:t>　　图表 **地区动态血压计行业市场需求分析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**地区动态血压计市场规模</w:t>
      </w:r>
      <w:r>
        <w:rPr>
          <w:rFonts w:hint="eastAsia"/>
        </w:rPr>
        <w:br/>
      </w:r>
      <w:r>
        <w:rPr>
          <w:rFonts w:hint="eastAsia"/>
        </w:rPr>
        <w:t>　　图表 **地区动态血压计行业市场需求</w:t>
      </w:r>
      <w:r>
        <w:rPr>
          <w:rFonts w:hint="eastAsia"/>
        </w:rPr>
        <w:br/>
      </w:r>
      <w:r>
        <w:rPr>
          <w:rFonts w:hint="eastAsia"/>
        </w:rPr>
        <w:t>　　图表 **地区动态血压计市场调研</w:t>
      </w:r>
      <w:r>
        <w:rPr>
          <w:rFonts w:hint="eastAsia"/>
        </w:rPr>
        <w:br/>
      </w:r>
      <w:r>
        <w:rPr>
          <w:rFonts w:hint="eastAsia"/>
        </w:rPr>
        <w:t>　　图表 **地区动态血压计行业市场需求分析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动态血压计行业竞争对手分析</w:t>
      </w:r>
      <w:r>
        <w:rPr>
          <w:rFonts w:hint="eastAsia"/>
        </w:rPr>
        <w:br/>
      </w:r>
      <w:r>
        <w:rPr>
          <w:rFonts w:hint="eastAsia"/>
        </w:rPr>
        <w:t>　　图表 动态血压计重点企业（一）基本信息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动态血压计重点企业（一）经营情况分析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动态血压计重点企业（一）主要经济指标情况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动态血压计重点企业（一）盈利能力情况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动态血压计重点企业（一）偿债能力情况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动态血压计重点企业（一）运营能力情况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动态血压计重点企业（一）成长能力情况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动态血压计重点企业（二）基本信息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动态血压计重点企业（二）经营情况分析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动态血压计重点企业（二）主要经济指标情况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动态血压计重点企业（二）盈利能力情况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动态血压计重点企业（二）偿债能力情况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动态血压计重点企业（二）运营能力情况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动态血压计重点企业（二）成长能力情况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动态血压计重点企业（三）基本信息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动态血压计重点企业（三）经营情况分析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动态血压计重点企业（三）主要经济指标情况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动态血压计重点企业（三）盈利能力情况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动态血压计重点企业（三）偿债能力情况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动态血压计重点企业（三）运营能力情况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动态血压计重点企业（三）成长能力情况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2026-2032年中国动态血压计行业产能预测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2026-2032年中国动态血压计行业产量预测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2026-2032年中国动态血压计市场需求预测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2026-2032年中国动态血压计行业市场规模预测</w:t>
      </w:r>
      <w:r>
        <w:rPr>
          <w:rFonts w:hint="eastAsia"/>
        </w:rPr>
        <w:br/>
      </w:r>
      <w:r>
        <w:rPr>
          <w:rFonts w:hint="eastAsia"/>
        </w:rPr>
        <w:t>　　图表 动态血压计行业准入条件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2026-2032年中国动态血压计行业信息化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2026-2032年中国动态血压计行业风险分析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2026-2032年中国动态血压计行业发展趋势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2026-2032年中国动态血压计市场前景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fa5c115af4aa4" w:history="1">
        <w:r>
          <w:rPr>
            <w:rStyle w:val="Hyperlink"/>
          </w:rPr>
          <w:t>2026-2032年中国动态血压计行业发展研究与前景趋势报告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fa5c115af4aa4" w:history="1">
        <w:r>
          <w:rPr>
            <w:rStyle w:val="Hyperlink"/>
          </w:rPr>
          <w:t>https://www.20087.com/5/53/DongTaiXueYaJiDeXianZhuangYuQianJing.html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热点：动态血压仪多少钱、动态血压计多少钱一台、动态血压图片、动态血压计如何看上面的数据、高压持续150不降怎么办、动态血压计哪个牌子好、动态血压仪十大品牌、动态血压计如何佩戴、测量动态血压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7cba2a5164a7c" w:history="1">
      <w:r>
        <w:rPr>
          <w:rStyle w:val="Hyperlink"/>
        </w:rPr>
        <w:t>2026-2032年中国动态血压计行业发展研究与前景趋势报告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DongTaiXueYaJiDeXianZhuangYuQianJing.html" TargetMode="External" Id="Rab5fa5c115af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DongTaiXueYaJiDeXianZhuangYuQianJing.html" TargetMode="External" Id="Rd0a7cba2a516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2026-01-17T05:21:21Z</dcterms:created>
  <dcterms:modified xsi:type="dcterms:W3CDTF">2026-01-17T06:21:21Z</dcterms:modified>
  <dc:subject>2026-2032年中国动态血压计行业发展研究与前景趋势报告</dc:subject>
  <dc:title>2026-2032年中国动态血压计行业发展研究与前景趋势报告</dc:title>
  <cp:keywords>2026-2032年中国动态血压计行业发展研究与前景趋势报告</cp:keywords>
  <dc:description>2026-2032年中国动态血压计行业发展研究与前景趋势报告</dc:description>
</cp:coreProperties>
</file>