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b5f0ed644042" w:history="1">
              <w:r>
                <w:rPr>
                  <w:rStyle w:val="Hyperlink"/>
                </w:rPr>
                <w:t>2024-2030年全球与中国外周动脉支架行业现状调研分析及市场前景预测报告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b5f0ed644042" w:history="1">
              <w:r>
                <w:rPr>
                  <w:rStyle w:val="Hyperlink"/>
                </w:rPr>
                <w:t>2024-2030年全球与中国外周动脉支架行业现状调研分析及市场前景预测报告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fb5f0ed644042" w:history="1">
                <w:r>
                  <w:rPr>
                    <w:rStyle w:val="Hyperlink"/>
                  </w:rPr>
                  <w:t>https://www.20087.com/5/53/WaiZhouDongMaiZhiJiaDeQianJing.html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支架技术在治疗外周血管疾病中扮演着重要角色，包括下肢动脉硬化闭塞症等。现代支架设计趋向于生物相容性好、灵活性高、可降解材料的应用，旨在减少术后并发症，提高患者生活质量。市场上，药物洗脱支架和自膨胀支架是两大主流技术，同时，基于患者个体化需求的定制化支架设计也逐渐受到重视。</w:t>
      </w:r>
      <w:r>
        <w:rPr>
          <w:rFonts w:hint="eastAsia"/>
        </w:rPr>
        <w:br/>
      </w:r>
      <w:r>
        <w:rPr>
          <w:rFonts w:hint="eastAsia"/>
        </w:rPr>
        <w:t>　　未来外周动脉支架的发展将更加注重技术创新与临床效果的结合，如智能化支架的研发，通过植入传感器监测血管状况，为医生提供实时反馈。此外，生物可吸收支架因其在体内逐渐降解、减少长期异物反应的优点，将是研究热点之一。随着再生医学的进步，组织工程血管和细胞疗法也可能成为治疗外周动脉疾病的新兴选择，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b5f0ed644042" w:history="1">
        <w:r>
          <w:rPr>
            <w:rStyle w:val="Hyperlink"/>
          </w:rPr>
          <w:t>2024-2030年全球与中国外周动脉支架行业现状调研分析及市场前景预测报告</w:t>
        </w:r>
      </w:hyperlink>
      <w:r>
        <w:rPr>
          <w:rFonts w:hint="eastAsia"/>
        </w:rPr>
        <w:t>》全面分析了外周动脉支架行业的现状，深入探讨了外周动脉支架市场需求、市场规模及价格波动。外周动脉支架报告探讨了产业链关键环节，并对外周动脉支架各细分市场进行了研究。同时，基于权威数据和专业分析，科学预测了外周动脉支架市场前景与发展趋势。此外，还评估了外周动脉支架重点企业的经营状况，包括品牌影响力、市场集中度以及竞争格局，并审慎剖析了潜在风险与机遇。外周动脉支架报告以其专业性、科学性和权威性，成为外周动脉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中国外周动脉支架概述</w:t>
      </w:r>
      <w:r>
        <w:rPr>
          <w:rFonts w:hint="eastAsia"/>
        </w:rPr>
        <w:br/>
      </w:r>
      <w:r>
        <w:rPr>
          <w:rFonts w:hint="eastAsia"/>
        </w:rPr>
        <w:t>　　第一节 外周动脉支架行业定义</w:t>
      </w:r>
      <w:r>
        <w:rPr>
          <w:rFonts w:hint="eastAsia"/>
        </w:rPr>
        <w:br/>
      </w:r>
      <w:r>
        <w:rPr>
          <w:rFonts w:hint="eastAsia"/>
        </w:rPr>
        <w:t>　　第二节 外周动脉支架行业发展特性</w:t>
      </w:r>
      <w:r>
        <w:rPr>
          <w:rFonts w:hint="eastAsia"/>
        </w:rPr>
        <w:br/>
      </w:r>
      <w:r>
        <w:rPr>
          <w:rFonts w:hint="eastAsia"/>
        </w:rPr>
        <w:t>　　第三节 外周动脉支架产业链分析</w:t>
      </w:r>
      <w:r>
        <w:rPr>
          <w:rFonts w:hint="eastAsia"/>
        </w:rPr>
        <w:br/>
      </w:r>
      <w:r>
        <w:rPr>
          <w:rFonts w:hint="eastAsia"/>
        </w:rPr>
        <w:t>　　第四节 外周动脉支架行业生命周期分析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2023-2024年国外主要外周动脉支架市场发展概况</w:t>
      </w:r>
      <w:r>
        <w:rPr>
          <w:rFonts w:hint="eastAsia"/>
        </w:rPr>
        <w:br/>
      </w:r>
      <w:r>
        <w:rPr>
          <w:rFonts w:hint="eastAsia"/>
        </w:rPr>
        <w:t>　　第一节 全球外周动脉支架市场发展分析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欧洲地区主要国家外周动脉支架市场概况</w:t>
      </w:r>
      <w:r>
        <w:rPr>
          <w:rFonts w:hint="eastAsia"/>
        </w:rPr>
        <w:br/>
      </w:r>
      <w:r>
        <w:rPr>
          <w:rFonts w:hint="eastAsia"/>
        </w:rPr>
        <w:t>　　第三节 北美地区外周动脉支架市场概况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亚洲地区主要国家外周动脉支架市场概况</w:t>
      </w:r>
      <w:r>
        <w:rPr>
          <w:rFonts w:hint="eastAsia"/>
        </w:rPr>
        <w:br/>
      </w:r>
      <w:r>
        <w:rPr>
          <w:rFonts w:hint="eastAsia"/>
        </w:rPr>
        <w:t>　　第五节 全球外周动脉支架市场发展预测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2023-2024年中国外周动脉支架发展环境分析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外周动脉支架行业相关政策、标准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外周动脉支架行业相关发展规划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中国外周动脉支架技术发展分析</w:t>
      </w:r>
      <w:r>
        <w:rPr>
          <w:rFonts w:hint="eastAsia"/>
        </w:rPr>
        <w:br/>
      </w:r>
      <w:r>
        <w:rPr>
          <w:rFonts w:hint="eastAsia"/>
        </w:rPr>
        <w:t>　　第一节 当前外周动脉支架技术发展现状分析</w:t>
      </w:r>
      <w:r>
        <w:rPr>
          <w:rFonts w:hint="eastAsia"/>
        </w:rPr>
        <w:br/>
      </w:r>
      <w:r>
        <w:rPr>
          <w:rFonts w:hint="eastAsia"/>
        </w:rPr>
        <w:t>　　第二节 外周动脉支架生产中需注意的问题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外周动脉支架行业主要技术发展趋势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2023-2024年外周动脉支架市场特性分析</w:t>
      </w:r>
      <w:r>
        <w:rPr>
          <w:rFonts w:hint="eastAsia"/>
        </w:rPr>
        <w:br/>
      </w:r>
      <w:r>
        <w:rPr>
          <w:rFonts w:hint="eastAsia"/>
        </w:rPr>
        <w:t>　　第一节 外周动脉支架行业集中度分析</w:t>
      </w:r>
      <w:r>
        <w:rPr>
          <w:rFonts w:hint="eastAsia"/>
        </w:rPr>
        <w:br/>
      </w:r>
      <w:r>
        <w:rPr>
          <w:rFonts w:hint="eastAsia"/>
        </w:rPr>
        <w:t>　　第二节 外周动脉支架行业SWOT分析</w:t>
      </w:r>
      <w:r>
        <w:rPr>
          <w:rFonts w:hint="eastAsia"/>
        </w:rPr>
        <w:br/>
      </w:r>
      <w:r>
        <w:rPr>
          <w:rFonts w:hint="eastAsia"/>
        </w:rPr>
        <w:t>　　　　一、外周动脉支架行业优势</w:t>
      </w:r>
      <w:r>
        <w:rPr>
          <w:rFonts w:hint="eastAsia"/>
        </w:rPr>
        <w:br/>
      </w:r>
      <w:r>
        <w:rPr>
          <w:rFonts w:hint="eastAsia"/>
        </w:rPr>
        <w:t>　　　　二、外周动脉支架行业劣势</w:t>
      </w:r>
      <w:r>
        <w:rPr>
          <w:rFonts w:hint="eastAsia"/>
        </w:rPr>
        <w:br/>
      </w:r>
      <w:r>
        <w:rPr>
          <w:rFonts w:hint="eastAsia"/>
        </w:rPr>
        <w:t>　　　　三、外周动脉支架行业机会</w:t>
      </w:r>
      <w:r>
        <w:rPr>
          <w:rFonts w:hint="eastAsia"/>
        </w:rPr>
        <w:br/>
      </w:r>
      <w:r>
        <w:rPr>
          <w:rFonts w:hint="eastAsia"/>
        </w:rPr>
        <w:t>　　　　四、外周动脉支架行业风险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中国外周动脉支架发展现状</w:t>
      </w:r>
      <w:r>
        <w:rPr>
          <w:rFonts w:hint="eastAsia"/>
        </w:rPr>
        <w:br/>
      </w:r>
      <w:r>
        <w:rPr>
          <w:rFonts w:hint="eastAsia"/>
        </w:rPr>
        <w:t>　　第一节 中国外周动脉支架市场现状分析</w:t>
      </w:r>
      <w:r>
        <w:rPr>
          <w:rFonts w:hint="eastAsia"/>
        </w:rPr>
        <w:br/>
      </w:r>
      <w:r>
        <w:rPr>
          <w:rFonts w:hint="eastAsia"/>
        </w:rPr>
        <w:t>　　第二节 中国外周动脉支架产量分析及预测</w:t>
      </w:r>
      <w:r>
        <w:rPr>
          <w:rFonts w:hint="eastAsia"/>
        </w:rPr>
        <w:br/>
      </w:r>
      <w:r>
        <w:rPr>
          <w:rFonts w:hint="eastAsia"/>
        </w:rPr>
        <w:t>　　　　一、外周动脉支架总体产能规模</w:t>
      </w:r>
      <w:r>
        <w:rPr>
          <w:rFonts w:hint="eastAsia"/>
        </w:rPr>
        <w:br/>
      </w:r>
      <w:r>
        <w:rPr>
          <w:rFonts w:hint="eastAsia"/>
        </w:rPr>
        <w:t>　　　　二、外周动脉支架生产区域分布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三、2019-2024年中国外周动脉支架产量统计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四、2024-2030年中国外周动脉支架产量预测</w:t>
      </w:r>
      <w:r>
        <w:rPr>
          <w:rFonts w:hint="eastAsia"/>
        </w:rPr>
        <w:br/>
      </w:r>
      <w:r>
        <w:rPr>
          <w:rFonts w:hint="eastAsia"/>
        </w:rPr>
        <w:t>　　第三节 中国外周动脉支架市场需求分析及预测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一、中国外周动脉支架市场需求特点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二、2019-2024年中国外周动脉支架市场需求量统计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三、2024-2030年中国外周动脉支架市场需求量预测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中国外周动脉支架价格趋势分析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一、2019-2024年中国外周动脉支架市场价格趋势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二、2024-2030年中国外周动脉支架市场价格走势预测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2019-2024年外周动脉支架行业经济运行状况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2019-2024年中国外周动脉支架行业盈利能力分析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2019-2024年中国外周动脉支架行业发展能力分析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2019-2024年外周动脉支架行业偿债能力分析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2019-2024年外周动脉支架制造企业数量分析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外周动脉支架行业上、下游市场分析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外周动脉支架行业上游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外周动脉支架行业下游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中国外周动脉支架行业重点地区发展分析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外周动脉支架行业重点区域市场结构调研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2019-2024年中国外周动脉支架进出口分析</w:t>
      </w:r>
      <w:r>
        <w:rPr>
          <w:rFonts w:hint="eastAsia"/>
        </w:rPr>
        <w:br/>
      </w:r>
      <w:r>
        <w:rPr>
          <w:rFonts w:hint="eastAsia"/>
        </w:rPr>
        <w:t>　　第一节 外周动脉支架进口情况分析</w:t>
      </w:r>
      <w:r>
        <w:rPr>
          <w:rFonts w:hint="eastAsia"/>
        </w:rPr>
        <w:br/>
      </w:r>
      <w:r>
        <w:rPr>
          <w:rFonts w:hint="eastAsia"/>
        </w:rPr>
        <w:t>　　第二节 外周动脉支架出口情况分析</w:t>
      </w:r>
      <w:r>
        <w:rPr>
          <w:rFonts w:hint="eastAsia"/>
        </w:rPr>
        <w:br/>
      </w:r>
      <w:r>
        <w:rPr>
          <w:rFonts w:hint="eastAsia"/>
        </w:rPr>
        <w:t>　　第三节 影响外周动脉支架进出口因素分析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外周动脉支架行业重点企业竞争力分析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外周动脉支架行业企业经营策略研究分析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外周动脉支架企业多样化经营策略分析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一、外周动脉支架企业多样化经营情况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二、现行外周动脉支架行业多样化经营的方向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大型外周动脉支架企业集团未来发展策略分析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对中小外周动脉支架企业生产经营的建议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外周动脉支架行业投资风险预警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影响外周动脉支架行业发展的主要因素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一、2024年影响外周动脉支架行业运行的有利因素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二、2024年影响外周动脉支架行业运行的稳定因素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三、2024年影响外周动脉支架行业运行的不利因素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四、2024年我国外周动脉支架行业发展面临的挑战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五、2024年我国外周动脉支架行业发展面临的机遇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外周动脉支架行业投资风险预警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一、外周动脉支架行业市场风险预测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二、外周动脉支架行业政策风险预测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三、外周动脉支架行业经营风险预测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四、外周动脉支架行业技术风险预测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五、外周动脉支架行业竞争风险预测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六、外周动脉支架行业其他风险预测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外周动脉支架投资建议</w:t>
      </w:r>
      <w:r>
        <w:rPr>
          <w:rFonts w:hint="eastAsia"/>
        </w:rPr>
        <w:br/>
      </w:r>
      <w:r>
        <w:rPr>
          <w:rFonts w:hint="eastAsia"/>
        </w:rPr>
        <w:t>　　第一节 2024年外周动脉支架市场前景分析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2024年外周动脉支架发展趋势预测</w:t>
      </w:r>
      <w:r>
        <w:rPr>
          <w:rFonts w:hint="eastAsia"/>
        </w:rPr>
        <w:br/>
      </w:r>
      <w:r>
        <w:rPr>
          <w:rFonts w:hint="eastAsia"/>
        </w:rPr>
        <w:t>　　第三节 外周动脉支架行业投资进入壁垒分析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外周动脉支架行业历程</w:t>
      </w:r>
      <w:r>
        <w:rPr>
          <w:rFonts w:hint="eastAsia"/>
        </w:rPr>
        <w:br/>
      </w:r>
      <w:r>
        <w:rPr>
          <w:rFonts w:hint="eastAsia"/>
        </w:rPr>
        <w:t>　　图表 外周动脉支架行业生命周期</w:t>
      </w:r>
      <w:r>
        <w:rPr>
          <w:rFonts w:hint="eastAsia"/>
        </w:rPr>
        <w:br/>
      </w:r>
      <w:r>
        <w:rPr>
          <w:rFonts w:hint="eastAsia"/>
        </w:rPr>
        <w:t>　　图表 外周动脉支架行业产业链分析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2019-2024年外周动脉支架行业市场容量分析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2024年中国外周动脉支架行业需求领域分布格局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2024年中国外周动脉支架进口国家及地区分析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2024年中国外周动脉支架出口国家及地区分析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外周动脉支架重点企业（三）成长能力情况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2024-2030年中国外周动脉支架行业发展趋势预测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b5f0ed644042" w:history="1">
        <w:r>
          <w:rPr>
            <w:rStyle w:val="Hyperlink"/>
          </w:rPr>
          <w:t>2024-2030年全球与中国外周动脉支架行业现状调研分析及市场前景预测报告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fb5f0ed644042" w:history="1">
        <w:r>
          <w:rPr>
            <w:rStyle w:val="Hyperlink"/>
          </w:rPr>
          <w:t>https://www.20087.com/5/53/WaiZhouDongMaiZhiJiaDeQianJing.html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6f59f02f84f74" w:history="1">
      <w:r>
        <w:rPr>
          <w:rStyle w:val="Hyperlink"/>
        </w:rPr>
        <w:t>2024-2030年全球与中国外周动脉支架行业现状调研分析及市场前景预测报告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aiZhouDongMaiZhiJiaDeQianJing.html" TargetMode="External" Id="R840fb5f0ed6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aiZhouDongMaiZhiJiaDeQianJing.html" TargetMode="External" Id="Ra1b6f59f02f8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2024-02-02T06:14:00Z</dcterms:created>
  <dcterms:modified xsi:type="dcterms:W3CDTF">2024-02-02T07:14:00Z</dcterms:modified>
  <dc:subject>2024-2030年全球与中国外周动脉支架行业现状调研分析及市场前景预测报告</dc:subject>
  <dc:title>2024-2030年全球与中国外周动脉支架行业现状调研分析及市场前景预测报告</dc:title>
  <cp:keywords>2024-2030年全球与中国外周动脉支架行业现状调研分析及市场前景预测报告</cp:keywords>
  <dc:description>2024-2030年全球与中国外周动脉支架行业现状调研分析及市场前景预测报告</dc:description>
</cp:coreProperties>
</file>