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3a8d896fb4e29" w:history="1">
              <w:r>
                <w:rPr>
                  <w:rStyle w:val="Hyperlink"/>
                </w:rPr>
                <w:t>2024-2030年中国多价疫苗行业调研与发展趋势分析报告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3a8d896fb4e29" w:history="1">
              <w:r>
                <w:rPr>
                  <w:rStyle w:val="Hyperlink"/>
                </w:rPr>
                <w:t>2024-2030年中国多价疫苗行业调研与发展趋势分析报告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3a8d896fb4e29" w:history="1">
                <w:r>
                  <w:rPr>
                    <w:rStyle w:val="Hyperlink"/>
                  </w:rPr>
                  <w:t>https://www.20087.com/5/53/DuoJiaYiMiaoHangYeQuShi.html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价疫苗是一种重要的生物制品，在预防多种传染病方面发挥了重要作用。近年来，随着生物医药技术的进步和公共卫生需求的增长，多价疫苗的研发和应用取得了显著进展。目前，多价疫苗不仅在疫苗组合和免疫原性方面有所提升，而且在生产效率和安全性方面也有了明显改进。随着分子生物学和遗传工程技术的发展，多价疫苗正逐步采用更多新技术，如基因重组技术和纳米颗粒技术，提高了疫苗的稳定性和效力。此外，随着可持续发展理念的深入，多价疫苗的生产和使用更加注重减少对环境的影响，如采用无动物源性成分的培养基和环保型包装材料。</w:t>
      </w:r>
      <w:r>
        <w:rPr>
          <w:rFonts w:hint="eastAsia"/>
        </w:rPr>
        <w:br/>
      </w:r>
      <w:r>
        <w:rPr>
          <w:rFonts w:hint="eastAsia"/>
        </w:rPr>
        <w:t>　　未来，多价疫苗的发展将更加注重技术创新和疾病防控策略。一方面，随着新材料和新技术的应用，多价疫苗将采用更多高性能材料和技术，如新型佐剂和智能递送系统，以提高疫苗的效果和降低副作用。另一方面，随着可持续发展理念的深入，多价疫苗的生产将更加注重节能减排和资源的有效利用，如采用绿色制造技术和循环利用材料。此外，随着全球公共卫生体系的完善和个人健康意识的提高，多价疫苗将更加注重快速响应能力和覆盖多种病原体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3a8d896fb4e29" w:history="1">
        <w:r>
          <w:rPr>
            <w:rStyle w:val="Hyperlink"/>
          </w:rPr>
          <w:t>2024-2030年中国多价疫苗行业调研与发展趋势分析报告</w:t>
        </w:r>
      </w:hyperlink>
      <w:r>
        <w:rPr>
          <w:rFonts w:hint="eastAsia"/>
        </w:rPr>
        <w:t>》全面分析了我国多价疫苗行业的现状、市场需求、市场规模以及价格动态，探讨了多价疫苗产业链的结构与发展。多价疫苗报告对多价疫苗细分市场进行了剖析，同时基于科学数据，对多价疫苗市场前景及发展趋势进行了预测。报告还聚焦多价疫苗重点企业，并对其品牌影响力、市场竞争力以及行业集中度进行了评估。多价疫苗报告为投资者、产业链相关企业及政府决策部门提供了专业、客观的参考，是了解和把握多价疫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多价疫苗行业界定及应用领域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多价疫苗行业定义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多价疫苗主要应用领域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2023-2024年全球多价疫苗行业市场调研分析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全球多价疫苗行业经济环境分析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全球多价疫苗市场总体情况分析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一、全球多价疫苗行业的发展特点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二、全球多价疫苗市场结构</w:t>
      </w:r>
      <w:r>
        <w:rPr>
          <w:rFonts w:hint="eastAsia"/>
        </w:rPr>
        <w:br/>
      </w:r>
      <w:r>
        <w:rPr>
          <w:rFonts w:hint="eastAsia"/>
        </w:rPr>
        <w:t>　　　　三、全球多价疫苗行业竞争格局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全球主要国家（地区）多价疫苗市场分析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2024-2030年全球多价疫苗行业发展趋势预测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2023-2024年多价疫苗行业发展环境分析</w:t>
      </w:r>
      <w:r>
        <w:rPr>
          <w:rFonts w:hint="eastAsia"/>
        </w:rPr>
        <w:br/>
      </w:r>
      <w:r>
        <w:rPr>
          <w:rFonts w:hint="eastAsia"/>
        </w:rPr>
        <w:t>　　第一节 多价疫苗行业环境分析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多价疫苗行业相关政策、法规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中国多价疫苗行业供给、需求分析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2023-2024年中国多价疫苗市场现状</w:t>
      </w:r>
      <w:r>
        <w:rPr>
          <w:rFonts w:hint="eastAsia"/>
        </w:rPr>
        <w:br/>
      </w:r>
      <w:r>
        <w:rPr>
          <w:rFonts w:hint="eastAsia"/>
        </w:rPr>
        <w:t>　　第二节 中国多价疫苗产量分析及预测</w:t>
      </w:r>
      <w:r>
        <w:rPr>
          <w:rFonts w:hint="eastAsia"/>
        </w:rPr>
        <w:br/>
      </w:r>
      <w:r>
        <w:rPr>
          <w:rFonts w:hint="eastAsia"/>
        </w:rPr>
        <w:t>　　　　一、多价疫苗总体产能规模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、2019-2024年中国多价疫苗产量统计</w:t>
      </w:r>
      <w:r>
        <w:rPr>
          <w:rFonts w:hint="eastAsia"/>
        </w:rPr>
        <w:br/>
      </w:r>
      <w:r>
        <w:rPr>
          <w:rFonts w:hint="eastAsia"/>
        </w:rPr>
        <w:t>　　　　三、多价疫苗生产区域分布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四、2024-2030年中国多价疫苗产量预测</w:t>
      </w:r>
      <w:r>
        <w:rPr>
          <w:rFonts w:hint="eastAsia"/>
        </w:rPr>
        <w:br/>
      </w:r>
      <w:r>
        <w:rPr>
          <w:rFonts w:hint="eastAsia"/>
        </w:rPr>
        <w:t>　　第三节 中国多价疫苗市场需求分析及预测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一、中国多价疫苗市场需求特点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二、2019-2024年中国多价疫苗市场需求统计</w:t>
      </w:r>
      <w:r>
        <w:rPr>
          <w:rFonts w:hint="eastAsia"/>
        </w:rPr>
        <w:br/>
      </w:r>
      <w:r>
        <w:rPr>
          <w:rFonts w:hint="eastAsia"/>
        </w:rPr>
        <w:t>　　　　三、多价疫苗市场饱和度</w:t>
      </w:r>
      <w:r>
        <w:rPr>
          <w:rFonts w:hint="eastAsia"/>
        </w:rPr>
        <w:br/>
      </w:r>
      <w:r>
        <w:rPr>
          <w:rFonts w:hint="eastAsia"/>
        </w:rPr>
        <w:t>　　　　四、影响多价疫苗市场需求的因素</w:t>
      </w:r>
      <w:r>
        <w:rPr>
          <w:rFonts w:hint="eastAsia"/>
        </w:rPr>
        <w:br/>
      </w:r>
      <w:r>
        <w:rPr>
          <w:rFonts w:hint="eastAsia"/>
        </w:rPr>
        <w:t>　　　　五、多价疫苗市场潜力分析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六、2024-2030年中国多价疫苗市场需求预测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中国多价疫苗行业进出口分析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一、2019-2024年多价疫苗进口量及增速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三、2024-2030年多价疫苗进口量及增速预测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一、2019-2024年多价疫苗出口量及增速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三、2024-2030年多价疫苗出口量及增速预测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中国多价疫苗行业重点地区调研分析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一、中国多价疫苗行业区域市场分布情况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二、**地区多价疫苗行业市场需求规模情况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三、**地区多价疫苗行业市场需求规模情况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四、**地区多价疫苗行业市场需求规模情况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五、**地区多价疫苗行业市场需求规模情况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六、**地区多价疫苗行业市场需求规模情况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2023-2024年中国多价疫苗细分行业调研</w:t>
      </w:r>
      <w:r>
        <w:rPr>
          <w:rFonts w:hint="eastAsia"/>
        </w:rPr>
        <w:br/>
      </w:r>
      <w:r>
        <w:rPr>
          <w:rFonts w:hint="eastAsia"/>
        </w:rPr>
        <w:t>　　第一节 主要多价疫苗细分行业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多价疫苗行业重点企业发展调研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中国多价疫苗企业营销及发展建议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多价疫苗企业营销策略分析及建议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多价疫苗企业营销策略分析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一、多价疫苗企业营销策略</w:t>
      </w:r>
      <w:r>
        <w:rPr>
          <w:rFonts w:hint="eastAsia"/>
        </w:rPr>
        <w:br/>
      </w:r>
      <w:r>
        <w:rPr>
          <w:rFonts w:hint="eastAsia"/>
        </w:rPr>
        <w:t>　　　　二、多价疫苗企业经验借鉴</w:t>
      </w:r>
      <w:r>
        <w:rPr>
          <w:rFonts w:hint="eastAsia"/>
        </w:rPr>
        <w:br/>
      </w:r>
      <w:r>
        <w:rPr>
          <w:rFonts w:hint="eastAsia"/>
        </w:rPr>
        <w:t>　　第三节 多价疫苗企业营销模式演化与创新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多价疫苗企业经营发展分析及建议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一、多价疫苗企业存在的问题</w:t>
      </w:r>
      <w:r>
        <w:rPr>
          <w:rFonts w:hint="eastAsia"/>
        </w:rPr>
        <w:br/>
      </w:r>
      <w:r>
        <w:rPr>
          <w:rFonts w:hint="eastAsia"/>
        </w:rPr>
        <w:t>　　　　二、多价疫苗企业应对的策略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多价疫苗行业发展趋势及投资风险预警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2024年多价疫苗市场前景分析</w:t>
      </w:r>
      <w:r>
        <w:rPr>
          <w:rFonts w:hint="eastAsia"/>
        </w:rPr>
        <w:br/>
      </w:r>
      <w:r>
        <w:rPr>
          <w:rFonts w:hint="eastAsia"/>
        </w:rPr>
        <w:t>　　第二节 2024年多价疫苗行业发展趋势预测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影响多价疫苗行业发展的主要因素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一、2024年影响多价疫苗行业运行的有利因素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二、2024年影响多价疫苗行业运行的稳定因素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三、2024年影响多价疫苗行业运行的不利因素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四、2024年我国多价疫苗行业发展面临的挑战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五、2024年我国多价疫苗行业发展面临的机遇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专家对多价疫苗行业投资风险预警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一、2024-2030年多价疫苗行业市场风险及控制策略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二、2024-2030年多价疫苗行业政策风险及控制策略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三、2024-2030年多价疫苗行业经营风险及控制策略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四、2024-2030年多价疫苗同业竞争风险及控制策略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五、2024-2030年多价疫苗行业其他风险及控制策略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多价疫苗行业投资战略研究</w:t>
      </w:r>
      <w:r>
        <w:rPr>
          <w:rFonts w:hint="eastAsia"/>
        </w:rPr>
        <w:br/>
      </w:r>
      <w:r>
        <w:rPr>
          <w:rFonts w:hint="eastAsia"/>
        </w:rPr>
        <w:t>　　第一节 多价疫苗行业发展战略研究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对我国多价疫苗品牌的战略思考</w:t>
      </w:r>
      <w:r>
        <w:rPr>
          <w:rFonts w:hint="eastAsia"/>
        </w:rPr>
        <w:br/>
      </w:r>
      <w:r>
        <w:rPr>
          <w:rFonts w:hint="eastAsia"/>
        </w:rPr>
        <w:t>　　　　一、多价疫苗品牌的重要性</w:t>
      </w:r>
      <w:r>
        <w:rPr>
          <w:rFonts w:hint="eastAsia"/>
        </w:rPr>
        <w:br/>
      </w:r>
      <w:r>
        <w:rPr>
          <w:rFonts w:hint="eastAsia"/>
        </w:rPr>
        <w:t>　　　　二、多价疫苗实施品牌战略的意义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三、多价疫苗企业品牌的现状分析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四、我国多价疫苗企业的品牌战略</w:t>
      </w:r>
      <w:r>
        <w:rPr>
          <w:rFonts w:hint="eastAsia"/>
        </w:rPr>
        <w:br/>
      </w:r>
      <w:r>
        <w:rPr>
          <w:rFonts w:hint="eastAsia"/>
        </w:rPr>
        <w:t>　　　　五、多价疫苗品牌战略管理的策略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多价疫苗经营策略分析</w:t>
      </w:r>
      <w:r>
        <w:rPr>
          <w:rFonts w:hint="eastAsia"/>
        </w:rPr>
        <w:br/>
      </w:r>
      <w:r>
        <w:rPr>
          <w:rFonts w:hint="eastAsia"/>
        </w:rPr>
        <w:t>　　　　一、多价疫苗市场细分策略</w:t>
      </w:r>
      <w:r>
        <w:rPr>
          <w:rFonts w:hint="eastAsia"/>
        </w:rPr>
        <w:br/>
      </w:r>
      <w:r>
        <w:rPr>
          <w:rFonts w:hint="eastAsia"/>
        </w:rPr>
        <w:t>　　　　二、多价疫苗市场创新策略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四、多价疫苗新产品差异化战略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中智^林^：多价疫苗行业投资战略研究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一、2024-2030年多价疫苗行业投资战略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多价疫苗行业类别</w:t>
      </w:r>
      <w:r>
        <w:rPr>
          <w:rFonts w:hint="eastAsia"/>
        </w:rPr>
        <w:br/>
      </w:r>
      <w:r>
        <w:rPr>
          <w:rFonts w:hint="eastAsia"/>
        </w:rPr>
        <w:t>　　图表 多价疫苗行业产业链调研</w:t>
      </w:r>
      <w:r>
        <w:rPr>
          <w:rFonts w:hint="eastAsia"/>
        </w:rPr>
        <w:br/>
      </w:r>
      <w:r>
        <w:rPr>
          <w:rFonts w:hint="eastAsia"/>
        </w:rPr>
        <w:t>　　图表 多价疫苗行业现状</w:t>
      </w:r>
      <w:r>
        <w:rPr>
          <w:rFonts w:hint="eastAsia"/>
        </w:rPr>
        <w:br/>
      </w:r>
      <w:r>
        <w:rPr>
          <w:rFonts w:hint="eastAsia"/>
        </w:rPr>
        <w:t>　　图表 多价疫苗行业标准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2019-2024年中国多价疫苗行业市场规模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2024年中国多价疫苗行业产能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2019-2024年中国多价疫苗行业产量统计</w:t>
      </w:r>
      <w:r>
        <w:rPr>
          <w:rFonts w:hint="eastAsia"/>
        </w:rPr>
        <w:br/>
      </w:r>
      <w:r>
        <w:rPr>
          <w:rFonts w:hint="eastAsia"/>
        </w:rPr>
        <w:t>　　图表 多价疫苗行业动态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2019-2024年中国多价疫苗市场需求量</w:t>
      </w:r>
      <w:r>
        <w:rPr>
          <w:rFonts w:hint="eastAsia"/>
        </w:rPr>
        <w:br/>
      </w:r>
      <w:r>
        <w:rPr>
          <w:rFonts w:hint="eastAsia"/>
        </w:rPr>
        <w:t>　　图表 2024年中国多价疫苗行业需求区域调研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2019-2024年中国多价疫苗行情</w:t>
      </w:r>
      <w:r>
        <w:rPr>
          <w:rFonts w:hint="eastAsia"/>
        </w:rPr>
        <w:br/>
      </w:r>
      <w:r>
        <w:rPr>
          <w:rFonts w:hint="eastAsia"/>
        </w:rPr>
        <w:t>　　图表 2019-2024年中国多价疫苗价格走势图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2019-2024年中国多价疫苗行业销售收入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2019-2024年中国多价疫苗行业盈利情况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2019-2024年中国多价疫苗行业利润总额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2019-2024年中国多价疫苗进口统计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2019-2024年中国多价疫苗出口统计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2019-2024年中国多价疫苗行业企业数量统计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**地区多价疫苗市场规模</w:t>
      </w:r>
      <w:r>
        <w:rPr>
          <w:rFonts w:hint="eastAsia"/>
        </w:rPr>
        <w:br/>
      </w:r>
      <w:r>
        <w:rPr>
          <w:rFonts w:hint="eastAsia"/>
        </w:rPr>
        <w:t>　　图表 **地区多价疫苗行业市场需求</w:t>
      </w:r>
      <w:r>
        <w:rPr>
          <w:rFonts w:hint="eastAsia"/>
        </w:rPr>
        <w:br/>
      </w:r>
      <w:r>
        <w:rPr>
          <w:rFonts w:hint="eastAsia"/>
        </w:rPr>
        <w:t>　　图表 **地区多价疫苗市场调研</w:t>
      </w:r>
      <w:r>
        <w:rPr>
          <w:rFonts w:hint="eastAsia"/>
        </w:rPr>
        <w:br/>
      </w:r>
      <w:r>
        <w:rPr>
          <w:rFonts w:hint="eastAsia"/>
        </w:rPr>
        <w:t>　　图表 **地区多价疫苗行业市场需求分析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**地区多价疫苗市场规模</w:t>
      </w:r>
      <w:r>
        <w:rPr>
          <w:rFonts w:hint="eastAsia"/>
        </w:rPr>
        <w:br/>
      </w:r>
      <w:r>
        <w:rPr>
          <w:rFonts w:hint="eastAsia"/>
        </w:rPr>
        <w:t>　　图表 **地区多价疫苗行业市场需求</w:t>
      </w:r>
      <w:r>
        <w:rPr>
          <w:rFonts w:hint="eastAsia"/>
        </w:rPr>
        <w:br/>
      </w:r>
      <w:r>
        <w:rPr>
          <w:rFonts w:hint="eastAsia"/>
        </w:rPr>
        <w:t>　　图表 **地区多价疫苗市场调研</w:t>
      </w:r>
      <w:r>
        <w:rPr>
          <w:rFonts w:hint="eastAsia"/>
        </w:rPr>
        <w:br/>
      </w:r>
      <w:r>
        <w:rPr>
          <w:rFonts w:hint="eastAsia"/>
        </w:rPr>
        <w:t>　　图表 **地区多价疫苗行业市场需求分析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多价疫苗行业竞争对手分析</w:t>
      </w:r>
      <w:r>
        <w:rPr>
          <w:rFonts w:hint="eastAsia"/>
        </w:rPr>
        <w:br/>
      </w:r>
      <w:r>
        <w:rPr>
          <w:rFonts w:hint="eastAsia"/>
        </w:rPr>
        <w:t>　　图表 多价疫苗重点企业（一）基本信息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多价疫苗重点企业（一）经营情况分析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多价疫苗重点企业（一）主要经济指标情况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多价疫苗重点企业（二）经营情况分析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多价疫苗重点企业（二）主要经济指标情况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多价疫苗重点企业（二）盈利能力情况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多价疫苗重点企业（三）经营情况分析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多价疫苗重点企业（三）主要经济指标情况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多价疫苗重点企业（三）成长能力情况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2024-2030年中国多价疫苗行业产能预测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2024-2030年中国多价疫苗行业产量预测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2024-2030年中国多价疫苗市场需求预测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2024-2030年中国多价疫苗行业市场规模预测</w:t>
      </w:r>
      <w:r>
        <w:rPr>
          <w:rFonts w:hint="eastAsia"/>
        </w:rPr>
        <w:br/>
      </w:r>
      <w:r>
        <w:rPr>
          <w:rFonts w:hint="eastAsia"/>
        </w:rPr>
        <w:t>　　图表 多价疫苗行业准入条件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2024-2030年中国多价疫苗市场前景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2024-2030年中国多价疫苗行业信息化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2024-2030年中国多价疫苗行业风险分析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2024-2030年中国多价疫苗行业发展趋势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3a8d896fb4e29" w:history="1">
        <w:r>
          <w:rPr>
            <w:rStyle w:val="Hyperlink"/>
          </w:rPr>
          <w:t>2024-2030年中国多价疫苗行业调研与发展趋势分析报告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3a8d896fb4e29" w:history="1">
        <w:r>
          <w:rPr>
            <w:rStyle w:val="Hyperlink"/>
          </w:rPr>
          <w:t>https://www.20087.com/5/53/DuoJiaYiMiaoHangYeQuShi.html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dbd7de3ff4ea2" w:history="1">
      <w:r>
        <w:rPr>
          <w:rStyle w:val="Hyperlink"/>
        </w:rPr>
        <w:t>2024-2030年中国多价疫苗行业调研与发展趋势分析报告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uoJiaYiMiaoHangYeQuShi.html" TargetMode="External" Id="R17d3a8d896fb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uoJiaYiMiaoHangYeQuShi.html" TargetMode="External" Id="R79edbd7de3ff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2024-03-17T03:20:00Z</dcterms:created>
  <dcterms:modified xsi:type="dcterms:W3CDTF">2024-03-17T04:20:00Z</dcterms:modified>
  <dc:subject>2024-2030年中国多价疫苗行业调研与发展趋势分析报告</dc:subject>
  <dc:title>2024-2030年中国多价疫苗行业调研与发展趋势分析报告</dc:title>
  <cp:keywords>2024-2030年中国多价疫苗行业调研与发展趋势分析报告</cp:keywords>
  <dc:description>2024-2030年中国多价疫苗行业调研与发展趋势分析报告</dc:description>
</cp:coreProperties>
</file>