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b83aab3f649a6" w:history="1">
              <w:r>
                <w:rPr>
                  <w:rStyle w:val="Hyperlink"/>
                </w:rPr>
                <w:t>2025-2031年中国射频消融导管市场调查研究与发展趋势预测报告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b83aab3f649a6" w:history="1">
              <w:r>
                <w:rPr>
                  <w:rStyle w:val="Hyperlink"/>
                </w:rPr>
                <w:t>2025-2031年中国射频消融导管市场调查研究与发展趋势预测报告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b83aab3f649a6" w:history="1">
                <w:r>
                  <w:rPr>
                    <w:rStyle w:val="Hyperlink"/>
                  </w:rPr>
                  <w:t>https://www.20087.com/5/83/ShePinXiaoRongDaoGuanDeQianJingQuShi.html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消融导管是一种介入性医疗设备，主要用于心律失常的治疗。随着全球心血管疾病的发病率逐年上升，射频消融导管的市场需求呈现出快速增长的趋势。未来，随着医疗技术的不断创新和临床应用的拓展，射频消融导管将更加注重精准度、安全性和患者舒适性等方面的创新，以满足市场对高效、安全心律失常治疗设备的需求。</w:t>
      </w:r>
      <w:r>
        <w:rPr>
          <w:rFonts w:hint="eastAsia"/>
        </w:rPr>
        <w:br/>
      </w:r>
      <w:r>
        <w:rPr>
          <w:rFonts w:hint="eastAsia"/>
        </w:rPr>
        <w:t>　　然而，射频消融导管市场也面临一些挑战。一方面，市场竞争激烈，企业需要不断提升产品品质和技术水平以保持竞争优势。另一方面，医疗行业的法规限制和监管要求也在不断提高，给企业带来了一定的合规压力。因此，企业需关注市场动态和政策变化，加强研发能力和合规管理，以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b83aab3f649a6" w:history="1">
        <w:r>
          <w:rPr>
            <w:rStyle w:val="Hyperlink"/>
          </w:rPr>
          <w:t>2025-2031年中国射频消融导管市场调查研究与发展趋势预测报告</w:t>
        </w:r>
      </w:hyperlink>
      <w:r>
        <w:rPr>
          <w:rFonts w:hint="eastAsia"/>
        </w:rPr>
        <w:t>》基于国家统计局及相关协会的详实数据，系统分析了射频消融导管行业的市场规模、重点企业表现、产业链结构、竞争格局及价格动态。报告内容严谨、数据详实，结合丰富图表，全面呈现射频消融导管行业现状与未来发展趋势。通过对射频消融导管技术现状、SWOT分析及市场前景的解读，报告为射频消融导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射频消融导管行业界定及应用领域</w:t>
      </w:r>
      <w:r>
        <w:rPr>
          <w:rFonts w:hint="eastAsia"/>
        </w:rPr>
        <w:br/>
      </w:r>
      <w:r>
        <w:rPr>
          <w:rFonts w:hint="eastAsia"/>
        </w:rPr>
        <w:t>　　第一节 射频消融导管行业定义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射频消融导管主要应用领域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2024-2025年全球射频消融导管行业市场调研分析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全球射频消融导管行业经济环境分析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全球射频消融导管市场总体情况分析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一、全球射频消融导管行业的发展特点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二、全球射频消融导管市场结构</w:t>
      </w:r>
      <w:r>
        <w:rPr>
          <w:rFonts w:hint="eastAsia"/>
        </w:rPr>
        <w:br/>
      </w:r>
      <w:r>
        <w:rPr>
          <w:rFonts w:hint="eastAsia"/>
        </w:rPr>
        <w:t>　　　　三、全球射频消融导管行业竞争格局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全球主要国家（地区）射频消融导管市场分析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2025-2031年全球射频消融导管行业发展趋势预测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2024-2025年射频消融导管行业发展环境分析</w:t>
      </w:r>
      <w:r>
        <w:rPr>
          <w:rFonts w:hint="eastAsia"/>
        </w:rPr>
        <w:br/>
      </w:r>
      <w:r>
        <w:rPr>
          <w:rFonts w:hint="eastAsia"/>
        </w:rPr>
        <w:t>　　第一节 射频消融导管行业环境分析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射频消融导管行业相关政策、法规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2024-2025年射频消融导管行业技术发展现状及趋势分析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射频消融导管行业技术发展现状分析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国内外射频消融导管行业技术差异与原因</w:t>
      </w:r>
      <w:r>
        <w:rPr>
          <w:rFonts w:hint="eastAsia"/>
        </w:rPr>
        <w:br/>
      </w:r>
      <w:r>
        <w:rPr>
          <w:rFonts w:hint="eastAsia"/>
        </w:rPr>
        <w:t>　　第三节 射频消融导管行业技术发展方向、趋势预测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提升射频消融导管行业技术能力策略建议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中国射频消融导管行业供给、需求分析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2024-2025年中国射频消融导管市场现状</w:t>
      </w:r>
      <w:r>
        <w:rPr>
          <w:rFonts w:hint="eastAsia"/>
        </w:rPr>
        <w:br/>
      </w:r>
      <w:r>
        <w:rPr>
          <w:rFonts w:hint="eastAsia"/>
        </w:rPr>
        <w:t>　　第二节 中国射频消融导管行业产量情况分析及预测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一、射频消融导管总体产能规模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、2019-2024年中国射频消融导管产量统计</w:t>
      </w:r>
      <w:r>
        <w:rPr>
          <w:rFonts w:hint="eastAsia"/>
        </w:rPr>
        <w:br/>
      </w:r>
      <w:r>
        <w:rPr>
          <w:rFonts w:hint="eastAsia"/>
        </w:rPr>
        <w:t>　　　　三、射频消融导管生产区域分布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四、2025-2031年中国射频消融导管产量预测</w:t>
      </w:r>
      <w:r>
        <w:rPr>
          <w:rFonts w:hint="eastAsia"/>
        </w:rPr>
        <w:br/>
      </w:r>
      <w:r>
        <w:rPr>
          <w:rFonts w:hint="eastAsia"/>
        </w:rPr>
        <w:t>　　第三节 中国射频消融导管市场需求分析及预测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一、中国射频消融导管市场需求特点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二、2019-2024年中国射频消融导管市场需求统计</w:t>
      </w:r>
      <w:r>
        <w:rPr>
          <w:rFonts w:hint="eastAsia"/>
        </w:rPr>
        <w:br/>
      </w:r>
      <w:r>
        <w:rPr>
          <w:rFonts w:hint="eastAsia"/>
        </w:rPr>
        <w:t>　　　　三、射频消融导管市场饱和度</w:t>
      </w:r>
      <w:r>
        <w:rPr>
          <w:rFonts w:hint="eastAsia"/>
        </w:rPr>
        <w:br/>
      </w:r>
      <w:r>
        <w:rPr>
          <w:rFonts w:hint="eastAsia"/>
        </w:rPr>
        <w:t>　　　　四、影响射频消融导管市场需求的因素</w:t>
      </w:r>
      <w:r>
        <w:rPr>
          <w:rFonts w:hint="eastAsia"/>
        </w:rPr>
        <w:br/>
      </w:r>
      <w:r>
        <w:rPr>
          <w:rFonts w:hint="eastAsia"/>
        </w:rPr>
        <w:t>　　　　五、射频消融导管市场潜力分析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六、2025-2031年中国射频消融导管市场需求预测分析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中国射频消融导管行业进出口分析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一、2019-2024年射频消融导管进口量及增速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三、2025-2031年射频消融导管进口量及增速预测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一、2019-2024年射频消融导管出口量及增速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三、2025-2031年射频消融导管出口量及增速预测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中国射频消融导管行业重点地区调研分析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一、中国射频消融导管行业区域市场分布情况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二、**地区射频消融导管行业市场需求规模情况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三、**地区射频消融导管行业市场需求规模情况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四、**地区射频消融导管行业市场需求规模情况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五、**地区射频消融导管行业市场需求规模情况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六、**地区射频消融导管行业市场需求规模情况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2024-2025年中国射频消融导管细分行业调研</w:t>
      </w:r>
      <w:r>
        <w:rPr>
          <w:rFonts w:hint="eastAsia"/>
        </w:rPr>
        <w:br/>
      </w:r>
      <w:r>
        <w:rPr>
          <w:rFonts w:hint="eastAsia"/>
        </w:rPr>
        <w:t>　　第一节 主要射频消融导管细分行业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射频消融导管行业重点企业发展调研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中国射频消融导管企业营销及发展建议</w:t>
      </w:r>
      <w:r>
        <w:rPr>
          <w:rFonts w:hint="eastAsia"/>
        </w:rPr>
        <w:br/>
      </w:r>
      <w:r>
        <w:rPr>
          <w:rFonts w:hint="eastAsia"/>
        </w:rPr>
        <w:t>　　第一节 射频消融导管企业营销策略分析及建议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射频消融导管企业营销策略分析</w:t>
      </w:r>
      <w:r>
        <w:rPr>
          <w:rFonts w:hint="eastAsia"/>
        </w:rPr>
        <w:br/>
      </w:r>
      <w:r>
        <w:rPr>
          <w:rFonts w:hint="eastAsia"/>
        </w:rPr>
        <w:t>　　　　一、射频消融导管企业营销策略</w:t>
      </w:r>
      <w:r>
        <w:rPr>
          <w:rFonts w:hint="eastAsia"/>
        </w:rPr>
        <w:br/>
      </w:r>
      <w:r>
        <w:rPr>
          <w:rFonts w:hint="eastAsia"/>
        </w:rPr>
        <w:t>　　　　二、射频消融导管企业经验借鉴</w:t>
      </w:r>
      <w:r>
        <w:rPr>
          <w:rFonts w:hint="eastAsia"/>
        </w:rPr>
        <w:br/>
      </w:r>
      <w:r>
        <w:rPr>
          <w:rFonts w:hint="eastAsia"/>
        </w:rPr>
        <w:t>　　第三节 射频消融导管企业营销模式演化与创新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射频消融导管企业经营发展分析及建议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一、射频消融导管企业存在的问题</w:t>
      </w:r>
      <w:r>
        <w:rPr>
          <w:rFonts w:hint="eastAsia"/>
        </w:rPr>
        <w:br/>
      </w:r>
      <w:r>
        <w:rPr>
          <w:rFonts w:hint="eastAsia"/>
        </w:rPr>
        <w:t>　　　　二、射频消融导管企业应对的策略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射频消融导管行业发展趋势及投资风险预警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2025年射频消融导管市场前景分析</w:t>
      </w:r>
      <w:r>
        <w:rPr>
          <w:rFonts w:hint="eastAsia"/>
        </w:rPr>
        <w:br/>
      </w:r>
      <w:r>
        <w:rPr>
          <w:rFonts w:hint="eastAsia"/>
        </w:rPr>
        <w:t>　　第二节 2025年射频消融导管行业发展趋势预测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影响射频消融导管行业发展的主要因素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一、2025年影响射频消融导管行业运行的有利因素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二、2025年影响射频消融导管行业运行的稳定因素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三、2025年影响射频消融导管行业运行的不利因素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四、2025年中国射频消融导管行业发展面临的挑战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五、2025年中国射频消融导管行业发展面临的机遇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专家对射频消融导管行业投资风险预警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一、2025-2031年射频消融导管行业市场风险及控制策略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二、2025-2031年射频消融导管行业政策风险及控制策略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三、2025-2031年射频消融导管行业经营风险及控制策略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四、2025-2031年射频消融导管同业竞争风险及控制策略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五、2025-2031年射频消融导管行业其他风险及控制策略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射频消融导管行业投资战略研究</w:t>
      </w:r>
      <w:r>
        <w:rPr>
          <w:rFonts w:hint="eastAsia"/>
        </w:rPr>
        <w:br/>
      </w:r>
      <w:r>
        <w:rPr>
          <w:rFonts w:hint="eastAsia"/>
        </w:rPr>
        <w:t>　　第一节 射频消融导管行业发展战略研究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对我国射频消融导管品牌的战略思考</w:t>
      </w:r>
      <w:r>
        <w:rPr>
          <w:rFonts w:hint="eastAsia"/>
        </w:rPr>
        <w:br/>
      </w:r>
      <w:r>
        <w:rPr>
          <w:rFonts w:hint="eastAsia"/>
        </w:rPr>
        <w:t>　　　　一、射频消融导管品牌的重要性</w:t>
      </w:r>
      <w:r>
        <w:rPr>
          <w:rFonts w:hint="eastAsia"/>
        </w:rPr>
        <w:br/>
      </w:r>
      <w:r>
        <w:rPr>
          <w:rFonts w:hint="eastAsia"/>
        </w:rPr>
        <w:t>　　　　二、射频消融导管实施品牌战略的意义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三、射频消融导管企业品牌的现状分析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四、我国射频消融导管企业的品牌战略</w:t>
      </w:r>
      <w:r>
        <w:rPr>
          <w:rFonts w:hint="eastAsia"/>
        </w:rPr>
        <w:br/>
      </w:r>
      <w:r>
        <w:rPr>
          <w:rFonts w:hint="eastAsia"/>
        </w:rPr>
        <w:t>　　　　五、射频消融导管品牌战略管理的策略</w:t>
      </w:r>
      <w:r>
        <w:rPr>
          <w:rFonts w:hint="eastAsia"/>
        </w:rPr>
        <w:br/>
      </w:r>
      <w:r>
        <w:rPr>
          <w:rFonts w:hint="eastAsia"/>
        </w:rPr>
        <w:t>　　第三节 射频消融导管经营策略分析</w:t>
      </w:r>
      <w:r>
        <w:rPr>
          <w:rFonts w:hint="eastAsia"/>
        </w:rPr>
        <w:br/>
      </w:r>
      <w:r>
        <w:rPr>
          <w:rFonts w:hint="eastAsia"/>
        </w:rPr>
        <w:t>　　　　一、射频消融导管市场细分策略</w:t>
      </w:r>
      <w:r>
        <w:rPr>
          <w:rFonts w:hint="eastAsia"/>
        </w:rPr>
        <w:br/>
      </w:r>
      <w:r>
        <w:rPr>
          <w:rFonts w:hint="eastAsia"/>
        </w:rPr>
        <w:t>　　　　二、射频消融导管市场创新策略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四、射频消融导管新产品差异化战略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中智^林^：射频消融导管行业投资战略研究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一、2025-2031年射频消融导管行业投资战略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射频消融导管行业历程</w:t>
      </w:r>
      <w:r>
        <w:rPr>
          <w:rFonts w:hint="eastAsia"/>
        </w:rPr>
        <w:br/>
      </w:r>
      <w:r>
        <w:rPr>
          <w:rFonts w:hint="eastAsia"/>
        </w:rPr>
        <w:t>　　图表 射频消融导管行业生命周期</w:t>
      </w:r>
      <w:r>
        <w:rPr>
          <w:rFonts w:hint="eastAsia"/>
        </w:rPr>
        <w:br/>
      </w:r>
      <w:r>
        <w:rPr>
          <w:rFonts w:hint="eastAsia"/>
        </w:rPr>
        <w:t>　　图表 射频消融导管行业产业链分析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2019-2024年中国射频消融导管行业市场规模及增长情况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2019-2024年射频消融导管行业市场容量分析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2019-2024年中国射频消融导管行业产能统计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2019-2024年中国射频消融导管行业产量及增长趋势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2019-2024年中国射频消融导管市场需求量及增速统计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2024年中国射频消融导管行业需求领域分布格局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2019-2024年中国射频消融导管行业销售收入分析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2019-2024年中国射频消融导管行业盈利情况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2019-2024年中国射频消融导管行业利润总额统计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2019-2024年中国射频消融导管进口数量分析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2019-2024年中国射频消融导管进口金额分析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2019-2024年中国射频消融导管出口数量分析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2019-2024年中国射频消融导管出口金额分析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2024年中国射频消融导管进口国家及地区分析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2024年中国射频消融导管出口国家及地区分析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2019-2024年中国射频消融导管行业企业数量情况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2019-2024年中国射频消融导管行业企业平均规模情况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**地区射频消融导管市场规模及增长情况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**地区射频消融导管行业市场需求情况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**地区射频消融导管市场规模及增长情况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**地区射频消融导管行业市场需求情况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**地区射频消融导管市场规模及增长情况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**地区射频消融导管行业市场需求情况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**地区射频消融导管市场规模及增长情况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**地区射频消融导管行业市场需求情况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射频消融导管重点企业（一）基本信息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射频消融导管重点企业（一）经营情况分析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射频消融导管重点企业（一）主要经济指标情况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射频消融导管重点企业（一）盈利能力情况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射频消融导管重点企业（一）偿债能力情况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射频消融导管重点企业（一）运营能力情况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射频消融导管重点企业（一）成长能力情况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射频消融导管重点企业（二）基本信息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射频消融导管重点企业（二）经营情况分析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射频消融导管重点企业（二）主要经济指标情况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射频消融导管重点企业（二）盈利能力情况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射频消融导管重点企业（二）偿债能力情况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射频消融导管重点企业（二）运营能力情况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射频消融导管重点企业（二）成长能力情况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射频消融导管重点企业（三）基本信息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射频消融导管重点企业（三）经营情况分析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射频消融导管重点企业（三）主要经济指标情况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射频消融导管重点企业（三）盈利能力情况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射频消融导管重点企业（三）偿债能力情况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射频消融导管重点企业（三）运营能力情况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射频消融导管重点企业（三）成长能力情况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2025-2031年中国射频消融导管行业产能预测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2025-2031年中国射频消融导管行业产量预测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2025-2031年中国射频消融导管市场需求量预测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2025-2031年中国射频消融导管行业供需平衡预测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2025-2031年中国射频消融导管行业市场容量预测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2025-2031年中国射频消融导管行业市场规模预测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2025-2031年中国射频消融导管市场前景分析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2025-2031年中国射频消融导管行业发展趋势预测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b83aab3f649a6" w:history="1">
        <w:r>
          <w:rPr>
            <w:rStyle w:val="Hyperlink"/>
          </w:rPr>
          <w:t>2025-2031年中国射频消融导管市场调查研究与发展趋势预测报告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b83aab3f649a6" w:history="1">
        <w:r>
          <w:rPr>
            <w:rStyle w:val="Hyperlink"/>
          </w:rPr>
          <w:t>https://www.20087.com/5/83/ShePinXiaoRongDaoGuanDeQianJingQuShi.html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律失常导管射频消融术、射频消融导管价格表、射频消融术的利弊、射频消融导管回收、房颤做射频消融好还是保守治疗好、射频消融导管图片、导管心脏射频消融术风险大吗、射频消融导管厂家、什么叫消融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cf65d5952473a" w:history="1">
      <w:r>
        <w:rPr>
          <w:rStyle w:val="Hyperlink"/>
        </w:rPr>
        <w:t>2025-2031年中国射频消融导管市场调查研究与发展趋势预测报告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ShePinXiaoRongDaoGuanDeQianJingQuShi.html" TargetMode="External" Id="R5f4b83aab3f6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ShePinXiaoRongDaoGuanDeQianJingQuShi.html" TargetMode="External" Id="R987cf65d5952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2024-12-06T23:42:00Z</dcterms:created>
  <dcterms:modified xsi:type="dcterms:W3CDTF">2024-12-07T00:42:00Z</dcterms:modified>
  <dc:subject>2025-2031年中国射频消融导管市场调查研究与发展趋势预测报告</dc:subject>
  <dc:title>2025-2031年中国射频消融导管市场调查研究与发展趋势预测报告</dc:title>
  <cp:keywords>2025-2031年中国射频消融导管市场调查研究与发展趋势预测报告</cp:keywords>
  <dc:description>2025-2031年中国射频消融导管市场调查研究与发展趋势预测报告</dc:description>
</cp:coreProperties>
</file>