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6691462934f40" w:history="1">
              <w:r>
                <w:rPr>
                  <w:rStyle w:val="Hyperlink"/>
                </w:rPr>
                <w:t>中国微生物制药行业发展研究与前景趋势报告（2025-2031年）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6691462934f40" w:history="1">
              <w:r>
                <w:rPr>
                  <w:rStyle w:val="Hyperlink"/>
                </w:rPr>
                <w:t>中国微生物制药行业发展研究与前景趋势报告（2025-2031年）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6691462934f40" w:history="1">
                <w:r>
                  <w:rPr>
                    <w:rStyle w:val="Hyperlink"/>
                  </w:rPr>
                  <w:t>https://www.20087.com/5/23/WeiShengWuZhiYaoShiChangXianZhuangHeQianJing.html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制药以其独特的生物活性和较低的毒副作用，在抗生素、疫苗、酶制剂、生物类似药和重组蛋白药物等领域展现出广阔的应用前景。近年来，随着基因编辑、代谢工程和合成生物学等技术的快速发展，微生物制药工艺的优化和新药发现速度显著加快。此外，微生物来源的生物疗法，如活体生物治疗剂、微生物组疗法等新型药物形式的出现，为微生物制药开辟了全新的市场空间。</w:t>
      </w:r>
      <w:r>
        <w:rPr>
          <w:rFonts w:hint="eastAsia"/>
        </w:rPr>
        <w:br/>
      </w:r>
      <w:r>
        <w:rPr>
          <w:rFonts w:hint="eastAsia"/>
        </w:rPr>
        <w:t>　　微生物制药行业的未来发展前景十分广阔。一方面，随着基因工程和合成生物学技术的不断成熟，将有更多的微生物底盘被改造为高效、安全的生物制药工厂，生产出种类更多、疗效更好的药物；另一方面，微生物组研究的深入将为微生物制药开启“精准医疗”时代，个性化、靶向性的微生物药物将被设计和开发出来，用于治疗一系列代谢性疾病、感染性疾病以及肠道相关的慢性病等。此外，政策支持和资本市场的关注度提升，也将进一步助推微生物制药产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6691462934f40" w:history="1">
        <w:r>
          <w:rPr>
            <w:rStyle w:val="Hyperlink"/>
          </w:rPr>
          <w:t>中国微生物制药行业发展研究与前景趋势报告（2025-2031年）</w:t>
        </w:r>
      </w:hyperlink>
      <w:r>
        <w:rPr>
          <w:rFonts w:hint="eastAsia"/>
        </w:rPr>
        <w:t>》系统分析了微生物制药行业的市场规模、供需状况及竞争格局，重点解读了重点微生物制药企业的经营表现。报告结合微生物制药技术现状与未来方向，科学预测了行业发展趋势，并通过SWOT分析揭示了微生物制药市场机遇与潜在风险。市场调研网发布的《</w:t>
      </w:r>
      <w:hyperlink r:id="R44c6691462934f40" w:history="1">
        <w:r>
          <w:rPr>
            <w:rStyle w:val="Hyperlink"/>
          </w:rPr>
          <w:t>中国微生物制药行业发展研究与前景趋势报告（2025-2031年）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微生物制药产业概述</w:t>
      </w:r>
      <w:r>
        <w:rPr>
          <w:rFonts w:hint="eastAsia"/>
        </w:rPr>
        <w:br/>
      </w:r>
      <w:r>
        <w:rPr>
          <w:rFonts w:hint="eastAsia"/>
        </w:rPr>
        <w:t>　　第一节 微生物制药定义与分类</w:t>
      </w:r>
      <w:r>
        <w:rPr>
          <w:rFonts w:hint="eastAsia"/>
        </w:rPr>
        <w:br/>
      </w:r>
      <w:r>
        <w:rPr>
          <w:rFonts w:hint="eastAsia"/>
        </w:rPr>
        <w:t>　　第二节 微生物制药产业链结构及关键环节剖析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微生物制药商业模式与盈利模式解析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微生物制药经济指标与行业评估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全球微生物制药市场发展综述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2019-2024年全球微生物制药市场规模及增长趋势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主要国家与地区微生物制药市场对比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2025-2031年全球微生物制药行业发展趋势与前景预测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国际微生物制药市场发展趋势及对我国启示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二、对我国微生物制药市场的借鉴意义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2024-2025年中国微生物制药行业发展环境分析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微生物制药行业经济环境分析</w:t>
      </w:r>
      <w:r>
        <w:rPr>
          <w:rFonts w:hint="eastAsia"/>
        </w:rPr>
        <w:br/>
      </w:r>
      <w:r>
        <w:rPr>
          <w:rFonts w:hint="eastAsia"/>
        </w:rPr>
        <w:t>　　第二节 微生物制药行业政策环境分析</w:t>
      </w:r>
      <w:r>
        <w:rPr>
          <w:rFonts w:hint="eastAsia"/>
        </w:rPr>
        <w:br/>
      </w:r>
      <w:r>
        <w:rPr>
          <w:rFonts w:hint="eastAsia"/>
        </w:rPr>
        <w:t>　　　　一、微生物制药行业政策影响分析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二、相关微生物制药行业标准分析</w:t>
      </w:r>
      <w:r>
        <w:rPr>
          <w:rFonts w:hint="eastAsia"/>
        </w:rPr>
        <w:br/>
      </w:r>
      <w:r>
        <w:rPr>
          <w:rFonts w:hint="eastAsia"/>
        </w:rPr>
        <w:t>　　第三节 微生物制药行业社会环境分析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2024-2025年微生物制药行业技术发展现状及趋势分析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微生物制药行业技术发展现状分析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国内外微生物制药行业技术差异与原因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微生物制药行业技术发展方向、趋势预测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提升微生物制药行业技术能力策略建议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中国微生物制药行业市场规模分析与预测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微生物制药市场的总体规模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一、2019-2024年微生物制药市场规模变化及趋势分析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二、2025年微生物制药行业市场规模特点</w:t>
      </w:r>
      <w:r>
        <w:rPr>
          <w:rFonts w:hint="eastAsia"/>
        </w:rPr>
        <w:br/>
      </w:r>
      <w:r>
        <w:rPr>
          <w:rFonts w:hint="eastAsia"/>
        </w:rPr>
        <w:t>　　第二节 微生物制药市场规模的构成</w:t>
      </w:r>
      <w:r>
        <w:rPr>
          <w:rFonts w:hint="eastAsia"/>
        </w:rPr>
        <w:br/>
      </w:r>
      <w:r>
        <w:rPr>
          <w:rFonts w:hint="eastAsia"/>
        </w:rPr>
        <w:t>　　　　一、微生物制药客户群体特征与偏好分析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二、不同类型微生物制药市场规模分布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三、各地区微生物制药市场规模差异与特点</w:t>
      </w:r>
      <w:r>
        <w:rPr>
          <w:rFonts w:hint="eastAsia"/>
        </w:rPr>
        <w:br/>
      </w:r>
      <w:r>
        <w:rPr>
          <w:rFonts w:hint="eastAsia"/>
        </w:rPr>
        <w:t>　　第三节 微生物制药市场规模的预测与展望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一、未来几年微生物制药市场规模增长预测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微生物制药细分市场深度分析</w:t>
      </w:r>
      <w:r>
        <w:rPr>
          <w:rFonts w:hint="eastAsia"/>
        </w:rPr>
        <w:br/>
      </w:r>
      <w:r>
        <w:rPr>
          <w:rFonts w:hint="eastAsia"/>
        </w:rPr>
        <w:t>　　第一节 微生物制药细分市场（一）发展研究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微生物制药细分市场（二）发展研究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2019-2024年中国微生物制药行业总体发展与财务状况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2019-2024年微生物制药行业规模情况</w:t>
      </w:r>
      <w:r>
        <w:rPr>
          <w:rFonts w:hint="eastAsia"/>
        </w:rPr>
        <w:br/>
      </w:r>
      <w:r>
        <w:rPr>
          <w:rFonts w:hint="eastAsia"/>
        </w:rPr>
        <w:t>　　　　一、微生物制药行业企业数量规模</w:t>
      </w:r>
      <w:r>
        <w:rPr>
          <w:rFonts w:hint="eastAsia"/>
        </w:rPr>
        <w:br/>
      </w:r>
      <w:r>
        <w:rPr>
          <w:rFonts w:hint="eastAsia"/>
        </w:rPr>
        <w:t>　　　　二、微生物制药行业从业人员规模</w:t>
      </w:r>
      <w:r>
        <w:rPr>
          <w:rFonts w:hint="eastAsia"/>
        </w:rPr>
        <w:br/>
      </w:r>
      <w:r>
        <w:rPr>
          <w:rFonts w:hint="eastAsia"/>
        </w:rPr>
        <w:t>　　　　三、微生物制药行业市场敏感性分析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2019-2024年微生物制药行业财务能力分析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一、微生物制药行业盈利能力</w:t>
      </w:r>
      <w:r>
        <w:rPr>
          <w:rFonts w:hint="eastAsia"/>
        </w:rPr>
        <w:br/>
      </w:r>
      <w:r>
        <w:rPr>
          <w:rFonts w:hint="eastAsia"/>
        </w:rPr>
        <w:t>　　　　二、微生物制药行业偿债能力</w:t>
      </w:r>
      <w:r>
        <w:rPr>
          <w:rFonts w:hint="eastAsia"/>
        </w:rPr>
        <w:br/>
      </w:r>
      <w:r>
        <w:rPr>
          <w:rFonts w:hint="eastAsia"/>
        </w:rPr>
        <w:t>　　　　三、微生物制药行业营运能力</w:t>
      </w:r>
      <w:r>
        <w:rPr>
          <w:rFonts w:hint="eastAsia"/>
        </w:rPr>
        <w:br/>
      </w:r>
      <w:r>
        <w:rPr>
          <w:rFonts w:hint="eastAsia"/>
        </w:rPr>
        <w:t>　　　　四、微生物制药行业发展能力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2019-2024年中国微生物制药行业区域市场分析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中国微生物制药行业区域市场结构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重点地区微生物制药行业调研分析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一、重点地区（一）微生物制药市场分析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二、重点地区（二）微生物制药市场分析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三、重点地区（三）微生物制药市场分析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四、重点地区（四）微生物制药市场分析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五、重点地区（五）微生物制药市场分析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中国微生物制药行业的营销渠道与客户分析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微生物制药行业渠道分析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二、各类渠道对微生物制药行业的影响</w:t>
      </w:r>
      <w:r>
        <w:rPr>
          <w:rFonts w:hint="eastAsia"/>
        </w:rPr>
        <w:br/>
      </w:r>
      <w:r>
        <w:rPr>
          <w:rFonts w:hint="eastAsia"/>
        </w:rPr>
        <w:t>　　　　三、主要微生物制药企业渠道策略研究</w:t>
      </w:r>
      <w:r>
        <w:rPr>
          <w:rFonts w:hint="eastAsia"/>
        </w:rPr>
        <w:br/>
      </w:r>
      <w:r>
        <w:rPr>
          <w:rFonts w:hint="eastAsia"/>
        </w:rPr>
        <w:t>　　第二节 微生物制药行业客户分析与定位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中国微生物制药行业竞争格局及策略选择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微生物制药行业总体市场竞争状况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一、微生物制药行业竞争结构分析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二、微生物制药企业竞争格局与集中度评估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三、微生物制药行业SWOT分析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微生物制药行业重点企业竞争力分析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微生物制药企业发展策略分析</w:t>
      </w:r>
      <w:r>
        <w:rPr>
          <w:rFonts w:hint="eastAsia"/>
        </w:rPr>
        <w:br/>
      </w:r>
      <w:r>
        <w:rPr>
          <w:rFonts w:hint="eastAsia"/>
        </w:rPr>
        <w:t>　　第一节 微生物制药市场与销售策略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微生物制药品牌战略思考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2025-2031年微生物制药行业展趋势预测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2025-2031年微生物制药市场发展前景分析</w:t>
      </w:r>
      <w:r>
        <w:rPr>
          <w:rFonts w:hint="eastAsia"/>
        </w:rPr>
        <w:br/>
      </w:r>
      <w:r>
        <w:rPr>
          <w:rFonts w:hint="eastAsia"/>
        </w:rPr>
        <w:t>　　　　一、微生物制药市场发展潜力</w:t>
      </w:r>
      <w:r>
        <w:rPr>
          <w:rFonts w:hint="eastAsia"/>
        </w:rPr>
        <w:br/>
      </w:r>
      <w:r>
        <w:rPr>
          <w:rFonts w:hint="eastAsia"/>
        </w:rPr>
        <w:t>　　　　二、微生物制药市场前景分析</w:t>
      </w:r>
      <w:r>
        <w:rPr>
          <w:rFonts w:hint="eastAsia"/>
        </w:rPr>
        <w:br/>
      </w:r>
      <w:r>
        <w:rPr>
          <w:rFonts w:hint="eastAsia"/>
        </w:rPr>
        <w:t>　　　　三、微生物制药细分行业发展前景分析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2025-2031年微生物制药发展趋势预测</w:t>
      </w:r>
      <w:r>
        <w:rPr>
          <w:rFonts w:hint="eastAsia"/>
        </w:rPr>
        <w:br/>
      </w:r>
      <w:r>
        <w:rPr>
          <w:rFonts w:hint="eastAsia"/>
        </w:rPr>
        <w:t>　　　　一、微生物制药发展趋势预测</w:t>
      </w:r>
      <w:r>
        <w:rPr>
          <w:rFonts w:hint="eastAsia"/>
        </w:rPr>
        <w:br/>
      </w:r>
      <w:r>
        <w:rPr>
          <w:rFonts w:hint="eastAsia"/>
        </w:rPr>
        <w:t>　　　　二、微生物制药市场规模预测</w:t>
      </w:r>
      <w:r>
        <w:rPr>
          <w:rFonts w:hint="eastAsia"/>
        </w:rPr>
        <w:br/>
      </w:r>
      <w:r>
        <w:rPr>
          <w:rFonts w:hint="eastAsia"/>
        </w:rPr>
        <w:t>　　　　三、微生物制药细分市场发展趋势预测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未来微生物制药行业挑战与机遇探讨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一、微生物制药行业挑战</w:t>
      </w:r>
      <w:r>
        <w:rPr>
          <w:rFonts w:hint="eastAsia"/>
        </w:rPr>
        <w:br/>
      </w:r>
      <w:r>
        <w:rPr>
          <w:rFonts w:hint="eastAsia"/>
        </w:rPr>
        <w:t>　　　　二、微生物制药行业机遇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微生物制药行业研究结论及建议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对微生物制药行业发展的建议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中智林^：对微生物制药企业和投资者的建议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微生物制药介绍</w:t>
      </w:r>
      <w:r>
        <w:rPr>
          <w:rFonts w:hint="eastAsia"/>
        </w:rPr>
        <w:br/>
      </w:r>
      <w:r>
        <w:rPr>
          <w:rFonts w:hint="eastAsia"/>
        </w:rPr>
        <w:t>　　图表 微生物制药图片</w:t>
      </w:r>
      <w:r>
        <w:rPr>
          <w:rFonts w:hint="eastAsia"/>
        </w:rPr>
        <w:br/>
      </w:r>
      <w:r>
        <w:rPr>
          <w:rFonts w:hint="eastAsia"/>
        </w:rPr>
        <w:t>　　图表 微生物制药产业链调研</w:t>
      </w:r>
      <w:r>
        <w:rPr>
          <w:rFonts w:hint="eastAsia"/>
        </w:rPr>
        <w:br/>
      </w:r>
      <w:r>
        <w:rPr>
          <w:rFonts w:hint="eastAsia"/>
        </w:rPr>
        <w:t>　　图表 微生物制药行业特点</w:t>
      </w:r>
      <w:r>
        <w:rPr>
          <w:rFonts w:hint="eastAsia"/>
        </w:rPr>
        <w:br/>
      </w:r>
      <w:r>
        <w:rPr>
          <w:rFonts w:hint="eastAsia"/>
        </w:rPr>
        <w:t>　　图表 微生物制药政策</w:t>
      </w:r>
      <w:r>
        <w:rPr>
          <w:rFonts w:hint="eastAsia"/>
        </w:rPr>
        <w:br/>
      </w:r>
      <w:r>
        <w:rPr>
          <w:rFonts w:hint="eastAsia"/>
        </w:rPr>
        <w:t>　　图表 微生物制药技术 标准</w:t>
      </w:r>
      <w:r>
        <w:rPr>
          <w:rFonts w:hint="eastAsia"/>
        </w:rPr>
        <w:br/>
      </w:r>
      <w:r>
        <w:rPr>
          <w:rFonts w:hint="eastAsia"/>
        </w:rPr>
        <w:t>　　图表 微生物制药最新消息 动态</w:t>
      </w:r>
      <w:r>
        <w:rPr>
          <w:rFonts w:hint="eastAsia"/>
        </w:rPr>
        <w:br/>
      </w:r>
      <w:r>
        <w:rPr>
          <w:rFonts w:hint="eastAsia"/>
        </w:rPr>
        <w:t>　　图表 微生物制药行业现状</w:t>
      </w:r>
      <w:r>
        <w:rPr>
          <w:rFonts w:hint="eastAsia"/>
        </w:rPr>
        <w:br/>
      </w:r>
      <w:r>
        <w:rPr>
          <w:rFonts w:hint="eastAsia"/>
        </w:rPr>
        <w:t>　　图表 2019-2024年微生物制药行业市场容量统计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2019-2024年中国微生物制药市场规模情况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2019-2024年中国微生物制药销售统计</w:t>
      </w:r>
      <w:r>
        <w:rPr>
          <w:rFonts w:hint="eastAsia"/>
        </w:rPr>
        <w:br/>
      </w:r>
      <w:r>
        <w:rPr>
          <w:rFonts w:hint="eastAsia"/>
        </w:rPr>
        <w:t>　　图表 2019-2024年中国微生物制药利润总额</w:t>
      </w:r>
      <w:r>
        <w:rPr>
          <w:rFonts w:hint="eastAsia"/>
        </w:rPr>
        <w:br/>
      </w:r>
      <w:r>
        <w:rPr>
          <w:rFonts w:hint="eastAsia"/>
        </w:rPr>
        <w:t>　　图表 2019-2024年中国微生物制药企业数量统计</w:t>
      </w:r>
      <w:r>
        <w:rPr>
          <w:rFonts w:hint="eastAsia"/>
        </w:rPr>
        <w:br/>
      </w:r>
      <w:r>
        <w:rPr>
          <w:rFonts w:hint="eastAsia"/>
        </w:rPr>
        <w:t>　　图表 2025年微生物制药成本和利润分析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2019-2024年中国微生物制药行业经营效益分析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2019-2024年中国微生物制药行业发展能力分析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2019-2024年中国微生物制药行业盈利能力分析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2019-2024年中国微生物制药行业运营能力分析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2019-2024年中国微生物制药行业偿债能力分析</w:t>
      </w:r>
      <w:r>
        <w:rPr>
          <w:rFonts w:hint="eastAsia"/>
        </w:rPr>
        <w:br/>
      </w:r>
      <w:r>
        <w:rPr>
          <w:rFonts w:hint="eastAsia"/>
        </w:rPr>
        <w:t>　　图表 微生物制药品牌分析</w:t>
      </w:r>
      <w:r>
        <w:rPr>
          <w:rFonts w:hint="eastAsia"/>
        </w:rPr>
        <w:br/>
      </w:r>
      <w:r>
        <w:rPr>
          <w:rFonts w:hint="eastAsia"/>
        </w:rPr>
        <w:t>　　图表 **地区微生物制药市场规模</w:t>
      </w:r>
      <w:r>
        <w:rPr>
          <w:rFonts w:hint="eastAsia"/>
        </w:rPr>
        <w:br/>
      </w:r>
      <w:r>
        <w:rPr>
          <w:rFonts w:hint="eastAsia"/>
        </w:rPr>
        <w:t>　　图表 **地区微生物制药行业市场需求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**地区微生物制药市场调研</w:t>
      </w:r>
      <w:r>
        <w:rPr>
          <w:rFonts w:hint="eastAsia"/>
        </w:rPr>
        <w:br/>
      </w:r>
      <w:r>
        <w:rPr>
          <w:rFonts w:hint="eastAsia"/>
        </w:rPr>
        <w:t>　　图表 **地区微生物制药行业市场需求分析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**地区微生物制药市场规模</w:t>
      </w:r>
      <w:r>
        <w:rPr>
          <w:rFonts w:hint="eastAsia"/>
        </w:rPr>
        <w:br/>
      </w:r>
      <w:r>
        <w:rPr>
          <w:rFonts w:hint="eastAsia"/>
        </w:rPr>
        <w:t>　　图表 **地区微生物制药行业市场需求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**地区微生物制药市场调研</w:t>
      </w:r>
      <w:r>
        <w:rPr>
          <w:rFonts w:hint="eastAsia"/>
        </w:rPr>
        <w:br/>
      </w:r>
      <w:r>
        <w:rPr>
          <w:rFonts w:hint="eastAsia"/>
        </w:rPr>
        <w:t>　　图表 **地区微生物制药市场需求分析</w:t>
      </w:r>
      <w:r>
        <w:rPr>
          <w:rFonts w:hint="eastAsia"/>
        </w:rPr>
        <w:br/>
      </w:r>
      <w:r>
        <w:rPr>
          <w:rFonts w:hint="eastAsia"/>
        </w:rPr>
        <w:t>　　图表 微生物制药上游发展</w:t>
      </w:r>
      <w:r>
        <w:rPr>
          <w:rFonts w:hint="eastAsia"/>
        </w:rPr>
        <w:br/>
      </w:r>
      <w:r>
        <w:rPr>
          <w:rFonts w:hint="eastAsia"/>
        </w:rPr>
        <w:t>　　图表 微生物制药下游发展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微生物制药企业（一）概况</w:t>
      </w:r>
      <w:r>
        <w:rPr>
          <w:rFonts w:hint="eastAsia"/>
        </w:rPr>
        <w:br/>
      </w:r>
      <w:r>
        <w:rPr>
          <w:rFonts w:hint="eastAsia"/>
        </w:rPr>
        <w:t>　　图表 企业微生物制药业务</w:t>
      </w:r>
      <w:r>
        <w:rPr>
          <w:rFonts w:hint="eastAsia"/>
        </w:rPr>
        <w:br/>
      </w:r>
      <w:r>
        <w:rPr>
          <w:rFonts w:hint="eastAsia"/>
        </w:rPr>
        <w:t>　　图表 微生物制药企业（一）经营情况分析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微生物制药企业（一）盈利能力情况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微生物制药企业（一）偿债能力情况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微生物制药企业（一）运营能力情况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微生物制药企业（一）成长能力情况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微生物制药企业（二）简介</w:t>
      </w:r>
      <w:r>
        <w:rPr>
          <w:rFonts w:hint="eastAsia"/>
        </w:rPr>
        <w:br/>
      </w:r>
      <w:r>
        <w:rPr>
          <w:rFonts w:hint="eastAsia"/>
        </w:rPr>
        <w:t>　　图表 企业微生物制药业务</w:t>
      </w:r>
      <w:r>
        <w:rPr>
          <w:rFonts w:hint="eastAsia"/>
        </w:rPr>
        <w:br/>
      </w:r>
      <w:r>
        <w:rPr>
          <w:rFonts w:hint="eastAsia"/>
        </w:rPr>
        <w:t>　　图表 微生物制药企业（二）经营情况分析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微生物制药企业（二）盈利能力情况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微生物制药企业（二）偿债能力情况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微生物制药企业（二）运营能力情况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微生物制药企业（二）成长能力情况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微生物制药企业（三）概况</w:t>
      </w:r>
      <w:r>
        <w:rPr>
          <w:rFonts w:hint="eastAsia"/>
        </w:rPr>
        <w:br/>
      </w:r>
      <w:r>
        <w:rPr>
          <w:rFonts w:hint="eastAsia"/>
        </w:rPr>
        <w:t>　　图表 企业微生物制药业务</w:t>
      </w:r>
      <w:r>
        <w:rPr>
          <w:rFonts w:hint="eastAsia"/>
        </w:rPr>
        <w:br/>
      </w:r>
      <w:r>
        <w:rPr>
          <w:rFonts w:hint="eastAsia"/>
        </w:rPr>
        <w:t>　　图表 微生物制药企业（三）经营情况分析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微生物制药企业（三）盈利能力情况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微生物制药企业（三）偿债能力情况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微生物制药企业（三）运营能力情况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微生物制药企业（三）成长能力情况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微生物制药企业（四）简介</w:t>
      </w:r>
      <w:r>
        <w:rPr>
          <w:rFonts w:hint="eastAsia"/>
        </w:rPr>
        <w:br/>
      </w:r>
      <w:r>
        <w:rPr>
          <w:rFonts w:hint="eastAsia"/>
        </w:rPr>
        <w:t>　　图表 企业微生物制药业务</w:t>
      </w:r>
      <w:r>
        <w:rPr>
          <w:rFonts w:hint="eastAsia"/>
        </w:rPr>
        <w:br/>
      </w:r>
      <w:r>
        <w:rPr>
          <w:rFonts w:hint="eastAsia"/>
        </w:rPr>
        <w:t>　　图表 微生物制药企业（四）经营情况分析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微生物制药企业（四）盈利能力情况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微生物制药企业（四）偿债能力情况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微生物制药企业（四）运营能力情况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微生物制药企业（四）成长能力情况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微生物制药投资、并购情况</w:t>
      </w:r>
      <w:r>
        <w:rPr>
          <w:rFonts w:hint="eastAsia"/>
        </w:rPr>
        <w:br/>
      </w:r>
      <w:r>
        <w:rPr>
          <w:rFonts w:hint="eastAsia"/>
        </w:rPr>
        <w:t>　　图表 微生物制药优势</w:t>
      </w:r>
      <w:r>
        <w:rPr>
          <w:rFonts w:hint="eastAsia"/>
        </w:rPr>
        <w:br/>
      </w:r>
      <w:r>
        <w:rPr>
          <w:rFonts w:hint="eastAsia"/>
        </w:rPr>
        <w:t>　　图表 微生物制药劣势</w:t>
      </w:r>
      <w:r>
        <w:rPr>
          <w:rFonts w:hint="eastAsia"/>
        </w:rPr>
        <w:br/>
      </w:r>
      <w:r>
        <w:rPr>
          <w:rFonts w:hint="eastAsia"/>
        </w:rPr>
        <w:t>　　图表 微生物制药机会</w:t>
      </w:r>
      <w:r>
        <w:rPr>
          <w:rFonts w:hint="eastAsia"/>
        </w:rPr>
        <w:br/>
      </w:r>
      <w:r>
        <w:rPr>
          <w:rFonts w:hint="eastAsia"/>
        </w:rPr>
        <w:t>　　图表 微生物制药威胁</w:t>
      </w:r>
      <w:r>
        <w:rPr>
          <w:rFonts w:hint="eastAsia"/>
        </w:rPr>
        <w:br/>
      </w:r>
      <w:r>
        <w:rPr>
          <w:rFonts w:hint="eastAsia"/>
        </w:rPr>
        <w:t>　　图表 进入微生物制药行业壁垒</w:t>
      </w:r>
      <w:r>
        <w:rPr>
          <w:rFonts w:hint="eastAsia"/>
        </w:rPr>
        <w:br/>
      </w:r>
      <w:r>
        <w:rPr>
          <w:rFonts w:hint="eastAsia"/>
        </w:rPr>
        <w:t>　　图表 微生物制药发展有利因素</w:t>
      </w:r>
      <w:r>
        <w:rPr>
          <w:rFonts w:hint="eastAsia"/>
        </w:rPr>
        <w:br/>
      </w:r>
      <w:r>
        <w:rPr>
          <w:rFonts w:hint="eastAsia"/>
        </w:rPr>
        <w:t>　　图表 微生物制药发展不利因素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2025-2031年中国微生物制药行业信息化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2025-2031年中国微生物制药行业风险</w:t>
      </w:r>
      <w:r>
        <w:rPr>
          <w:rFonts w:hint="eastAsia"/>
        </w:rPr>
        <w:br/>
      </w:r>
      <w:r>
        <w:rPr>
          <w:rFonts w:hint="eastAsia"/>
        </w:rPr>
        <w:t>　　图表 2025-2031年中国微生物制药市场前景分析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2025-2031年中国微生物制药发展趋势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6691462934f40" w:history="1">
        <w:r>
          <w:rPr>
            <w:rStyle w:val="Hyperlink"/>
          </w:rPr>
          <w:t>中国微生物制药行业发展研究与前景趋势报告（2025-2031年）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6691462934f40" w:history="1">
        <w:r>
          <w:rPr>
            <w:rStyle w:val="Hyperlink"/>
          </w:rPr>
          <w:t>https://www.20087.com/5/23/WeiShengWuZhiYaoShiChangXianZhuangHeQianJing.html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制药的意义和作用、微生物制药概念、生物药品注册分类、微生物制药工艺过程一般包括、微生物基本知识内容、微生物制药的种类、微生物制药发展前景、微生物制药工艺一般包括、中国微生物制药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52478ff354c1c" w:history="1">
      <w:r>
        <w:rPr>
          <w:rStyle w:val="Hyperlink"/>
        </w:rPr>
        <w:t>中国微生物制药行业发展研究与前景趋势报告（2025-2031年）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WeiShengWuZhiYaoShiChangXianZhuangHeQianJing.html" TargetMode="External" Id="R44c669146293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WeiShengWuZhiYaoShiChangXianZhuangHeQianJing.html" TargetMode="External" Id="R0fc52478ff35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2024-09-20T23:37:00Z</dcterms:created>
  <dcterms:modified xsi:type="dcterms:W3CDTF">2024-09-21T00:37:00Z</dcterms:modified>
  <dc:subject>中国微生物制药行业发展研究与前景趋势报告（2025-2031年）</dc:subject>
  <dc:title>中国微生物制药行业发展研究与前景趋势报告（2025-2031年）</dc:title>
  <cp:keywords>中国微生物制药行业发展研究与前景趋势报告（2025-2031年）</cp:keywords>
  <dc:description>中国微生物制药行业发展研究与前景趋势报告（2025-2031年）</dc:description>
</cp:coreProperties>
</file>