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4092adf104877" w:history="1">
              <w:r>
                <w:rPr>
                  <w:rStyle w:val="Hyperlink"/>
                </w:rPr>
                <w:t>中国抗狂犬病血清市场分析与发展前景报告（2026-2032年）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4092adf104877" w:history="1">
              <w:r>
                <w:rPr>
                  <w:rStyle w:val="Hyperlink"/>
                </w:rPr>
                <w:t>中国抗狂犬病血清市场分析与发展前景报告（2026-2032年）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4092adf104877" w:history="1">
                <w:r>
                  <w:rPr>
                    <w:rStyle w:val="Hyperlink"/>
                  </w:rPr>
                  <w:t>https://www.20087.com/5/23/KangKuangQuanBingXueQingHangYeFaZhanQianJing.html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狂犬病暴露后预防的重要组成部分，特别是在狂犬病高发地区。近年来，随着疫苗生产技术的进步和冷链管理的改善，抗狂犬病血清的可及性和安全性得到了显著提升。同时，世界卫生组织和各国卫生部门加强了狂犬病控制计划，提高了公众对狂犬病预防的认识，增加了抗狂犬病血清的使用率。</w:t>
      </w:r>
      <w:r>
        <w:rPr>
          <w:rFonts w:hint="eastAsia"/>
        </w:rPr>
        <w:br/>
      </w:r>
      <w:r>
        <w:rPr>
          <w:rFonts w:hint="eastAsia"/>
        </w:rPr>
        <w:t>　　未来，抗狂犬病血清的开发将更加注重提高效力和减少副作用。这包括开发更高效的单克隆抗体和改进血清的制备工艺，以降低过敏反应的风险。同时，随着全球狂犬病根除计划的推进，抗狂犬病血清的使用将更多地集中于高风险群体和紧急情况，而非普遍接种，从而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4092adf104877" w:history="1">
        <w:r>
          <w:rPr>
            <w:rStyle w:val="Hyperlink"/>
          </w:rPr>
          <w:t>中国抗狂犬病血清市场分析与发展前景报告（2026-2032年）</w:t>
        </w:r>
      </w:hyperlink>
      <w:r>
        <w:rPr>
          <w:rFonts w:hint="eastAsia"/>
        </w:rPr>
        <w:t>》从产业链视角出发，系统分析了抗狂犬病血清行业的市场现状与需求动态，详细解读了抗狂犬病血清市场规模、价格波动及上下游影响因素。报告深入剖析了抗狂犬病血清细分领域的发展特点，基于权威数据对市场前景及未来趋势进行了科学预测，同时揭示了抗狂犬病血清重点企业的竞争格局与市场集中度变化。报告客观翔实地指出了抗狂犬病血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抗狂犬病血清行业界定及应用领域</w:t>
      </w:r>
      <w:r>
        <w:rPr>
          <w:rFonts w:hint="eastAsia"/>
        </w:rPr>
        <w:br/>
      </w:r>
      <w:r>
        <w:rPr>
          <w:rFonts w:hint="eastAsia"/>
        </w:rPr>
        <w:t>　　第一节 抗狂犬病血清行业定义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抗狂犬病血清主要应用领域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2025-2026年全球抗狂犬病血清行业市场调研分析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全球抗狂犬病血清行业经济环境分析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全球抗狂犬病血清市场总体情况分析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一、全球抗狂犬病血清行业的发展特点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二、全球抗狂犬病血清市场结构</w:t>
      </w:r>
      <w:r>
        <w:rPr>
          <w:rFonts w:hint="eastAsia"/>
        </w:rPr>
        <w:br/>
      </w:r>
      <w:r>
        <w:rPr>
          <w:rFonts w:hint="eastAsia"/>
        </w:rPr>
        <w:t>　　　　三、全球抗狂犬病血清行业竞争格局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全球主要国家（地区）抗狂犬病血清市场分析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2026-2032年全球抗狂犬病血清行业发展趋势预测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2025-2026年抗狂犬病血清行业发展环境分析</w:t>
      </w:r>
      <w:r>
        <w:rPr>
          <w:rFonts w:hint="eastAsia"/>
        </w:rPr>
        <w:br/>
      </w:r>
      <w:r>
        <w:rPr>
          <w:rFonts w:hint="eastAsia"/>
        </w:rPr>
        <w:t>　　第一节 抗狂犬病血清行业环境分析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抗狂犬病血清行业相关政策、法规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2025-2026年抗狂犬病血清行业技术发展现状及趋势分析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抗狂犬病血清行业技术发展现状分析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国内外抗狂犬病血清行业技术差异与原因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抗狂犬病血清行业技术发展方向、趋势预测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提升抗狂犬病血清行业技术能力策略建议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中国抗狂犬病血清行业供给、需求分析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2025-2026年中国抗狂犬病血清市场现状</w:t>
      </w:r>
      <w:r>
        <w:rPr>
          <w:rFonts w:hint="eastAsia"/>
        </w:rPr>
        <w:br/>
      </w:r>
      <w:r>
        <w:rPr>
          <w:rFonts w:hint="eastAsia"/>
        </w:rPr>
        <w:t>　　第二节 中国抗狂犬病血清行业产量情况分析及预测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一、抗狂犬病血清总体产能规模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、2020-2025年中国抗狂犬病血清产量统计分析</w:t>
      </w:r>
      <w:r>
        <w:rPr>
          <w:rFonts w:hint="eastAsia"/>
        </w:rPr>
        <w:br/>
      </w:r>
      <w:r>
        <w:rPr>
          <w:rFonts w:hint="eastAsia"/>
        </w:rPr>
        <w:t>　　　　三、抗狂犬病血清生产区域分布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四、2026-2032年中国抗狂犬病血清产量预测分析</w:t>
      </w:r>
      <w:r>
        <w:rPr>
          <w:rFonts w:hint="eastAsia"/>
        </w:rPr>
        <w:br/>
      </w:r>
      <w:r>
        <w:rPr>
          <w:rFonts w:hint="eastAsia"/>
        </w:rPr>
        <w:t>　　第三节 中国抗狂犬病血清市场需求情况分析及预测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二、2020-2025年中国抗狂犬病血清市场需求统计</w:t>
      </w:r>
      <w:r>
        <w:rPr>
          <w:rFonts w:hint="eastAsia"/>
        </w:rPr>
        <w:br/>
      </w:r>
      <w:r>
        <w:rPr>
          <w:rFonts w:hint="eastAsia"/>
        </w:rPr>
        <w:t>　　　　三、抗狂犬病血清市场饱和度</w:t>
      </w:r>
      <w:r>
        <w:rPr>
          <w:rFonts w:hint="eastAsia"/>
        </w:rPr>
        <w:br/>
      </w:r>
      <w:r>
        <w:rPr>
          <w:rFonts w:hint="eastAsia"/>
        </w:rPr>
        <w:t>　　　　四、影响抗狂犬病血清市场需求的因素</w:t>
      </w:r>
      <w:r>
        <w:rPr>
          <w:rFonts w:hint="eastAsia"/>
        </w:rPr>
        <w:br/>
      </w:r>
      <w:r>
        <w:rPr>
          <w:rFonts w:hint="eastAsia"/>
        </w:rPr>
        <w:t>　　　　五、抗狂犬病血清市场潜力分析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六、2026-2032年中国抗狂犬病血清市场需求预测分析分析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中国抗狂犬病血清行业进出口分析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一、2020-2025年抗狂犬病血清进口量及增速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一、2020-2025年抗狂犬病血清出口量及增速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中国抗狂犬病血清行业重点地区调研分析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2025-2026年中国抗狂犬病血清细分行业调研</w:t>
      </w:r>
      <w:r>
        <w:rPr>
          <w:rFonts w:hint="eastAsia"/>
        </w:rPr>
        <w:br/>
      </w:r>
      <w:r>
        <w:rPr>
          <w:rFonts w:hint="eastAsia"/>
        </w:rPr>
        <w:t>　　第一节 主要抗狂犬病血清细分行业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抗狂犬病血清行业重点企业发展调研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2026年中国抗狂犬病血清企业营销及发展建议</w:t>
      </w:r>
      <w:r>
        <w:rPr>
          <w:rFonts w:hint="eastAsia"/>
        </w:rPr>
        <w:br/>
      </w:r>
      <w:r>
        <w:rPr>
          <w:rFonts w:hint="eastAsia"/>
        </w:rPr>
        <w:t>　　第一节 抗狂犬病血清企业营销策略分析及建议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抗狂犬病血清企业营销策略分析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一、抗狂犬病血清企业营销策略</w:t>
      </w:r>
      <w:r>
        <w:rPr>
          <w:rFonts w:hint="eastAsia"/>
        </w:rPr>
        <w:br/>
      </w:r>
      <w:r>
        <w:rPr>
          <w:rFonts w:hint="eastAsia"/>
        </w:rPr>
        <w:t>　　　　二、抗狂犬病血清企业经验借鉴</w:t>
      </w:r>
      <w:r>
        <w:rPr>
          <w:rFonts w:hint="eastAsia"/>
        </w:rPr>
        <w:br/>
      </w:r>
      <w:r>
        <w:rPr>
          <w:rFonts w:hint="eastAsia"/>
        </w:rPr>
        <w:t>　　第三节 抗狂犬病血清企业营销模式演化与创新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抗狂犬病血清企业经营发展分析及建议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一、抗狂犬病血清企业存在的问题</w:t>
      </w:r>
      <w:r>
        <w:rPr>
          <w:rFonts w:hint="eastAsia"/>
        </w:rPr>
        <w:br/>
      </w:r>
      <w:r>
        <w:rPr>
          <w:rFonts w:hint="eastAsia"/>
        </w:rPr>
        <w:t>　　　　二、抗狂犬病血清企业应对的策略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抗狂犬病血清行业发展趋势及投资风险预警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2026年抗狂犬病血清市场前景分析</w:t>
      </w:r>
      <w:r>
        <w:rPr>
          <w:rFonts w:hint="eastAsia"/>
        </w:rPr>
        <w:br/>
      </w:r>
      <w:r>
        <w:rPr>
          <w:rFonts w:hint="eastAsia"/>
        </w:rPr>
        <w:t>　　第二节 2026年抗狂犬病血清行业发展趋势预测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影响抗狂犬病血清行业发展的主要因素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一、2026年影响抗狂犬病血清行业运行的有利因素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二、2026年影响抗狂犬病血清行业运行的稳定因素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三、2026年影响抗狂犬病血清行业运行的不利因素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四、2026年中国抗狂犬病血清行业发展面临的挑战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五、2026年中国抗狂犬病血清行业发展面临的机遇</w:t>
      </w:r>
      <w:r>
        <w:rPr>
          <w:rFonts w:hint="eastAsia"/>
        </w:rPr>
        <w:br/>
      </w:r>
      <w:r>
        <w:rPr>
          <w:rFonts w:hint="eastAsia"/>
        </w:rPr>
        <w:t>　　第四节 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一、2026-2032年抗狂犬病血清行业市场风险及控制策略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二、2026-2032年抗狂犬病血清行业政策风险及控制策略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四、2026-2032年抗狂犬病血清同业竞争风险及控制策略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五、2026-2032年抗狂犬病血清行业其他风险及控制策略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抗狂犬病血清行业发展战略研究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对我国抗狂犬病血清品牌的战略思考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一、抗狂犬病血清品牌的重要性</w:t>
      </w:r>
      <w:r>
        <w:rPr>
          <w:rFonts w:hint="eastAsia"/>
        </w:rPr>
        <w:br/>
      </w:r>
      <w:r>
        <w:rPr>
          <w:rFonts w:hint="eastAsia"/>
        </w:rPr>
        <w:t>　　　　二、抗狂犬病血清实施品牌战略的意义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三、抗狂犬病血清企业品牌的现状分析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四、我国抗狂犬病血清企业的品牌战略</w:t>
      </w:r>
      <w:r>
        <w:rPr>
          <w:rFonts w:hint="eastAsia"/>
        </w:rPr>
        <w:br/>
      </w:r>
      <w:r>
        <w:rPr>
          <w:rFonts w:hint="eastAsia"/>
        </w:rPr>
        <w:t>　　　　五、抗狂犬病血清品牌战略管理的策略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抗狂犬病血清经营策略分析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一、抗狂犬病血清市场细分策略</w:t>
      </w:r>
      <w:r>
        <w:rPr>
          <w:rFonts w:hint="eastAsia"/>
        </w:rPr>
        <w:br/>
      </w:r>
      <w:r>
        <w:rPr>
          <w:rFonts w:hint="eastAsia"/>
        </w:rPr>
        <w:t>　　　　二、抗狂犬病血清市场创新策略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四、抗狂犬病血清新产品差异化战略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一、2026-2032年抗狂犬病血清行业投资战略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抗狂犬病血清图片</w:t>
      </w:r>
      <w:r>
        <w:rPr>
          <w:rFonts w:hint="eastAsia"/>
        </w:rPr>
        <w:br/>
      </w:r>
      <w:r>
        <w:rPr>
          <w:rFonts w:hint="eastAsia"/>
        </w:rPr>
        <w:t>　　图表 抗狂犬病血清种类 分类</w:t>
      </w:r>
      <w:r>
        <w:rPr>
          <w:rFonts w:hint="eastAsia"/>
        </w:rPr>
        <w:br/>
      </w:r>
      <w:r>
        <w:rPr>
          <w:rFonts w:hint="eastAsia"/>
        </w:rPr>
        <w:t>　　图表 抗狂犬病血清用途 应用</w:t>
      </w:r>
      <w:r>
        <w:rPr>
          <w:rFonts w:hint="eastAsia"/>
        </w:rPr>
        <w:br/>
      </w:r>
      <w:r>
        <w:rPr>
          <w:rFonts w:hint="eastAsia"/>
        </w:rPr>
        <w:t>　　图表 抗狂犬病血清主要特点</w:t>
      </w:r>
      <w:r>
        <w:rPr>
          <w:rFonts w:hint="eastAsia"/>
        </w:rPr>
        <w:br/>
      </w:r>
      <w:r>
        <w:rPr>
          <w:rFonts w:hint="eastAsia"/>
        </w:rPr>
        <w:t>　　图表 抗狂犬病血清产业链分析</w:t>
      </w:r>
      <w:r>
        <w:rPr>
          <w:rFonts w:hint="eastAsia"/>
        </w:rPr>
        <w:br/>
      </w:r>
      <w:r>
        <w:rPr>
          <w:rFonts w:hint="eastAsia"/>
        </w:rPr>
        <w:t>　　图表 抗狂犬病血清政策分析</w:t>
      </w:r>
      <w:r>
        <w:rPr>
          <w:rFonts w:hint="eastAsia"/>
        </w:rPr>
        <w:br/>
      </w:r>
      <w:r>
        <w:rPr>
          <w:rFonts w:hint="eastAsia"/>
        </w:rPr>
        <w:t>　　图表 抗狂犬病血清技术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2020-2025年抗狂犬病血清行业市场容量分析</w:t>
      </w:r>
      <w:r>
        <w:rPr>
          <w:rFonts w:hint="eastAsia"/>
        </w:rPr>
        <w:br/>
      </w:r>
      <w:r>
        <w:rPr>
          <w:rFonts w:hint="eastAsia"/>
        </w:rPr>
        <w:t>　　图表 抗狂犬病血清生产现状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2020-2025年中国抗狂犬病血清行业产量及增长趋势</w:t>
      </w:r>
      <w:r>
        <w:rPr>
          <w:rFonts w:hint="eastAsia"/>
        </w:rPr>
        <w:br/>
      </w:r>
      <w:r>
        <w:rPr>
          <w:rFonts w:hint="eastAsia"/>
        </w:rPr>
        <w:t>　　图表 抗狂犬病血清行业动态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2026年中国抗狂犬病血清行业需求领域分布格局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2020-2025年中国抗狂犬病血清价格走势</w:t>
      </w:r>
      <w:r>
        <w:rPr>
          <w:rFonts w:hint="eastAsia"/>
        </w:rPr>
        <w:br/>
      </w:r>
      <w:r>
        <w:rPr>
          <w:rFonts w:hint="eastAsia"/>
        </w:rPr>
        <w:t>　　图表 2026年抗狂犬病血清成本和利润分析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抗狂犬病血清品牌</w:t>
      </w:r>
      <w:r>
        <w:rPr>
          <w:rFonts w:hint="eastAsia"/>
        </w:rPr>
        <w:br/>
      </w:r>
      <w:r>
        <w:rPr>
          <w:rFonts w:hint="eastAsia"/>
        </w:rPr>
        <w:t>　　图表 抗狂犬病血清企业（一）概况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抗狂犬病血清企业（一）经营分析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抗狂犬病血清上游现状</w:t>
      </w:r>
      <w:r>
        <w:rPr>
          <w:rFonts w:hint="eastAsia"/>
        </w:rPr>
        <w:br/>
      </w:r>
      <w:r>
        <w:rPr>
          <w:rFonts w:hint="eastAsia"/>
        </w:rPr>
        <w:t>　　图表 抗狂犬病血清下游调研</w:t>
      </w:r>
      <w:r>
        <w:rPr>
          <w:rFonts w:hint="eastAsia"/>
        </w:rPr>
        <w:br/>
      </w:r>
      <w:r>
        <w:rPr>
          <w:rFonts w:hint="eastAsia"/>
        </w:rPr>
        <w:t>　　图表 抗狂犬病血清企业（二）概况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抗狂犬病血清企业（二）经营分析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抗狂犬病血清企业（三）经营分析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抗狂犬病血清优势</w:t>
      </w:r>
      <w:r>
        <w:rPr>
          <w:rFonts w:hint="eastAsia"/>
        </w:rPr>
        <w:br/>
      </w:r>
      <w:r>
        <w:rPr>
          <w:rFonts w:hint="eastAsia"/>
        </w:rPr>
        <w:t>　　图表 抗狂犬病血清劣势</w:t>
      </w:r>
      <w:r>
        <w:rPr>
          <w:rFonts w:hint="eastAsia"/>
        </w:rPr>
        <w:br/>
      </w:r>
      <w:r>
        <w:rPr>
          <w:rFonts w:hint="eastAsia"/>
        </w:rPr>
        <w:t>　　图表 抗狂犬病血清机会</w:t>
      </w:r>
      <w:r>
        <w:rPr>
          <w:rFonts w:hint="eastAsia"/>
        </w:rPr>
        <w:br/>
      </w:r>
      <w:r>
        <w:rPr>
          <w:rFonts w:hint="eastAsia"/>
        </w:rPr>
        <w:t>　　图表 抗狂犬病血清威胁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4092adf104877" w:history="1">
        <w:r>
          <w:rPr>
            <w:rStyle w:val="Hyperlink"/>
          </w:rPr>
          <w:t>中国抗狂犬病血清市场分析与发展前景报告（2026-2032年）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4092adf104877" w:history="1">
        <w:r>
          <w:rPr>
            <w:rStyle w:val="Hyperlink"/>
          </w:rPr>
          <w:t>https://www.20087.com/5/23/KangKuangQuanBingXueQingHangYeFaZhanQianJing.html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9c44f3c584b53" w:history="1">
      <w:r>
        <w:rPr>
          <w:rStyle w:val="Hyperlink"/>
        </w:rPr>
        <w:t>中国抗狂犬病血清市场分析与发展前景报告（2026-2032年）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angKuangQuanBingXueQingHangYeFaZhanQianJing.html" TargetMode="External" Id="Rf484092adf1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angKuangQuanBingXueQingHangYeFaZhanQianJing.html" TargetMode="External" Id="Rd7c9c44f3c58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2025-08-27T02:06:00Z</dcterms:created>
  <dcterms:modified xsi:type="dcterms:W3CDTF">2025-08-27T03:06:00Z</dcterms:modified>
  <dc:subject>中国抗狂犬病血清市场分析与发展前景报告（2026-2032年）</dc:subject>
  <dc:title>中国抗狂犬病血清市场分析与发展前景报告（2026-2032年）</dc:title>
  <cp:keywords>中国抗狂犬病血清市场分析与发展前景报告（2026-2032年）</cp:keywords>
  <dc:description>中国抗狂犬病血清市场分析与发展前景报告（2026-2032年）</dc:description>
</cp:coreProperties>
</file>