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ba0310a74eb6" w:history="1">
              <w:r>
                <w:rPr>
                  <w:rStyle w:val="Hyperlink"/>
                </w:rPr>
                <w:t>2025-2031年中国眼科药物行业市场调研与前景分析报告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ba0310a74eb6" w:history="1">
              <w:r>
                <w:rPr>
                  <w:rStyle w:val="Hyperlink"/>
                </w:rPr>
                <w:t>2025-2031年中国眼科药物行业市场调研与前景分析报告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4ba0310a74eb6" w:history="1">
                <w:r>
                  <w:rPr>
                    <w:rStyle w:val="Hyperlink"/>
                  </w:rPr>
                  <w:t>https://www.20087.com/5/23/YanKeYaoWuDeQianJing.html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药物市场涵盖了治疗眼部疾病的各种药物，包括抗炎药、抗生素、抗青光眼药、抗过敏药和眼科手术用药等。近年来，随着人口老龄化加剧和生活方式变化，眼部疾病如干眼症、白内障和黄斑变性等的发病率上升，推动了眼科药物的研发和市场需求。同时，生物技术的进步，如基因疗法和干细胞技术，为眼科疾病的治疗提供了新的方向，尤其是对于一些难治性眼疾。</w:t>
      </w:r>
      <w:r>
        <w:rPr>
          <w:rFonts w:hint="eastAsia"/>
        </w:rPr>
        <w:br/>
      </w:r>
      <w:r>
        <w:rPr>
          <w:rFonts w:hint="eastAsia"/>
        </w:rPr>
        <w:t>　　未来，眼科药物的发展将更加侧重于精准医疗和创新疗法。精准医疗方面，将通过基因检测和个性化治疗方案，提高药物的针对性和治疗效果。创新疗法方面，基因编辑、RNA干扰技术和纳米药物递送系统等前沿技术的应用，将为眼科疾病提供更有效、更持久的治疗方法，尤其是对于遗传性和退行性眼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ba0310a74eb6" w:history="1">
        <w:r>
          <w:rPr>
            <w:rStyle w:val="Hyperlink"/>
          </w:rPr>
          <w:t>2025-2031年中国眼科药物行业市场调研与前景分析报告</w:t>
        </w:r>
      </w:hyperlink>
      <w:r>
        <w:rPr>
          <w:rFonts w:hint="eastAsia"/>
        </w:rPr>
        <w:t>》通过严谨的分析、翔实的数据及直观的图表，系统解析了眼科药物行业的市场规模、需求变化、价格波动及产业链结构。报告全面评估了当前眼科药物市场现状，科学预测了未来市场前景与发展趋势，重点剖析了眼科药物细分市场的机遇与挑战。同时，报告对眼科药物重点企业的竞争地位及市场集中度进行了评估，为眼科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眼科药物行业发展综述</w:t>
      </w:r>
      <w:r>
        <w:rPr>
          <w:rFonts w:hint="eastAsia"/>
        </w:rPr>
        <w:br/>
      </w:r>
      <w:r>
        <w:rPr>
          <w:rFonts w:hint="eastAsia"/>
        </w:rPr>
        <w:t>　　第一节 眼科药物行业定义及特征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眼科药物行业统计标准</w:t>
      </w:r>
      <w:r>
        <w:rPr>
          <w:rFonts w:hint="eastAsia"/>
        </w:rPr>
        <w:br/>
      </w:r>
      <w:r>
        <w:rPr>
          <w:rFonts w:hint="eastAsia"/>
        </w:rPr>
        <w:t>　　第三节 眼科药物行业经济指标分析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2025年眼科药物行业市场环境及影响分析（PEST）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眼科药物行业政治法律环境（P）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国际眼科药物行业发展分析及经验借鉴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国际眼科药物市场总体情况分析</w:t>
      </w:r>
      <w:r>
        <w:rPr>
          <w:rFonts w:hint="eastAsia"/>
        </w:rPr>
        <w:br/>
      </w:r>
      <w:r>
        <w:rPr>
          <w:rFonts w:hint="eastAsia"/>
        </w:rPr>
        <w:t>　　第二节 美国眼科药物行业发展经验借鉴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一、美国眼科药物行业发展历程分析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二、美国眼科药物行业市场现状分析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三、美国眼科药物行业发展趋势预测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四、美国眼科药物行业对中国的启示</w:t>
      </w:r>
      <w:r>
        <w:rPr>
          <w:rFonts w:hint="eastAsia"/>
        </w:rPr>
        <w:br/>
      </w:r>
      <w:r>
        <w:rPr>
          <w:rFonts w:hint="eastAsia"/>
        </w:rPr>
        <w:t>　　第三节 日本眼科药物行业发展经验借鉴</w:t>
      </w:r>
      <w:r>
        <w:rPr>
          <w:rFonts w:hint="eastAsia"/>
        </w:rPr>
        <w:br/>
      </w:r>
      <w:r>
        <w:rPr>
          <w:rFonts w:hint="eastAsia"/>
        </w:rPr>
        <w:t>　　第四节 德国眼科药物行业发展经验借鉴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我国眼科药物行业发展状况分析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2020-2025年眼科药物行业运行现状分析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2020-2025年眼科药物市场经营情况分析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2020-2025年中国眼科药物行业企业分析</w:t>
      </w:r>
      <w:r>
        <w:rPr>
          <w:rFonts w:hint="eastAsia"/>
        </w:rPr>
        <w:br/>
      </w:r>
      <w:r>
        <w:rPr>
          <w:rFonts w:hint="eastAsia"/>
        </w:rPr>
        <w:t>　　第五节 2020-2025年中国眼科药物行业财务指标总体分析</w:t>
      </w:r>
      <w:r>
        <w:rPr>
          <w:rFonts w:hint="eastAsia"/>
        </w:rPr>
        <w:br/>
      </w:r>
      <w:r>
        <w:rPr>
          <w:rFonts w:hint="eastAsia"/>
        </w:rPr>
        <w:t>　　第六节 我国眼科药物市场价格走势分析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中国眼科药物市场供需形势分析</w:t>
      </w:r>
      <w:r>
        <w:rPr>
          <w:rFonts w:hint="eastAsia"/>
        </w:rPr>
        <w:br/>
      </w:r>
      <w:r>
        <w:rPr>
          <w:rFonts w:hint="eastAsia"/>
        </w:rPr>
        <w:t>　　第一节 眼科药物行业生产分析</w:t>
      </w:r>
      <w:r>
        <w:rPr>
          <w:rFonts w:hint="eastAsia"/>
        </w:rPr>
        <w:br/>
      </w:r>
      <w:r>
        <w:rPr>
          <w:rFonts w:hint="eastAsia"/>
        </w:rPr>
        <w:t>　　　　一、中国产品及原材料生产基地分布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中国眼科药物市场供需分析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一、2020-2025年中国眼科药物行业供给情况</w:t>
      </w:r>
      <w:r>
        <w:rPr>
          <w:rFonts w:hint="eastAsia"/>
        </w:rPr>
        <w:br/>
      </w:r>
      <w:r>
        <w:rPr>
          <w:rFonts w:hint="eastAsia"/>
        </w:rPr>
        <w:t>　　　　　　（一）中国眼科药物行业供给分析</w:t>
      </w:r>
      <w:r>
        <w:rPr>
          <w:rFonts w:hint="eastAsia"/>
        </w:rPr>
        <w:br/>
      </w:r>
      <w:r>
        <w:rPr>
          <w:rFonts w:hint="eastAsia"/>
        </w:rPr>
        <w:t>　　　　　　（二）中国眼科药物行业产品产量分析</w:t>
      </w:r>
      <w:r>
        <w:rPr>
          <w:rFonts w:hint="eastAsia"/>
        </w:rPr>
        <w:br/>
      </w:r>
      <w:r>
        <w:rPr>
          <w:rFonts w:hint="eastAsia"/>
        </w:rPr>
        <w:t>　　　　　　（三）重点企业产能及占有份额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二、2020-2025年中国眼科药物行业需求情况</w:t>
      </w:r>
      <w:r>
        <w:rPr>
          <w:rFonts w:hint="eastAsia"/>
        </w:rPr>
        <w:br/>
      </w:r>
      <w:r>
        <w:rPr>
          <w:rFonts w:hint="eastAsia"/>
        </w:rPr>
        <w:t>　　　　　　（一）眼科药物行业需求市场</w:t>
      </w:r>
      <w:r>
        <w:rPr>
          <w:rFonts w:hint="eastAsia"/>
        </w:rPr>
        <w:br/>
      </w:r>
      <w:r>
        <w:rPr>
          <w:rFonts w:hint="eastAsia"/>
        </w:rPr>
        <w:t>　　　　　　（二）眼科药物行业客户结构</w:t>
      </w:r>
      <w:r>
        <w:rPr>
          <w:rFonts w:hint="eastAsia"/>
        </w:rPr>
        <w:br/>
      </w:r>
      <w:r>
        <w:rPr>
          <w:rFonts w:hint="eastAsia"/>
        </w:rPr>
        <w:t>　　　　　　（三）眼科药物行业需求的地区差异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三、2020-2025年中国眼科药物行业供需平衡分析</w:t>
      </w:r>
      <w:r>
        <w:rPr>
          <w:rFonts w:hint="eastAsia"/>
        </w:rPr>
        <w:br/>
      </w:r>
      <w:r>
        <w:rPr>
          <w:rFonts w:hint="eastAsia"/>
        </w:rPr>
        <w:t>　　第三节 眼科药物产品市场应用及需求预测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一、眼科药物产品应用市场总体需求分析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（一）眼科药物产品应用市场需求特征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（二）眼科药物产品应用市场需求总规模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二、2025-2031年眼科药物行业领域需求量预测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（一）眼科药物行业需求产品功能预测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（二）眼科药物行业需求产品市场格局预测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三、重点行业眼科药物产品需求分析预测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眼科药物行业进、出口结构及面临的机遇与挑战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眼科药物行业进、出口市场分析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一、眼科药物行业进、出口综述</w:t>
      </w:r>
      <w:r>
        <w:rPr>
          <w:rFonts w:hint="eastAsia"/>
        </w:rPr>
        <w:br/>
      </w:r>
      <w:r>
        <w:rPr>
          <w:rFonts w:hint="eastAsia"/>
        </w:rPr>
        <w:t>　　　　　　（一）中国眼科药物进、出口的特点分析</w:t>
      </w:r>
      <w:r>
        <w:rPr>
          <w:rFonts w:hint="eastAsia"/>
        </w:rPr>
        <w:br/>
      </w:r>
      <w:r>
        <w:rPr>
          <w:rFonts w:hint="eastAsia"/>
        </w:rPr>
        <w:t>　　　　　　（二）中国眼科药物进、出口地区分布状况</w:t>
      </w:r>
      <w:r>
        <w:rPr>
          <w:rFonts w:hint="eastAsia"/>
        </w:rPr>
        <w:br/>
      </w:r>
      <w:r>
        <w:rPr>
          <w:rFonts w:hint="eastAsia"/>
        </w:rPr>
        <w:t>　　　　　　（三）中国眼科药物进、出口的贸易方式及经营企业分析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（四）中国眼科药物进、出口政策与国际化经营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二、眼科药物行业出口市场分析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三、眼科药物行业进口市场分析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中国眼科药物出口面临的挑战及对策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一、中国眼科药物出口面临的挑战</w:t>
      </w:r>
      <w:r>
        <w:rPr>
          <w:rFonts w:hint="eastAsia"/>
        </w:rPr>
        <w:br/>
      </w:r>
      <w:r>
        <w:rPr>
          <w:rFonts w:hint="eastAsia"/>
        </w:rPr>
        <w:t>　　　　二、眼科药物行业进、出口前景</w:t>
      </w:r>
      <w:r>
        <w:rPr>
          <w:rFonts w:hint="eastAsia"/>
        </w:rPr>
        <w:br/>
      </w:r>
      <w:r>
        <w:rPr>
          <w:rFonts w:hint="eastAsia"/>
        </w:rPr>
        <w:t>　　　　三、眼科药物行业进、出口发展建议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我国眼科药物细分市场分析及预测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中国眼科药物行业细分市场结构分析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一、眼科药物行业市场结构现状分析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二、眼科药物行业细分结构特征分析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三、眼科药物行业细分市场发展概况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四、眼科药物行业市场结构变化趋势</w:t>
      </w:r>
      <w:r>
        <w:rPr>
          <w:rFonts w:hint="eastAsia"/>
        </w:rPr>
        <w:br/>
      </w:r>
      <w:r>
        <w:rPr>
          <w:rFonts w:hint="eastAsia"/>
        </w:rPr>
        <w:t>　　第二节 青光眼用药市场分析</w:t>
      </w:r>
      <w:r>
        <w:rPr>
          <w:rFonts w:hint="eastAsia"/>
        </w:rPr>
        <w:br/>
      </w:r>
      <w:r>
        <w:rPr>
          <w:rFonts w:hint="eastAsia"/>
        </w:rPr>
        <w:t>　　　　一、青光眼用药主要种类</w:t>
      </w:r>
      <w:r>
        <w:rPr>
          <w:rFonts w:hint="eastAsia"/>
        </w:rPr>
        <w:br/>
      </w:r>
      <w:r>
        <w:rPr>
          <w:rFonts w:hint="eastAsia"/>
        </w:rPr>
        <w:t>　　　　二、青光眼用药市场规模分析</w:t>
      </w:r>
      <w:r>
        <w:rPr>
          <w:rFonts w:hint="eastAsia"/>
        </w:rPr>
        <w:br/>
      </w:r>
      <w:r>
        <w:rPr>
          <w:rFonts w:hint="eastAsia"/>
        </w:rPr>
        <w:t>　　　　三、青光眼用药产能产量分析</w:t>
      </w:r>
      <w:r>
        <w:rPr>
          <w:rFonts w:hint="eastAsia"/>
        </w:rPr>
        <w:br/>
      </w:r>
      <w:r>
        <w:rPr>
          <w:rFonts w:hint="eastAsia"/>
        </w:rPr>
        <w:t>　　　　四、青光眼用药市场需求规模分析</w:t>
      </w:r>
      <w:r>
        <w:rPr>
          <w:rFonts w:hint="eastAsia"/>
        </w:rPr>
        <w:br/>
      </w:r>
      <w:r>
        <w:rPr>
          <w:rFonts w:hint="eastAsia"/>
        </w:rPr>
        <w:t>　　　　五、青光眼用药市场发展趋势及前景</w:t>
      </w:r>
      <w:r>
        <w:rPr>
          <w:rFonts w:hint="eastAsia"/>
        </w:rPr>
        <w:br/>
      </w:r>
      <w:r>
        <w:rPr>
          <w:rFonts w:hint="eastAsia"/>
        </w:rPr>
        <w:t>　　第三节 白内障用药市场分析</w:t>
      </w:r>
      <w:r>
        <w:rPr>
          <w:rFonts w:hint="eastAsia"/>
        </w:rPr>
        <w:br/>
      </w:r>
      <w:r>
        <w:rPr>
          <w:rFonts w:hint="eastAsia"/>
        </w:rPr>
        <w:t>　　第四节 散瞳用药市场分析</w:t>
      </w:r>
      <w:r>
        <w:rPr>
          <w:rFonts w:hint="eastAsia"/>
        </w:rPr>
        <w:br/>
      </w:r>
      <w:r>
        <w:rPr>
          <w:rFonts w:hint="eastAsia"/>
        </w:rPr>
        <w:t>　　第五节 降眼压药市场分析</w:t>
      </w:r>
      <w:r>
        <w:rPr>
          <w:rFonts w:hint="eastAsia"/>
        </w:rPr>
        <w:br/>
      </w:r>
      <w:r>
        <w:rPr>
          <w:rFonts w:hint="eastAsia"/>
        </w:rPr>
        <w:t>　　第六节 抗感染用药市场分析</w:t>
      </w:r>
      <w:r>
        <w:rPr>
          <w:rFonts w:hint="eastAsia"/>
        </w:rPr>
        <w:br/>
      </w:r>
      <w:r>
        <w:rPr>
          <w:rFonts w:hint="eastAsia"/>
        </w:rPr>
        <w:t>　　第七节 干眼症用药市场分析</w:t>
      </w:r>
      <w:r>
        <w:rPr>
          <w:rFonts w:hint="eastAsia"/>
        </w:rPr>
        <w:br/>
      </w:r>
      <w:r>
        <w:rPr>
          <w:rFonts w:hint="eastAsia"/>
        </w:rPr>
        <w:t>　　第八节 消炎眼药市场分析</w:t>
      </w:r>
      <w:r>
        <w:rPr>
          <w:rFonts w:hint="eastAsia"/>
        </w:rPr>
        <w:br/>
      </w:r>
      <w:r>
        <w:rPr>
          <w:rFonts w:hint="eastAsia"/>
        </w:rPr>
        <w:t>　　第九节 眼科辅助用药市场分析</w:t>
      </w:r>
      <w:r>
        <w:rPr>
          <w:rFonts w:hint="eastAsia"/>
        </w:rPr>
        <w:br/>
      </w:r>
      <w:r>
        <w:rPr>
          <w:rFonts w:hint="eastAsia"/>
        </w:rPr>
        <w:t>　　第十节 其他眼病用药市场分析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2025-2031年眼科药物行业竞争形势及策略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一、眼科药物行业竞争结构分析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二、眼科药物行业集中度分析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三、眼科药物行业SWOT分析</w:t>
      </w:r>
      <w:r>
        <w:rPr>
          <w:rFonts w:hint="eastAsia"/>
        </w:rPr>
        <w:br/>
      </w:r>
      <w:r>
        <w:rPr>
          <w:rFonts w:hint="eastAsia"/>
        </w:rPr>
        <w:t>　　　　　　（一）眼科药物行业优势分析</w:t>
      </w:r>
      <w:r>
        <w:rPr>
          <w:rFonts w:hint="eastAsia"/>
        </w:rPr>
        <w:br/>
      </w:r>
      <w:r>
        <w:rPr>
          <w:rFonts w:hint="eastAsia"/>
        </w:rPr>
        <w:t>　　　　　　（二）眼科药物行业劣势分析</w:t>
      </w:r>
      <w:r>
        <w:rPr>
          <w:rFonts w:hint="eastAsia"/>
        </w:rPr>
        <w:br/>
      </w:r>
      <w:r>
        <w:rPr>
          <w:rFonts w:hint="eastAsia"/>
        </w:rPr>
        <w:t>　　　　　　（三）眼科药物行业机会分析</w:t>
      </w:r>
      <w:r>
        <w:rPr>
          <w:rFonts w:hint="eastAsia"/>
        </w:rPr>
        <w:br/>
      </w:r>
      <w:r>
        <w:rPr>
          <w:rFonts w:hint="eastAsia"/>
        </w:rPr>
        <w:t>　　　　　　（四）眼科药物行业威胁分析</w:t>
      </w:r>
      <w:r>
        <w:rPr>
          <w:rFonts w:hint="eastAsia"/>
        </w:rPr>
        <w:br/>
      </w:r>
      <w:r>
        <w:rPr>
          <w:rFonts w:hint="eastAsia"/>
        </w:rPr>
        <w:t>　　第二节 中国眼科药物行业竞争格局综述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一、眼科药物行业竞争概况</w:t>
      </w:r>
      <w:r>
        <w:rPr>
          <w:rFonts w:hint="eastAsia"/>
        </w:rPr>
        <w:br/>
      </w:r>
      <w:r>
        <w:rPr>
          <w:rFonts w:hint="eastAsia"/>
        </w:rPr>
        <w:t>　　　　　　（一）行业品牌竞争格局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（二）行业企业竞争格局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二、中国眼科药物行业竞争力分析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（一）我国眼科药物行业竞争力剖析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（二）我国眼科药物企业市场竞争的优势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（三）中国眼科药物企业竞争能力提升途径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三、中国眼科药物竞争力优势分析</w:t>
      </w:r>
      <w:r>
        <w:rPr>
          <w:rFonts w:hint="eastAsia"/>
        </w:rPr>
        <w:br/>
      </w:r>
      <w:r>
        <w:rPr>
          <w:rFonts w:hint="eastAsia"/>
        </w:rPr>
        <w:t>　　　　　　（一）整体产品竞争力评价</w:t>
      </w:r>
      <w:r>
        <w:rPr>
          <w:rFonts w:hint="eastAsia"/>
        </w:rPr>
        <w:br/>
      </w:r>
      <w:r>
        <w:rPr>
          <w:rFonts w:hint="eastAsia"/>
        </w:rPr>
        <w:t>　　　　　　（二）产品竞争力评价结果分析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（三）竞争优势评价及构建建议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眼科药物行业并购重组分析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眼科药物行业区域市场分析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华东地区眼科药物行业发展分析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华南地区眼科药物行业发展分析</w:t>
      </w:r>
      <w:r>
        <w:rPr>
          <w:rFonts w:hint="eastAsia"/>
        </w:rPr>
        <w:br/>
      </w:r>
      <w:r>
        <w:rPr>
          <w:rFonts w:hint="eastAsia"/>
        </w:rPr>
        <w:t>　　第四节 华中地区眼科药物行业发展分析</w:t>
      </w:r>
      <w:r>
        <w:rPr>
          <w:rFonts w:hint="eastAsia"/>
        </w:rPr>
        <w:br/>
      </w:r>
      <w:r>
        <w:rPr>
          <w:rFonts w:hint="eastAsia"/>
        </w:rPr>
        <w:t>　　第五节 华北地区眼科药物行业发展分析</w:t>
      </w:r>
      <w:r>
        <w:rPr>
          <w:rFonts w:hint="eastAsia"/>
        </w:rPr>
        <w:br/>
      </w:r>
      <w:r>
        <w:rPr>
          <w:rFonts w:hint="eastAsia"/>
        </w:rPr>
        <w:t>　　第六节 东北地区眼科药物行业发展分析</w:t>
      </w:r>
      <w:r>
        <w:rPr>
          <w:rFonts w:hint="eastAsia"/>
        </w:rPr>
        <w:br/>
      </w:r>
      <w:r>
        <w:rPr>
          <w:rFonts w:hint="eastAsia"/>
        </w:rPr>
        <w:t>　　第七节 西部地区眼科药物行业发展分析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中国眼科药物行业重点企业经营分析</w:t>
      </w:r>
      <w:r>
        <w:rPr>
          <w:rFonts w:hint="eastAsia"/>
        </w:rPr>
        <w:br/>
      </w:r>
      <w:r>
        <w:rPr>
          <w:rFonts w:hint="eastAsia"/>
        </w:rPr>
        <w:t>　　第一节 雅培眼力健（杭州）制药有限公司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江苏天眼医药科技股份有限公司</w:t>
      </w:r>
      <w:r>
        <w:rPr>
          <w:rFonts w:hint="eastAsia"/>
        </w:rPr>
        <w:br/>
      </w:r>
      <w:r>
        <w:rPr>
          <w:rFonts w:hint="eastAsia"/>
        </w:rPr>
        <w:t>　　第三节 福建麝珠明股份有限公司</w:t>
      </w:r>
      <w:r>
        <w:rPr>
          <w:rFonts w:hint="eastAsia"/>
        </w:rPr>
        <w:br/>
      </w:r>
      <w:r>
        <w:rPr>
          <w:rFonts w:hint="eastAsia"/>
        </w:rPr>
        <w:t>　　第四节 沈阳兴齐眼药股份有限公司</w:t>
      </w:r>
      <w:r>
        <w:rPr>
          <w:rFonts w:hint="eastAsia"/>
        </w:rPr>
        <w:br/>
      </w:r>
      <w:r>
        <w:rPr>
          <w:rFonts w:hint="eastAsia"/>
        </w:rPr>
        <w:t>　　第五节 山东福瑞达医药集团公司</w:t>
      </w:r>
      <w:r>
        <w:rPr>
          <w:rFonts w:hint="eastAsia"/>
        </w:rPr>
        <w:br/>
      </w:r>
      <w:r>
        <w:rPr>
          <w:rFonts w:hint="eastAsia"/>
        </w:rPr>
        <w:t>　　第六节 湖北潜江制药股份有限公司</w:t>
      </w:r>
      <w:r>
        <w:rPr>
          <w:rFonts w:hint="eastAsia"/>
        </w:rPr>
        <w:br/>
      </w:r>
      <w:r>
        <w:rPr>
          <w:rFonts w:hint="eastAsia"/>
        </w:rPr>
        <w:t>　　第七节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第八节 沈阳兴齐眼药股份有限公司</w:t>
      </w:r>
      <w:r>
        <w:rPr>
          <w:rFonts w:hint="eastAsia"/>
        </w:rPr>
        <w:br/>
      </w:r>
      <w:r>
        <w:rPr>
          <w:rFonts w:hint="eastAsia"/>
        </w:rPr>
        <w:t>　　第九节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第十节 海南慧眼识金医药科技有限公司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2025-2031年眼科药物行业前景及趋势预测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2025-2031年眼科药物市场发展前景</w:t>
      </w:r>
      <w:r>
        <w:rPr>
          <w:rFonts w:hint="eastAsia"/>
        </w:rPr>
        <w:br/>
      </w:r>
      <w:r>
        <w:rPr>
          <w:rFonts w:hint="eastAsia"/>
        </w:rPr>
        <w:t>　　　　一、眼科药物市场发展潜力</w:t>
      </w:r>
      <w:r>
        <w:rPr>
          <w:rFonts w:hint="eastAsia"/>
        </w:rPr>
        <w:br/>
      </w:r>
      <w:r>
        <w:rPr>
          <w:rFonts w:hint="eastAsia"/>
        </w:rPr>
        <w:t>　　　　二、眼科药物市场发展前景展望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三、眼科药物细分行业发展前景分析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2025-2031年眼科药物市场发展趋势预测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一、2025-2031年眼科药物行业发展趋势</w:t>
      </w:r>
      <w:r>
        <w:rPr>
          <w:rFonts w:hint="eastAsia"/>
        </w:rPr>
        <w:br/>
      </w:r>
      <w:r>
        <w:rPr>
          <w:rFonts w:hint="eastAsia"/>
        </w:rPr>
        <w:t>　　　　　　（一）技术发展趋势分析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二、2025-2031年眼科药物市场规模预测</w:t>
      </w:r>
      <w:r>
        <w:rPr>
          <w:rFonts w:hint="eastAsia"/>
        </w:rPr>
        <w:br/>
      </w:r>
      <w:r>
        <w:rPr>
          <w:rFonts w:hint="eastAsia"/>
        </w:rPr>
        <w:t>　　　　　　（一）眼科药物行业市场容量预测</w:t>
      </w:r>
      <w:r>
        <w:rPr>
          <w:rFonts w:hint="eastAsia"/>
        </w:rPr>
        <w:br/>
      </w:r>
      <w:r>
        <w:rPr>
          <w:rFonts w:hint="eastAsia"/>
        </w:rPr>
        <w:t>　　　　　　（二）眼科药物行业销售收入预测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三、2025-2031年眼科药物行业应用趋势预测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二、2025-2031年中国眼科药物行业产量预测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三、2025-2031年中国眼科药物市场销量预测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四、2025-2031年中国眼科药物行业需求预测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五、2025-2031年中国眼科药物行业供需平衡预测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2025-2031年眼科药物行业投资机会与风险防范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中国眼科药物行业投资特性分析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一、眼科药物行业进入壁垒分析</w:t>
      </w:r>
      <w:r>
        <w:rPr>
          <w:rFonts w:hint="eastAsia"/>
        </w:rPr>
        <w:br/>
      </w:r>
      <w:r>
        <w:rPr>
          <w:rFonts w:hint="eastAsia"/>
        </w:rPr>
        <w:t>　　　　二、眼科药物行业盈利模式分析</w:t>
      </w:r>
      <w:r>
        <w:rPr>
          <w:rFonts w:hint="eastAsia"/>
        </w:rPr>
        <w:br/>
      </w:r>
      <w:r>
        <w:rPr>
          <w:rFonts w:hint="eastAsia"/>
        </w:rPr>
        <w:t>　　　　三、眼科药物行业盈利因素分析</w:t>
      </w:r>
      <w:r>
        <w:rPr>
          <w:rFonts w:hint="eastAsia"/>
        </w:rPr>
        <w:br/>
      </w:r>
      <w:r>
        <w:rPr>
          <w:rFonts w:hint="eastAsia"/>
        </w:rPr>
        <w:t>　　第二节 中国眼科药物行业投资情况分析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一、眼科药物行业总体投资及结构</w:t>
      </w:r>
      <w:r>
        <w:rPr>
          <w:rFonts w:hint="eastAsia"/>
        </w:rPr>
        <w:br/>
      </w:r>
      <w:r>
        <w:rPr>
          <w:rFonts w:hint="eastAsia"/>
        </w:rPr>
        <w:t>　　　　二、眼科药物行业投资规模情况</w:t>
      </w:r>
      <w:r>
        <w:rPr>
          <w:rFonts w:hint="eastAsia"/>
        </w:rPr>
        <w:br/>
      </w:r>
      <w:r>
        <w:rPr>
          <w:rFonts w:hint="eastAsia"/>
        </w:rPr>
        <w:t>　　　　三、眼科药物行业投资项目分析</w:t>
      </w:r>
      <w:r>
        <w:rPr>
          <w:rFonts w:hint="eastAsia"/>
        </w:rPr>
        <w:br/>
      </w:r>
      <w:r>
        <w:rPr>
          <w:rFonts w:hint="eastAsia"/>
        </w:rPr>
        <w:t>　　第三节 中国眼科药物行业投资风险</w:t>
      </w:r>
      <w:r>
        <w:rPr>
          <w:rFonts w:hint="eastAsia"/>
        </w:rPr>
        <w:br/>
      </w:r>
      <w:r>
        <w:rPr>
          <w:rFonts w:hint="eastAsia"/>
        </w:rPr>
        <w:t>　　　　一、眼科药物行业供求风险</w:t>
      </w:r>
      <w:r>
        <w:rPr>
          <w:rFonts w:hint="eastAsia"/>
        </w:rPr>
        <w:br/>
      </w:r>
      <w:r>
        <w:rPr>
          <w:rFonts w:hint="eastAsia"/>
        </w:rPr>
        <w:t>　　　　二、眼科药物行业关联产业风险</w:t>
      </w:r>
      <w:r>
        <w:rPr>
          <w:rFonts w:hint="eastAsia"/>
        </w:rPr>
        <w:br/>
      </w:r>
      <w:r>
        <w:rPr>
          <w:rFonts w:hint="eastAsia"/>
        </w:rPr>
        <w:t>　　　　三、眼科药物行业产品结构风险</w:t>
      </w:r>
      <w:r>
        <w:rPr>
          <w:rFonts w:hint="eastAsia"/>
        </w:rPr>
        <w:br/>
      </w:r>
      <w:r>
        <w:rPr>
          <w:rFonts w:hint="eastAsia"/>
        </w:rPr>
        <w:t>　　　　四、眼科药物行业技术风险</w:t>
      </w:r>
      <w:r>
        <w:rPr>
          <w:rFonts w:hint="eastAsia"/>
        </w:rPr>
        <w:br/>
      </w:r>
      <w:r>
        <w:rPr>
          <w:rFonts w:hint="eastAsia"/>
        </w:rPr>
        <w:t>　　第四节 眼科药物行业投资机会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四、眼科药物行业投资机遇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眼科药物行业发展战略研究</w:t>
      </w:r>
      <w:r>
        <w:rPr>
          <w:rFonts w:hint="eastAsia"/>
        </w:rPr>
        <w:br/>
      </w:r>
      <w:r>
        <w:rPr>
          <w:rFonts w:hint="eastAsia"/>
        </w:rPr>
        <w:t>　　第一节 眼科药物行业发展战略研究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对中国眼科药物品牌的战略思考</w:t>
      </w:r>
      <w:r>
        <w:rPr>
          <w:rFonts w:hint="eastAsia"/>
        </w:rPr>
        <w:br/>
      </w:r>
      <w:r>
        <w:rPr>
          <w:rFonts w:hint="eastAsia"/>
        </w:rPr>
        <w:t>　　　　一、眼科药物品牌的重要性</w:t>
      </w:r>
      <w:r>
        <w:rPr>
          <w:rFonts w:hint="eastAsia"/>
        </w:rPr>
        <w:br/>
      </w:r>
      <w:r>
        <w:rPr>
          <w:rFonts w:hint="eastAsia"/>
        </w:rPr>
        <w:t>　　　　二、眼科药物实施品牌战略的意义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四、中国眼科药物企业的品牌战略</w:t>
      </w:r>
      <w:r>
        <w:rPr>
          <w:rFonts w:hint="eastAsia"/>
        </w:rPr>
        <w:br/>
      </w:r>
      <w:r>
        <w:rPr>
          <w:rFonts w:hint="eastAsia"/>
        </w:rPr>
        <w:t>　　　　五、眼科药物品牌战略管理的策略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眼科药物行业经营策略分析</w:t>
      </w:r>
      <w:r>
        <w:rPr>
          <w:rFonts w:hint="eastAsia"/>
        </w:rPr>
        <w:br/>
      </w:r>
      <w:r>
        <w:rPr>
          <w:rFonts w:hint="eastAsia"/>
        </w:rPr>
        <w:t>　　　　一、眼科药物市场细分策略</w:t>
      </w:r>
      <w:r>
        <w:rPr>
          <w:rFonts w:hint="eastAsia"/>
        </w:rPr>
        <w:br/>
      </w:r>
      <w:r>
        <w:rPr>
          <w:rFonts w:hint="eastAsia"/>
        </w:rPr>
        <w:t>　　　　二、眼科药物市场创新策略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四、眼科药物新产品差异化战略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(中^智林)眼科药物行业投资战略研究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一、2025-2031年眼科药物行业投资战略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眼科药物行业历程</w:t>
      </w:r>
      <w:r>
        <w:rPr>
          <w:rFonts w:hint="eastAsia"/>
        </w:rPr>
        <w:br/>
      </w:r>
      <w:r>
        <w:rPr>
          <w:rFonts w:hint="eastAsia"/>
        </w:rPr>
        <w:t>　　图表 眼科药物行业生命周期</w:t>
      </w:r>
      <w:r>
        <w:rPr>
          <w:rFonts w:hint="eastAsia"/>
        </w:rPr>
        <w:br/>
      </w:r>
      <w:r>
        <w:rPr>
          <w:rFonts w:hint="eastAsia"/>
        </w:rPr>
        <w:t>　　图表 眼科药物行业产业链分析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ba0310a74eb6" w:history="1">
        <w:r>
          <w:rPr>
            <w:rStyle w:val="Hyperlink"/>
          </w:rPr>
          <w:t>2025-2031年中国眼科药物行业市场调研与前景分析报告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4ba0310a74eb6" w:history="1">
        <w:r>
          <w:rPr>
            <w:rStyle w:val="Hyperlink"/>
          </w:rPr>
          <w:t>https://www.20087.com/5/23/YanKeYaoWuDeQianJing.html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用药大全、常用的眼科药物、眼科药物及其合理应用继续教育、眼科药物新款上市、小儿眼科用药、眼科药物及其合理应用答案2022年、进口眼科用药、眼科药物常用剂型主要有、影响眼睛健康的常见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fb700aa34a21" w:history="1">
      <w:r>
        <w:rPr>
          <w:rStyle w:val="Hyperlink"/>
        </w:rPr>
        <w:t>2025-2031年中国眼科药物行业市场调研与前景分析报告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KeYaoWuDeQianJing.html" TargetMode="External" Id="Rcdd4ba0310a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KeYaoWuDeQianJing.html" TargetMode="External" Id="R937ffb700aa3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2025-01-24T23:08:00Z</dcterms:created>
  <dcterms:modified xsi:type="dcterms:W3CDTF">2025-01-25T00:08:00Z</dcterms:modified>
  <dc:subject>2025-2031年中国眼科药物行业市场调研与前景分析报告</dc:subject>
  <dc:title>2025-2031年中国眼科药物行业市场调研与前景分析报告</dc:title>
  <cp:keywords>2025-2031年中国眼科药物行业市场调研与前景分析报告</cp:keywords>
  <dc:description>2025-2031年中国眼科药物行业市场调研与前景分析报告</dc:description>
</cp:coreProperties>
</file>