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162272f6d140c8" w:history="1">
              <w:r>
                <w:rPr>
                  <w:rStyle w:val="Hyperlink"/>
                </w:rPr>
                <w:t>2026-2032年全球与中国组织血氧仪行业分析及市场前景报告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162272f6d140c8" w:history="1">
              <w:r>
                <w:rPr>
                  <w:rStyle w:val="Hyperlink"/>
                </w:rPr>
                <w:t>2026-2032年全球与中国组织血氧仪行业分析及市场前景报告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162272f6d140c8" w:history="1">
                <w:r>
                  <w:rPr>
                    <w:rStyle w:val="Hyperlink"/>
                  </w:rPr>
                  <w:t>https://www.20087.com/5/63/ZuZhiXueYangYiShiChangQianJingYuCe.html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织血氧仪主要用于非侵入或微创监测局部组织氧合状态，常见应用包括脑组织氧监测、外周肌肉组织氧饱和度和微循环评估。近红外光谱技术是当前主流方法，可在麻醉、心血管手术、新生儿重症监护、休克评估和部分重症监护场景中提供氧供需平衡信息。与仅反映动脉血氧饱和度的脉搏血氧仪不同，组织血氧仪更关注局部微循环和组织层面氧合，对早期识别低灌注、指导液体管理和评估器官灌注具有补充价值。行业当前面临不同设备测量原理差异、绝对值校准难度、临床阈值尚未完全统一、证据转化不足以及便携化成本较高等问题。</w:t>
      </w:r>
      <w:r>
        <w:rPr>
          <w:rFonts w:hint="eastAsia"/>
        </w:rPr>
        <w:br/>
      </w:r>
      <w:r>
        <w:rPr>
          <w:rFonts w:hint="eastAsia"/>
        </w:rPr>
        <w:t>　　未来，组织血氧仪将向便携化、绝对定量、多模态融合和临床决策支持方向发展。市场调研网指出，专用芯片、低功耗光学传感器和算法优化将提升信号质量与设备可及性，推动床旁连续监测从手术室、NICU向急诊、重症和术后监护扩展。人工智能与多参数监护融合将增强低灌注预警、复苏指导和个体化治疗支持能力。脑氧监测、外周组织氧监测和血管闭塞试验结合应用，有望提升微循环评估价值。具备临床验证、标准化测量流程、数据互联能力和明确临床路径适配性的产品，将在重症监护和围术期管理中提升渗透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162272f6d140c8" w:history="1">
        <w:r>
          <w:rPr>
            <w:rStyle w:val="Hyperlink"/>
          </w:rPr>
          <w:t>2026-2032年全球与中国组织血氧仪行业分析及市场前景报告</w:t>
        </w:r>
      </w:hyperlink>
      <w:r>
        <w:rPr>
          <w:rFonts w:hint="eastAsia"/>
        </w:rPr>
        <w:t>》，2025年组织血氧仪行业市场规模达 亿元，预计2032年市场规模将达 亿元，期间年均复合增长率（CAGR）达 %。报告从产业链视角出发，系统分析了组织血氧仪行业的市场现状与需求动态，详细解读了组织血氧仪市场规模、价格波动及上下游影响因素。报告深入剖析了组织血氧仪细分领域的发展特点，基于权威数据对市场前景及未来趋势进行了科学预测，同时揭示了组织血氧仪重点企业的竞争格局与市场集中度变化。报告客观翔实地指出了组织血氧仪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组织血氧仪市场概述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按照不同产品类型，组织血氧仪主要可以分为如下几个类别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全球不同产品类型组织血氧仪销售额增长趋势2021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模块化设备</w:t>
      </w:r>
      <w:r>
        <w:rPr>
          <w:rFonts w:hint="eastAsia"/>
        </w:rPr>
        <w:br/>
      </w:r>
      <w:r>
        <w:rPr>
          <w:rFonts w:hint="eastAsia"/>
        </w:rPr>
        <w:t>　　　　1.2.3 手持设备</w:t>
      </w:r>
      <w:r>
        <w:rPr>
          <w:rFonts w:hint="eastAsia"/>
        </w:rPr>
        <w:br/>
      </w:r>
      <w:r>
        <w:rPr>
          <w:rFonts w:hint="eastAsia"/>
        </w:rPr>
        <w:t>　　1.3 从不同应用，组织血氧仪主要包括如下几个方面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全球不同应用组织血氧仪销售额增长趋势2021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组织血氧仪行业背景、发展历史、现状及趋势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组织血氧仪行业目前现状分析</w:t>
      </w:r>
      <w:r>
        <w:rPr>
          <w:rFonts w:hint="eastAsia"/>
        </w:rPr>
        <w:br/>
      </w:r>
      <w:r>
        <w:rPr>
          <w:rFonts w:hint="eastAsia"/>
        </w:rPr>
        <w:t>　　　　1.4.2 组织血氧仪发展趋势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全球组织血氧仪总体规模分析</w:t>
      </w:r>
      <w:r>
        <w:rPr>
          <w:rFonts w:hint="eastAsia"/>
        </w:rPr>
        <w:br/>
      </w:r>
      <w:r>
        <w:rPr>
          <w:rFonts w:hint="eastAsia"/>
        </w:rPr>
        <w:t>　　2.1 全球组织血氧仪供需现状及预测（2021-2032）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全球组织血氧仪产能、产量、产能利用率及发展趋势（2021-2032）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全球组织血氧仪产量、需求量及发展趋势（2021-2032）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全球主要地区组织血氧仪产量及发展趋势（2021-2032）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全球主要地区组织血氧仪产量（2021-2026）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全球主要地区组织血氧仪产量（2027-2032）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全球主要地区组织血氧仪产量市场份额（2021-2032）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中国组织血氧仪供需现状及预测（2021-2032）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中国组织血氧仪产能、产量、产能利用率及发展趋势（2021-2032）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中国组织血氧仪产量、市场需求量及发展趋势（2021-2032）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全球组织血氧仪销量及销售额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全球市场组织血氧仪销售额（2021-2032）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全球市场组织血氧仪销量（2021-2032）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全球市场组织血氧仪价格趋势（2021-2032）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全球组织血氧仪主要地区分析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全球主要地区组织血氧仪市场规模分析：2021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全球主要地区组织血氧仪销售收入及市场份额（2021-2026）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全球主要地区组织血氧仪销售收入预测（2027-2032）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全球主要地区组织血氧仪销量分析：2021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全球主要地区组织血氧仪销量及市场份额（2021-2026）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全球主要地区组织血氧仪销量及市场份额预测（2027-2032）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北美市场组织血氧仪销量、收入及增长率（2021-2032）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欧洲市场组织血氧仪销量、收入及增长率（2021-2032）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中国市场组织血氧仪销量、收入及增长率（2021-2032）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日本市场组织血氧仪销量、收入及增长率（2021-2032）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东南亚市场组织血氧仪销量、收入及增长率（2021-2032）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印度市场组织血氧仪销量、收入及增长率（2021-2032）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全球市场主要厂商组织血氧仪产能市场份额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全球市场主要厂商组织血氧仪销量（2021-2026）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全球市场主要厂商组织血氧仪销量（2021-2026）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全球市场主要厂商组织血氧仪销售收入（2021-2026）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全球市场主要厂商组织血氧仪销售价格（2021-2026）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2025年全球主要生产商组织血氧仪收入排名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中国市场主要厂商组织血氧仪销量（2021-2026）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中国市场主要厂商组织血氧仪销量（2021-2026）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中国市场主要厂商组织血氧仪销售收入（2021-2026）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2025年中国主要生产商组织血氧仪收入排名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中国市场主要厂商组织血氧仪销售价格（2021-2026）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全球主要厂商组织血氧仪总部及产地分布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全球主要厂商成立时间及组织血氧仪商业化日期</w:t>
      </w:r>
      <w:r>
        <w:rPr>
          <w:rFonts w:hint="eastAsia"/>
        </w:rPr>
        <w:br/>
      </w:r>
      <w:r>
        <w:rPr>
          <w:rFonts w:hint="eastAsia"/>
        </w:rPr>
        <w:t>　　4.6 全球主要厂商组织血氧仪产品类型及应用</w:t>
      </w:r>
      <w:r>
        <w:rPr>
          <w:rFonts w:hint="eastAsia"/>
        </w:rPr>
        <w:br/>
      </w:r>
      <w:r>
        <w:rPr>
          <w:rFonts w:hint="eastAsia"/>
        </w:rPr>
        <w:t>　　4.7 组织血氧仪行业集中度、竞争程度分析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组织血氧仪行业集中度分析：2025年全球Top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全球组织血氧仪第一梯队、第二梯队和第三梯队生产商（品牌）及市场份额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组织血氧仪销量、收入、价格及毛利率（2021-2026）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不同产品类型组织血氧仪分析</w:t>
      </w:r>
      <w:r>
        <w:rPr>
          <w:rFonts w:hint="eastAsia"/>
        </w:rPr>
        <w:br/>
      </w:r>
      <w:r>
        <w:rPr>
          <w:rFonts w:hint="eastAsia"/>
        </w:rPr>
        <w:t>　　6.1 全球不同产品类型组织血氧仪销量（2021-2032）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全球不同产品类型组织血氧仪销量及市场份额（2021-2026）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全球不同产品类型组织血氧仪销量预测（2027-2032）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全球不同产品类型组织血氧仪收入（2021-2032）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全球不同产品类型组织血氧仪收入及市场份额（2021-2026）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全球不同产品类型组织血氧仪收入预测（2027-2032）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全球不同产品类型组织血氧仪价格走势（2021-2032）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不同应用组织血氧仪分析</w:t>
      </w:r>
      <w:r>
        <w:rPr>
          <w:rFonts w:hint="eastAsia"/>
        </w:rPr>
        <w:br/>
      </w:r>
      <w:r>
        <w:rPr>
          <w:rFonts w:hint="eastAsia"/>
        </w:rPr>
        <w:t>　　7.1 全球不同应用组织血氧仪销量（2021-2032）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全球不同应用组织血氧仪销量及市场份额（2021-2026）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全球不同应用组织血氧仪销量预测（2027-2032）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全球不同应用组织血氧仪收入（2021-2032）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全球不同应用组织血氧仪收入及市场份额（2021-2026）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全球不同应用组织血氧仪收入预测（2027-2032）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全球不同应用组织血氧仪价格走势（2021-2032）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组织血氧仪产业链分析</w:t>
      </w:r>
      <w:r>
        <w:rPr>
          <w:rFonts w:hint="eastAsia"/>
        </w:rPr>
        <w:br/>
      </w:r>
      <w:r>
        <w:rPr>
          <w:rFonts w:hint="eastAsia"/>
        </w:rPr>
        <w:t>　　8.2 组织血氧仪工艺制造技术分析</w:t>
      </w:r>
      <w:r>
        <w:rPr>
          <w:rFonts w:hint="eastAsia"/>
        </w:rPr>
        <w:br/>
      </w:r>
      <w:r>
        <w:rPr>
          <w:rFonts w:hint="eastAsia"/>
        </w:rPr>
        <w:t>　　8.3 组织血氧仪产业上游供应分析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组织血氧仪下游客户分析</w:t>
      </w:r>
      <w:r>
        <w:rPr>
          <w:rFonts w:hint="eastAsia"/>
        </w:rPr>
        <w:br/>
      </w:r>
      <w:r>
        <w:rPr>
          <w:rFonts w:hint="eastAsia"/>
        </w:rPr>
        <w:t>　　8.5 组织血氧仪销售渠道分析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组织血氧仪行业发展机遇及主要驱动因素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组织血氧仪行业发展面临的风险</w:t>
      </w:r>
      <w:r>
        <w:rPr>
          <w:rFonts w:hint="eastAsia"/>
        </w:rPr>
        <w:br/>
      </w:r>
      <w:r>
        <w:rPr>
          <w:rFonts w:hint="eastAsia"/>
        </w:rPr>
        <w:t>　　9.3 组织血氧仪行业政策分析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全球不同产品类型组织血氧仪销售额增长（CAGR）趋势2021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组织血氧仪行业目前发展现状</w:t>
      </w:r>
      <w:r>
        <w:rPr>
          <w:rFonts w:hint="eastAsia"/>
        </w:rPr>
        <w:br/>
      </w:r>
      <w:r>
        <w:rPr>
          <w:rFonts w:hint="eastAsia"/>
        </w:rPr>
        <w:t>　　表 4： 组织血氧仪发展趋势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全球主要地区组织血氧仪产量增速（CAGR）：（2021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全球主要地区组织血氧仪产量（2021-2026）&amp;（千台）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全球主要地区组织血氧仪产量（2027-2032）&amp;（千台）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全球主要地区组织血氧仪产量市场份额（2021-2026）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全球主要地区组织血氧仪产量市场份额（2027-2032）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全球主要地区组织血氧仪销售收入增速：（2021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全球主要地区组织血氧仪销售收入（2021-2026）&amp;（百万美元）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全球主要地区组织血氧仪销售收入市场份额（2021-2026）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全球主要地区组织血氧仪收入（2027-2032）&amp;（百万美元）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全球主要地区组织血氧仪收入市场份额（2027-2032）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全球主要地区组织血氧仪销量（千台）：2021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全球主要地区组织血氧仪销量（2021-2026）&amp;（千台）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全球主要地区组织血氧仪销量市场份额（2021-2026）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全球主要地区组织血氧仪销量（2027-2032）&amp;（千台）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全球主要地区组织血氧仪销量份额（2027-2032）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全球市场主要厂商组织血氧仪产能（2025-2026）&amp;（千台）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全球市场主要厂商组织血氧仪销量（2021-2026）&amp;（千台）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全球市场主要厂商组织血氧仪销量市场份额（2021-2026）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全球市场主要厂商组织血氧仪销售收入（2021-2026）&amp;（百万美元）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全球市场主要厂商组织血氧仪销售收入市场份额（2021-2026）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全球市场主要厂商组织血氧仪销售价格（2021-2026）&amp;（美元/台）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2025年全球主要生产商组织血氧仪收入排名（百万美元）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中国市场主要厂商组织血氧仪销量（2021-2026）&amp;（千台）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中国市场主要厂商组织血氧仪销量市场份额（2021-2026）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中国市场主要厂商组织血氧仪销售收入（2021-2026）&amp;（百万美元）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中国市场主要厂商组织血氧仪销售收入市场份额（2021-2026）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2025年中国主要生产商组织血氧仪收入排名（百万美元）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中国市场主要厂商组织血氧仪销售价格（2021-2026）&amp;（美元/台）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全球主要厂商组织血氧仪总部及产地分布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全球主要厂商成立时间及组织血氧仪商业化日期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全球主要厂商组织血氧仪产品类型及应用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2025年全球组织血氧仪主要厂商市场地位（第一梯队、第二梯队和第三梯队）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全球组织血氧仪市场投资、并购等现状分析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组织血氧仪生产基地、销售区域、竞争对手及市场地位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组织血氧仪产品规格、参数及市场应用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组织血氧仪销量（千台）、收入（百万美元）、价格（美元/台）及毛利率（2021-2026）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全球不同产品类型组织血氧仪销量（2021-2026）&amp;（千台）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全球不同产品类型组织血氧仪销量市场份额（2021-2026）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全球不同产品类型组织血氧仪销量预测（2027-2032）&amp;（千台）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全球市场不同产品类型组织血氧仪销量市场份额预测（2027-2032）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全球不同产品类型组织血氧仪收入（2021-2026）&amp;（百万美元）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全球不同产品类型组织血氧仪收入市场份额（2021-2026）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全球不同产品类型组织血氧仪收入预测（2027-2032）&amp;（百万美元）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全球不同产品类型组织血氧仪收入市场份额预测（2027-2032）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全球不同应用组织血氧仪销量（2021-2026）&amp;（千台）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全球不同应用组织血氧仪销量市场份额（2021-2026）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全球不同应用组织血氧仪销量预测（2027-2032）&amp;（千台）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全球市场不同应用组织血氧仪销量市场份额预测（2027-2032）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全球不同应用组织血氧仪收入（2021-2026）&amp;（百万美元）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全球不同应用组织血氧仪收入市场份额（2021-2026）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全球不同应用组织血氧仪收入预测（2027-2032）&amp;（百万美元）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全球不同应用组织血氧仪收入市场份额预测（2027-2032）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组织血氧仪上游原料供应商及联系方式列表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组织血氧仪典型客户列表</w:t>
      </w:r>
      <w:r>
        <w:rPr>
          <w:rFonts w:hint="eastAsia"/>
        </w:rPr>
        <w:br/>
      </w:r>
      <w:r>
        <w:rPr>
          <w:rFonts w:hint="eastAsia"/>
        </w:rPr>
        <w:t>　　表 131： 组织血氧仪主要销售模式及销售渠道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组织血氧仪行业发展机遇及主要驱动因素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组织血氧仪行业发展面临的风险</w:t>
      </w:r>
      <w:r>
        <w:rPr>
          <w:rFonts w:hint="eastAsia"/>
        </w:rPr>
        <w:br/>
      </w:r>
      <w:r>
        <w:rPr>
          <w:rFonts w:hint="eastAsia"/>
        </w:rPr>
        <w:t>　　表 134： 组织血氧仪行业政策分析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组织血氧仪产品图片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全球不同产品类型组织血氧仪销售额2021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全球不同产品类型组织血氧仪市场份额2025 &amp; 2032</w:t>
      </w:r>
      <w:r>
        <w:rPr>
          <w:rFonts w:hint="eastAsia"/>
        </w:rPr>
        <w:br/>
      </w:r>
      <w:r>
        <w:rPr>
          <w:rFonts w:hint="eastAsia"/>
        </w:rPr>
        <w:t>　　图 4： 模块化设备产品图片</w:t>
      </w:r>
      <w:r>
        <w:rPr>
          <w:rFonts w:hint="eastAsia"/>
        </w:rPr>
        <w:br/>
      </w:r>
      <w:r>
        <w:rPr>
          <w:rFonts w:hint="eastAsia"/>
        </w:rPr>
        <w:t>　　图 5： 手持设备产品图片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全球不同应用组织血氧仪市场份额2025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全球组织血氧仪产能、产量、产能利用率及发展趋势（2021-2032）&amp;（千台）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全球组织血氧仪产量、需求量及发展趋势（2021-2032）&amp;（千台）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全球主要地区组织血氧仪产量（2021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全球主要地区组织血氧仪产量市场份额（2021-2032）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中国组织血氧仪产能、产量、产能利用率及发展趋势（2021-2032）&amp;（千台）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中国组织血氧仪产量、市场需求量及发展趋势（2021-2032）&amp;（千台）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全球组织血氧仪市场销售额及增长率：（2021-2032）&amp;（百万美元）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全球市场组织血氧仪市场规模：2021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全球市场组织血氧仪销量及增长率（2021-2032）&amp;（千台）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全球市场组织血氧仪价格趋势（2021-2032）&amp;（美元/台）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全球主要地区组织血氧仪销售收入（2021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全球主要地区组织血氧仪销售收入市场份额（2021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北美市场组织血氧仪销量及增长率（2021-2032）&amp;（千台）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北美市场组织血氧仪收入及增长率（2021-2032）&amp;（百万美元）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欧洲市场组织血氧仪销量及增长率（2021-2032）&amp;（千台）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欧洲市场组织血氧仪收入及增长率（2021-2032）&amp;（百万美元）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中国市场组织血氧仪销量及增长率（2021-2032）&amp;（千台）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中国市场组织血氧仪收入及增长率（2021-2032）&amp;（百万美元）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日本市场组织血氧仪销量及增长率（2021-2032）&amp;（千台）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日本市场组织血氧仪收入及增长率（2021-2032）&amp;（百万美元）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东南亚市场组织血氧仪销量及增长率（2021-2032）&amp;（千台）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东南亚市场组织血氧仪收入及增长率（2021-2032）&amp;（百万美元）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印度市场组织血氧仪销量及增长率（2021-2032）&amp;（千台）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印度市场组织血氧仪收入及增长率（2021-2032）&amp;（百万美元）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2025年全球市场主要厂商组织血氧仪销量市场份额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2025年全球市场主要厂商组织血氧仪收入市场份额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2025年中国市场主要厂商组织血氧仪销量市场份额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2025年中国市场主要厂商组织血氧仪收入市场份额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2025年全球前五大生产商组织血氧仪市场份额</w:t>
      </w:r>
      <w:r>
        <w:rPr>
          <w:rFonts w:hint="eastAsia"/>
        </w:rPr>
        <w:br/>
      </w:r>
      <w:r>
        <w:rPr>
          <w:rFonts w:hint="eastAsia"/>
        </w:rPr>
        <w:t>　　图 40： 2025年全球组织血氧仪第一梯队、第二梯队和第三梯队厂商及市场份额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全球不同产品类型组织血氧仪价格走势（2021-2032）&amp;（美元/台）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全球不同应用组织血氧仪价格走势（2021-2032）&amp;（美元/台）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组织血氧仪产业链</w:t>
      </w:r>
      <w:r>
        <w:rPr>
          <w:rFonts w:hint="eastAsia"/>
        </w:rPr>
        <w:br/>
      </w:r>
      <w:r>
        <w:rPr>
          <w:rFonts w:hint="eastAsia"/>
        </w:rPr>
        <w:t>　　图 44： 组织血氧仪中国企业SWOT分析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162272f6d140c8" w:history="1">
        <w:r>
          <w:rPr>
            <w:rStyle w:val="Hyperlink"/>
          </w:rPr>
          <w:t>2026-2032年全球与中国组织血氧仪行业分析及市场前景报告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162272f6d140c8" w:history="1">
        <w:r>
          <w:rPr>
            <w:rStyle w:val="Hyperlink"/>
          </w:rPr>
          <w:t>https://www.20087.com/5/63/ZuZhiXueYangYiShiChangQianJingYuCe.html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热点：血氧仪器、ChoiceMMed血氧仪、血氧仪操作视频、血氧仪的临床应用、血氧仪使用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66c0e21cbb4f28" w:history="1">
      <w:r>
        <w:rPr>
          <w:rStyle w:val="Hyperlink"/>
        </w:rPr>
        <w:t>2026-2032年全球与中国组织血氧仪行业分析及市场前景报告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ZuZhiXueYangYiShiChangQianJingYuCe.html" TargetMode="External" Id="R82162272f6d140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ZuZhiXueYangYiShiChangQianJingYuCe.html" TargetMode="External" Id="R4266c0e21cbb4f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2026-09-19T23:50:07Z</dcterms:created>
  <dcterms:modified xsi:type="dcterms:W3CDTF">2026-09-20T00:50:07Z</dcterms:modified>
  <dc:subject>2026-2032年全球与中国组织血氧仪行业分析及市场前景报告</dc:subject>
  <dc:title>2026-2032年全球与中国组织血氧仪行业分析及市场前景报告</dc:title>
  <cp:keywords>2026-2032年全球与中国组织血氧仪行业分析及市场前景报告</cp:keywords>
  <dc:description>2026-2032年全球与中国组织血氧仪行业分析及市场前景报告</dc:description>
</cp:coreProperties>
</file>