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7f85ee0694e06" w:history="1">
              <w:r>
                <w:rPr>
                  <w:rStyle w:val="Hyperlink"/>
                </w:rPr>
                <w:t>中国透明成核剂行业市场分析与前景趋势报告（2025-2031年）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7f85ee0694e06" w:history="1">
              <w:r>
                <w:rPr>
                  <w:rStyle w:val="Hyperlink"/>
                </w:rPr>
                <w:t>中国透明成核剂行业市场分析与前景趋势报告（2025-2031年）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7f85ee0694e06" w:history="1">
                <w:r>
                  <w:rPr>
                    <w:rStyle w:val="Hyperlink"/>
                  </w:rPr>
                  <w:t>https://www.20087.com/5/93/TouMingChengHeJiDeQianJingQuShi.html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成核剂作为一种改性添加剂，主要用于提高聚合物材料如聚丙烯、聚乙烯、聚碳酸酯等的透明度与光学性能。目前市场上，透明成核剂产品种类多样，包括有机成核剂、无机成核剂、复合成核剂等，广泛应用于薄膜、板材、瓶子、光学元件、汽车零部件等领域。随着材料科学与化学合成技术的进步，透明成核剂在提高结晶速率、细化晶粒、改善双折射等方面的效果显著提升，有助于聚合物材料实现高透明度、高光泽度、高耐热性等特性。同时，针对特定应用领域的定制化透明成核剂产品也越来越多，如食品接触级、医用级、阻燃级等，满足不同行业的特殊要求。</w:t>
      </w:r>
      <w:r>
        <w:rPr>
          <w:rFonts w:hint="eastAsia"/>
        </w:rPr>
        <w:br/>
      </w:r>
      <w:r>
        <w:rPr>
          <w:rFonts w:hint="eastAsia"/>
        </w:rPr>
        <w:t>　　透明成核剂行业将在高性能化、功能化、环保化方向上实现突破。一是高性能化将推动透明成核剂在提高聚合物材料透明度的同时，兼具增强、阻燃、耐候、抗静电等多重功能，满足高端应用领域对材料性能的综合需求。二是功能化成核剂的研发将更加活跃，如开发具有光致变色、温敏、磁性等功能的新型成核剂，赋予聚合物材料更多特殊功能。三是环保化趋势将促使企业开发生物基、可降解、无毒无害的透明成核剂产品，以适应全球绿色环保法规的要求。此外，随着3D打印、智能材料等新兴领域的快速发展，透明成核剂在这些领域的应用研究将逐渐展开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7f85ee0694e06" w:history="1">
        <w:r>
          <w:rPr>
            <w:rStyle w:val="Hyperlink"/>
          </w:rPr>
          <w:t>中国透明成核剂行业市场分析与前景趋势报告（2025-2031年）</w:t>
        </w:r>
      </w:hyperlink>
      <w:r>
        <w:rPr>
          <w:rFonts w:hint="eastAsia"/>
        </w:rPr>
        <w:t>》系统分析了透明成核剂行业的市场需求、市场规模及价格动态，全面梳理了透明成核剂产业链结构，并对透明成核剂细分市场进行了深入探究。报告基于详实数据，科学预测了透明成核剂市场前景与发展趋势，重点剖析了品牌竞争格局、市场集中度及重点企业的市场地位。通过SWOT分析，报告识别了行业面临的机遇与风险，并提出了针对性发展策略与建议，为透明成核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市场运行环境</w:t>
      </w:r>
      <w:r>
        <w:rPr>
          <w:rFonts w:hint="eastAsia"/>
        </w:rPr>
        <w:br/>
      </w:r>
      <w:r>
        <w:rPr>
          <w:rFonts w:hint="eastAsia"/>
        </w:rPr>
        <w:t>第一章 透明成核剂市场发展概述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一、透明成核剂产品的定义</w:t>
      </w:r>
      <w:r>
        <w:rPr>
          <w:rFonts w:hint="eastAsia"/>
        </w:rPr>
        <w:br/>
      </w:r>
      <w:r>
        <w:rPr>
          <w:rFonts w:hint="eastAsia"/>
        </w:rPr>
        <w:t>　　　　二、透明成核剂产品的分类</w:t>
      </w:r>
      <w:r>
        <w:rPr>
          <w:rFonts w:hint="eastAsia"/>
        </w:rPr>
        <w:br/>
      </w:r>
      <w:r>
        <w:rPr>
          <w:rFonts w:hint="eastAsia"/>
        </w:rPr>
        <w:t>　　　　三、透明成核剂市场的特征及在国民经济中的地位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中国透明成核剂市场经济指标分析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六、市场周期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2019-2024年中国透明成核剂市场发展环境分析</w:t>
      </w:r>
      <w:r>
        <w:rPr>
          <w:rFonts w:hint="eastAsia"/>
        </w:rPr>
        <w:br/>
      </w:r>
      <w:r>
        <w:rPr>
          <w:rFonts w:hint="eastAsia"/>
        </w:rPr>
        <w:t>　　第一节 透明成核剂市场政治法律环境（P）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一、市场主管部门分析</w:t>
      </w:r>
      <w:r>
        <w:rPr>
          <w:rFonts w:hint="eastAsia"/>
        </w:rPr>
        <w:br/>
      </w:r>
      <w:r>
        <w:rPr>
          <w:rFonts w:hint="eastAsia"/>
        </w:rPr>
        <w:t>　　　　二、市场监管体制分析</w:t>
      </w:r>
      <w:r>
        <w:rPr>
          <w:rFonts w:hint="eastAsia"/>
        </w:rPr>
        <w:br/>
      </w:r>
      <w:r>
        <w:rPr>
          <w:rFonts w:hint="eastAsia"/>
        </w:rPr>
        <w:t>　　　　三、市场主要法律法规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五、市场相关发展规划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六、政策环境对市场的影响</w:t>
      </w:r>
      <w:r>
        <w:rPr>
          <w:rFonts w:hint="eastAsia"/>
        </w:rPr>
        <w:br/>
      </w:r>
      <w:r>
        <w:rPr>
          <w:rFonts w:hint="eastAsia"/>
        </w:rPr>
        <w:t>　　第二节 透明成核剂市场经济环境分析（E）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二、宏观经济环境对市场的影响分析</w:t>
      </w:r>
      <w:r>
        <w:rPr>
          <w:rFonts w:hint="eastAsia"/>
        </w:rPr>
        <w:br/>
      </w:r>
      <w:r>
        <w:rPr>
          <w:rFonts w:hint="eastAsia"/>
        </w:rPr>
        <w:t>　　第三节 透明成核剂市场社会环境分析（S）</w:t>
      </w:r>
      <w:r>
        <w:rPr>
          <w:rFonts w:hint="eastAsia"/>
        </w:rPr>
        <w:br/>
      </w:r>
      <w:r>
        <w:rPr>
          <w:rFonts w:hint="eastAsia"/>
        </w:rPr>
        <w:t>　　　　一、透明成核剂产业社会环境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二、社会环境对市场的影响</w:t>
      </w:r>
      <w:r>
        <w:rPr>
          <w:rFonts w:hint="eastAsia"/>
        </w:rPr>
        <w:br/>
      </w:r>
      <w:r>
        <w:rPr>
          <w:rFonts w:hint="eastAsia"/>
        </w:rPr>
        <w:t>　　第四节 透明成核剂市场技术环境分析（T）</w:t>
      </w:r>
      <w:r>
        <w:rPr>
          <w:rFonts w:hint="eastAsia"/>
        </w:rPr>
        <w:br/>
      </w:r>
      <w:r>
        <w:rPr>
          <w:rFonts w:hint="eastAsia"/>
        </w:rPr>
        <w:t>　　　　一、透明成核剂技术分析</w:t>
      </w:r>
      <w:r>
        <w:rPr>
          <w:rFonts w:hint="eastAsia"/>
        </w:rPr>
        <w:br/>
      </w:r>
      <w:r>
        <w:rPr>
          <w:rFonts w:hint="eastAsia"/>
        </w:rPr>
        <w:t>　　　　二、透明成核剂技术发展水平</w:t>
      </w:r>
      <w:r>
        <w:rPr>
          <w:rFonts w:hint="eastAsia"/>
        </w:rPr>
        <w:br/>
      </w:r>
      <w:r>
        <w:rPr>
          <w:rFonts w:hint="eastAsia"/>
        </w:rPr>
        <w:t>　　　　三、市场主要技术发展趋势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全球透明成核剂市场发展分析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2019-2024年全球透明成核剂市场发展分析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一、2019-2024年全球透明成核剂需求分析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二、2019-2024年全球透明成核剂市场规模分析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三、2025-2031年全球透明成核剂市场趋势分析与预测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2019-2024年主要国家或地区透明成核剂市场发展分析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一、2019-2024年美国透明成核剂市场分析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二、2019-2024年欧洲透明成核剂市场分析</w:t>
      </w:r>
      <w:r>
        <w:rPr>
          <w:rFonts w:hint="eastAsia"/>
        </w:rPr>
        <w:br/>
      </w:r>
      <w:r>
        <w:rPr>
          <w:rFonts w:hint="eastAsia"/>
        </w:rPr>
        <w:t>　　　　三、2019-2024年亚太透明成核剂市场分析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中国透明成核剂市场总体发展状况</w:t>
      </w:r>
      <w:r>
        <w:rPr>
          <w:rFonts w:hint="eastAsia"/>
        </w:rPr>
        <w:br/>
      </w:r>
      <w:r>
        <w:rPr>
          <w:rFonts w:hint="eastAsia"/>
        </w:rPr>
        <w:t>　　第一节 中国透明成核剂市场规模情况分析</w:t>
      </w:r>
      <w:r>
        <w:rPr>
          <w:rFonts w:hint="eastAsia"/>
        </w:rPr>
        <w:br/>
      </w:r>
      <w:r>
        <w:rPr>
          <w:rFonts w:hint="eastAsia"/>
        </w:rPr>
        <w:t>　　　　一、透明成核剂市场单位规模情况分析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二、透明成核剂市场人员规模状况分析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三、透明成核剂市场资产规模状况分析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四、透明成核剂市场规模状况分析</w:t>
      </w:r>
      <w:r>
        <w:rPr>
          <w:rFonts w:hint="eastAsia"/>
        </w:rPr>
        <w:br/>
      </w:r>
      <w:r>
        <w:rPr>
          <w:rFonts w:hint="eastAsia"/>
        </w:rPr>
        <w:t>　　第二节 中国透明成核剂市场财务能力分析</w:t>
      </w:r>
      <w:r>
        <w:rPr>
          <w:rFonts w:hint="eastAsia"/>
        </w:rPr>
        <w:br/>
      </w:r>
      <w:r>
        <w:rPr>
          <w:rFonts w:hint="eastAsia"/>
        </w:rPr>
        <w:t>　　　　一、透明成核剂市场盈利能力分析</w:t>
      </w:r>
      <w:r>
        <w:rPr>
          <w:rFonts w:hint="eastAsia"/>
        </w:rPr>
        <w:br/>
      </w:r>
      <w:r>
        <w:rPr>
          <w:rFonts w:hint="eastAsia"/>
        </w:rPr>
        <w:t>　　　　二、透明成核剂市场偿债能力分析</w:t>
      </w:r>
      <w:r>
        <w:rPr>
          <w:rFonts w:hint="eastAsia"/>
        </w:rPr>
        <w:br/>
      </w:r>
      <w:r>
        <w:rPr>
          <w:rFonts w:hint="eastAsia"/>
        </w:rPr>
        <w:t>　　　　三、透明成核剂市场营运能力分析</w:t>
      </w:r>
      <w:r>
        <w:rPr>
          <w:rFonts w:hint="eastAsia"/>
        </w:rPr>
        <w:br/>
      </w:r>
      <w:r>
        <w:rPr>
          <w:rFonts w:hint="eastAsia"/>
        </w:rPr>
        <w:t>　　　　四、透明成核剂市场发展能力分析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中国透明成核剂市场供需情况分析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2019-2024年中国透明成核剂市场供给情况</w:t>
      </w:r>
      <w:r>
        <w:rPr>
          <w:rFonts w:hint="eastAsia"/>
        </w:rPr>
        <w:br/>
      </w:r>
      <w:r>
        <w:rPr>
          <w:rFonts w:hint="eastAsia"/>
        </w:rPr>
        <w:t>　　第二节 2019-2024年中国透明成核剂市场需求情况</w:t>
      </w:r>
      <w:r>
        <w:rPr>
          <w:rFonts w:hint="eastAsia"/>
        </w:rPr>
        <w:br/>
      </w:r>
      <w:r>
        <w:rPr>
          <w:rFonts w:hint="eastAsia"/>
        </w:rPr>
        <w:t>　　第三节 2019-2024年中国透明成核剂市场产量情况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2019-2024年中国透明成核剂市场重点区域运行分析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2019-2024年华东地区透明成核剂市场运行情况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一、华东地区透明成核剂市场规模</w:t>
      </w:r>
      <w:r>
        <w:rPr>
          <w:rFonts w:hint="eastAsia"/>
        </w:rPr>
        <w:br/>
      </w:r>
      <w:r>
        <w:rPr>
          <w:rFonts w:hint="eastAsia"/>
        </w:rPr>
        <w:t>　　　　二、华东地区透明成核剂市场特点</w:t>
      </w:r>
      <w:r>
        <w:rPr>
          <w:rFonts w:hint="eastAsia"/>
        </w:rPr>
        <w:br/>
      </w:r>
      <w:r>
        <w:rPr>
          <w:rFonts w:hint="eastAsia"/>
        </w:rPr>
        <w:t>　　　　三、华东地区透明成核剂市场潜力分析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2019-2024年华南地区透明成核剂市场运行情况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一、华南地区透明成核剂市场规模</w:t>
      </w:r>
      <w:r>
        <w:rPr>
          <w:rFonts w:hint="eastAsia"/>
        </w:rPr>
        <w:br/>
      </w:r>
      <w:r>
        <w:rPr>
          <w:rFonts w:hint="eastAsia"/>
        </w:rPr>
        <w:t>　　　　二、华南地区透明成核剂市场特点</w:t>
      </w:r>
      <w:r>
        <w:rPr>
          <w:rFonts w:hint="eastAsia"/>
        </w:rPr>
        <w:br/>
      </w:r>
      <w:r>
        <w:rPr>
          <w:rFonts w:hint="eastAsia"/>
        </w:rPr>
        <w:t>　　　　三、华南地区透明成核剂市场潜力分析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2019-2024年华中地区透明成核剂市场运行情况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一、华中地区透明成核剂市场规模</w:t>
      </w:r>
      <w:r>
        <w:rPr>
          <w:rFonts w:hint="eastAsia"/>
        </w:rPr>
        <w:br/>
      </w:r>
      <w:r>
        <w:rPr>
          <w:rFonts w:hint="eastAsia"/>
        </w:rPr>
        <w:t>　　　　二、华中地区透明成核剂市场特点</w:t>
      </w:r>
      <w:r>
        <w:rPr>
          <w:rFonts w:hint="eastAsia"/>
        </w:rPr>
        <w:br/>
      </w:r>
      <w:r>
        <w:rPr>
          <w:rFonts w:hint="eastAsia"/>
        </w:rPr>
        <w:t>　　　　三、华中地区透明成核剂市场潜力分析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2019-2024年华北地区透明成核剂市场运行情况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一、华北地区透明成核剂市场规模</w:t>
      </w:r>
      <w:r>
        <w:rPr>
          <w:rFonts w:hint="eastAsia"/>
        </w:rPr>
        <w:br/>
      </w:r>
      <w:r>
        <w:rPr>
          <w:rFonts w:hint="eastAsia"/>
        </w:rPr>
        <w:t>　　　　二、华北地区透明成核剂市场特点</w:t>
      </w:r>
      <w:r>
        <w:rPr>
          <w:rFonts w:hint="eastAsia"/>
        </w:rPr>
        <w:br/>
      </w:r>
      <w:r>
        <w:rPr>
          <w:rFonts w:hint="eastAsia"/>
        </w:rPr>
        <w:t>　　　　三、华北地区透明成核剂市场潜力分析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2019-2024年西北地区透明成核剂市场运行情况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一、西北地区透明成核剂市场规模</w:t>
      </w:r>
      <w:r>
        <w:rPr>
          <w:rFonts w:hint="eastAsia"/>
        </w:rPr>
        <w:br/>
      </w:r>
      <w:r>
        <w:rPr>
          <w:rFonts w:hint="eastAsia"/>
        </w:rPr>
        <w:t>　　　　二、西北地区透明成核剂市场特点</w:t>
      </w:r>
      <w:r>
        <w:rPr>
          <w:rFonts w:hint="eastAsia"/>
        </w:rPr>
        <w:br/>
      </w:r>
      <w:r>
        <w:rPr>
          <w:rFonts w:hint="eastAsia"/>
        </w:rPr>
        <w:t>　　　　三、西北地区透明成核剂市场潜力分析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2019-2024年西南地区透明成核剂市场运行情况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一、西南地区透明成核剂市场规模</w:t>
      </w:r>
      <w:r>
        <w:rPr>
          <w:rFonts w:hint="eastAsia"/>
        </w:rPr>
        <w:br/>
      </w:r>
      <w:r>
        <w:rPr>
          <w:rFonts w:hint="eastAsia"/>
        </w:rPr>
        <w:t>　　　　二、西南地区透明成核剂市场特点</w:t>
      </w:r>
      <w:r>
        <w:rPr>
          <w:rFonts w:hint="eastAsia"/>
        </w:rPr>
        <w:br/>
      </w:r>
      <w:r>
        <w:rPr>
          <w:rFonts w:hint="eastAsia"/>
        </w:rPr>
        <w:t>　　　　三、西南地区透明成核剂市场潜力分析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2019-2024年东北地区透明成核剂市场运行情况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一、东北地区透明成核剂市场规模</w:t>
      </w:r>
      <w:r>
        <w:rPr>
          <w:rFonts w:hint="eastAsia"/>
        </w:rPr>
        <w:br/>
      </w:r>
      <w:r>
        <w:rPr>
          <w:rFonts w:hint="eastAsia"/>
        </w:rPr>
        <w:t>　　　　二、东北地区透明成核剂市场特点</w:t>
      </w:r>
      <w:r>
        <w:rPr>
          <w:rFonts w:hint="eastAsia"/>
        </w:rPr>
        <w:br/>
      </w:r>
      <w:r>
        <w:rPr>
          <w:rFonts w:hint="eastAsia"/>
        </w:rPr>
        <w:t>　　　　三、东北地区透明成核剂市场潜力分析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中国透明成核剂所属行业市场进出口市场情况分析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2019-2024年国内透明成核剂所属行业市场进出口量分析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一、2019-2024年国内透明成核剂所属行业市场进口分析</w:t>
      </w:r>
      <w:r>
        <w:rPr>
          <w:rFonts w:hint="eastAsia"/>
        </w:rPr>
        <w:br/>
      </w:r>
      <w:r>
        <w:rPr>
          <w:rFonts w:hint="eastAsia"/>
        </w:rPr>
        <w:t>　　　　二、2019-2024年国内透明成核剂所属行业市场出口分析</w:t>
      </w:r>
      <w:r>
        <w:rPr>
          <w:rFonts w:hint="eastAsia"/>
        </w:rPr>
        <w:br/>
      </w:r>
      <w:r>
        <w:rPr>
          <w:rFonts w:hint="eastAsia"/>
        </w:rPr>
        <w:t>　　第二节 2025-2031年国内透明成核剂所属行业市场进出口市场预测分析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一、2025-2031年国内透明成核剂所属行业市场进口预测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二、2025-2031年国内透明成核剂所属行业市场出口预测</w:t>
      </w:r>
      <w:r>
        <w:rPr>
          <w:rFonts w:hint="eastAsia"/>
        </w:rPr>
        <w:br/>
      </w:r>
      <w:r>
        <w:rPr>
          <w:rFonts w:hint="eastAsia"/>
        </w:rPr>
        <w:t>　　第三节 透明成核剂产品所属行业出口地域格局分析</w:t>
      </w:r>
      <w:r>
        <w:rPr>
          <w:rFonts w:hint="eastAsia"/>
        </w:rPr>
        <w:br/>
      </w:r>
      <w:r>
        <w:rPr>
          <w:rFonts w:hint="eastAsia"/>
        </w:rPr>
        <w:t>　　　　一、透明成核剂产品所属行业进口地域格局</w:t>
      </w:r>
      <w:r>
        <w:rPr>
          <w:rFonts w:hint="eastAsia"/>
        </w:rPr>
        <w:br/>
      </w:r>
      <w:r>
        <w:rPr>
          <w:rFonts w:hint="eastAsia"/>
        </w:rPr>
        <w:t>　　　　二、透明成核剂产品所属行业出口地域格局</w:t>
      </w:r>
      <w:r>
        <w:rPr>
          <w:rFonts w:hint="eastAsia"/>
        </w:rPr>
        <w:br/>
      </w:r>
      <w:r>
        <w:rPr>
          <w:rFonts w:hint="eastAsia"/>
        </w:rPr>
        <w:t>　　第四节 影响透明成核剂市场进出口变化的主要因素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中国透明成核剂市场产品价格监测</w:t>
      </w:r>
      <w:r>
        <w:rPr>
          <w:rFonts w:hint="eastAsia"/>
        </w:rPr>
        <w:br/>
      </w:r>
      <w:r>
        <w:rPr>
          <w:rFonts w:hint="eastAsia"/>
        </w:rPr>
        <w:t>　　第一节 透明成核剂市场价格特征</w:t>
      </w:r>
      <w:r>
        <w:rPr>
          <w:rFonts w:hint="eastAsia"/>
        </w:rPr>
        <w:br/>
      </w:r>
      <w:r>
        <w:rPr>
          <w:rFonts w:hint="eastAsia"/>
        </w:rPr>
        <w:t>　　第二节 2019-2024年透明成核剂市场价格评述</w:t>
      </w:r>
      <w:r>
        <w:rPr>
          <w:rFonts w:hint="eastAsia"/>
        </w:rPr>
        <w:br/>
      </w:r>
      <w:r>
        <w:rPr>
          <w:rFonts w:hint="eastAsia"/>
        </w:rPr>
        <w:t>　　第三节 影响透明成核剂市场价格因素分析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2025-2031年透明成核剂市场价格走势预测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透明成核剂市场竞争力优势分析</w:t>
      </w:r>
      <w:r>
        <w:rPr>
          <w:rFonts w:hint="eastAsia"/>
        </w:rPr>
        <w:br/>
      </w:r>
      <w:r>
        <w:rPr>
          <w:rFonts w:hint="eastAsia"/>
        </w:rPr>
        <w:t>　　第一节 透明成核剂市场竞争力优势分析</w:t>
      </w:r>
      <w:r>
        <w:rPr>
          <w:rFonts w:hint="eastAsia"/>
        </w:rPr>
        <w:br/>
      </w:r>
      <w:r>
        <w:rPr>
          <w:rFonts w:hint="eastAsia"/>
        </w:rPr>
        <w:t>　　　　一、市场地位分析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中国透明成核剂市场竞争力分析</w:t>
      </w:r>
      <w:r>
        <w:rPr>
          <w:rFonts w:hint="eastAsia"/>
        </w:rPr>
        <w:br/>
      </w:r>
      <w:r>
        <w:rPr>
          <w:rFonts w:hint="eastAsia"/>
        </w:rPr>
        <w:t>　　　　一、我国透明成核剂市场竞争力剖析</w:t>
      </w:r>
      <w:r>
        <w:rPr>
          <w:rFonts w:hint="eastAsia"/>
        </w:rPr>
        <w:br/>
      </w:r>
      <w:r>
        <w:rPr>
          <w:rFonts w:hint="eastAsia"/>
        </w:rPr>
        <w:t>　　　　二、我国透明成核剂企业市场竞争的优势</w:t>
      </w:r>
      <w:r>
        <w:rPr>
          <w:rFonts w:hint="eastAsia"/>
        </w:rPr>
        <w:br/>
      </w:r>
      <w:r>
        <w:rPr>
          <w:rFonts w:hint="eastAsia"/>
        </w:rPr>
        <w:t>　　第三节 透明成核剂市场SWOT分析</w:t>
      </w:r>
      <w:r>
        <w:rPr>
          <w:rFonts w:hint="eastAsia"/>
        </w:rPr>
        <w:br/>
      </w:r>
      <w:r>
        <w:rPr>
          <w:rFonts w:hint="eastAsia"/>
        </w:rPr>
        <w:t>　　　　一、透明成核剂市场优势分析</w:t>
      </w:r>
      <w:r>
        <w:rPr>
          <w:rFonts w:hint="eastAsia"/>
        </w:rPr>
        <w:br/>
      </w:r>
      <w:r>
        <w:rPr>
          <w:rFonts w:hint="eastAsia"/>
        </w:rPr>
        <w:t>　　　　二、透明成核剂市场劣势分析</w:t>
      </w:r>
      <w:r>
        <w:rPr>
          <w:rFonts w:hint="eastAsia"/>
        </w:rPr>
        <w:br/>
      </w:r>
      <w:r>
        <w:rPr>
          <w:rFonts w:hint="eastAsia"/>
        </w:rPr>
        <w:t>　　　　三、透明成核剂市场机会分析</w:t>
      </w:r>
      <w:r>
        <w:rPr>
          <w:rFonts w:hint="eastAsia"/>
        </w:rPr>
        <w:br/>
      </w:r>
      <w:r>
        <w:rPr>
          <w:rFonts w:hint="eastAsia"/>
        </w:rPr>
        <w:t>　　　　四、透明成核剂市场威胁分析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中国透明成核剂市场竞争策略分析</w:t>
      </w:r>
      <w:r>
        <w:rPr>
          <w:rFonts w:hint="eastAsia"/>
        </w:rPr>
        <w:br/>
      </w:r>
      <w:r>
        <w:rPr>
          <w:rFonts w:hint="eastAsia"/>
        </w:rPr>
        <w:t>　　第一节 市场总体市场竞争状况分析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一、透明成核剂市场竞争结构分析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透明成核剂市场企业间竞争格局分析</w:t>
      </w:r>
      <w:r>
        <w:rPr>
          <w:rFonts w:hint="eastAsia"/>
        </w:rPr>
        <w:br/>
      </w:r>
      <w:r>
        <w:rPr>
          <w:rFonts w:hint="eastAsia"/>
        </w:rPr>
        <w:t>　　第三节 透明成核剂市场集中度分析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重点透明成核剂企业或品牌竞争分析</w:t>
      </w:r>
      <w:r>
        <w:rPr>
          <w:rFonts w:hint="eastAsia"/>
        </w:rPr>
        <w:br/>
      </w:r>
      <w:r>
        <w:rPr>
          <w:rFonts w:hint="eastAsia"/>
        </w:rPr>
        <w:t>　　第一节 江西盛伟科技股份有限公司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烟台只楚化学新材料股份有限公司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呈和科技股份有限公司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中山华明泰科技股份有限公司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江苏太湖新材料控股有限公司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广东炜林纳新材料科技股份有限公司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上海欣鑫化工有限公司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山东齐润源新材料科技有限公司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深圳金大全科技有限公司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浙江万安塑料有限公司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第十二章 2025-2031年国内透明成核剂市场发展预测</w:t>
      </w:r>
      <w:r>
        <w:rPr>
          <w:rFonts w:hint="eastAsia"/>
        </w:rPr>
        <w:br/>
      </w:r>
      <w:r>
        <w:rPr>
          <w:rFonts w:hint="eastAsia"/>
        </w:rPr>
        <w:t>　　第一节 2025-2031年透明成核剂市场数据预测</w:t>
      </w:r>
      <w:r>
        <w:rPr>
          <w:rFonts w:hint="eastAsia"/>
        </w:rPr>
        <w:br/>
      </w:r>
      <w:r>
        <w:rPr>
          <w:rFonts w:hint="eastAsia"/>
        </w:rPr>
        <w:t>　　　　一、2025-2031年透明成核剂市场规模预测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二、2025-2031年透明成核剂市场总资产预测</w:t>
      </w:r>
      <w:r>
        <w:rPr>
          <w:rFonts w:hint="eastAsia"/>
        </w:rPr>
        <w:br/>
      </w:r>
      <w:r>
        <w:rPr>
          <w:rFonts w:hint="eastAsia"/>
        </w:rPr>
        <w:t>　　第二节 2025-2031年透明成核剂市场供需预测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一、2025-2031年透明成核剂供给预测</w:t>
      </w:r>
      <w:r>
        <w:rPr>
          <w:rFonts w:hint="eastAsia"/>
        </w:rPr>
        <w:br/>
      </w:r>
      <w:r>
        <w:rPr>
          <w:rFonts w:hint="eastAsia"/>
        </w:rPr>
        <w:t>　　　　二、2025-2031年透明成核剂需求预测</w:t>
      </w:r>
      <w:r>
        <w:rPr>
          <w:rFonts w:hint="eastAsia"/>
        </w:rPr>
        <w:br/>
      </w:r>
      <w:r>
        <w:rPr>
          <w:rFonts w:hint="eastAsia"/>
        </w:rPr>
        <w:t>　　　　三、2025-2031年透明成核剂产量预测</w:t>
      </w:r>
      <w:r>
        <w:rPr>
          <w:rFonts w:hint="eastAsia"/>
        </w:rPr>
        <w:br/>
      </w:r>
      <w:r>
        <w:rPr>
          <w:rFonts w:hint="eastAsia"/>
        </w:rPr>
        <w:t>　　第三节 2025-2031年透明成核剂市场投资机会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一、2025-2031年透明成核剂市场主要领域投资机会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二、2025-2031年透明成核剂市场企业的多元化投资机会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影响透明成核剂市场发展的主要因素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一、2025-2031年影响透明成核剂市场运行的有利因素分析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二、2025-2031年影响透明成核剂市场运行的稳定因素分析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三、2025-2031年影响透明成核剂市场运行的不利因素分析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四、2025-2031年我国透明成核剂市场发展面临的挑战分析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五、2025-2031年我国透明成核剂市场发展面临的机遇分析</w:t>
      </w:r>
      <w:r>
        <w:rPr>
          <w:rFonts w:hint="eastAsia"/>
        </w:rPr>
        <w:br/>
      </w:r>
      <w:r>
        <w:rPr>
          <w:rFonts w:hint="eastAsia"/>
        </w:rPr>
        <w:t>　　第五节 透明成核剂市场投资风险及控制策略分析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一、2025-2031年透明成核剂市场风险及控制策略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二、2025-2031年透明成核剂市场政策风险及控制策略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三、2025-2031年透明成核剂市场经营风险及控制策略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四、2025-2031年透明成核剂市场技术风险及控制策略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五、2025-2031年透明成核剂市场同业竞争风险及控制策略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六、2025-2031年透明成核剂市场其他风险及控制策略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透明成核剂市场企业发展策略分析</w:t>
      </w:r>
      <w:r>
        <w:rPr>
          <w:rFonts w:hint="eastAsia"/>
        </w:rPr>
        <w:br/>
      </w:r>
      <w:r>
        <w:rPr>
          <w:rFonts w:hint="eastAsia"/>
        </w:rPr>
        <w:t>　　第一节 透明成核剂市场策略分析</w:t>
      </w:r>
      <w:r>
        <w:rPr>
          <w:rFonts w:hint="eastAsia"/>
        </w:rPr>
        <w:br/>
      </w:r>
      <w:r>
        <w:rPr>
          <w:rFonts w:hint="eastAsia"/>
        </w:rPr>
        <w:t>　　　　一、透明成核剂价格策略分析</w:t>
      </w:r>
      <w:r>
        <w:rPr>
          <w:rFonts w:hint="eastAsia"/>
        </w:rPr>
        <w:br/>
      </w:r>
      <w:r>
        <w:rPr>
          <w:rFonts w:hint="eastAsia"/>
        </w:rPr>
        <w:t>　　　　二、透明成核剂渠道策略分析</w:t>
      </w:r>
      <w:r>
        <w:rPr>
          <w:rFonts w:hint="eastAsia"/>
        </w:rPr>
        <w:br/>
      </w:r>
      <w:r>
        <w:rPr>
          <w:rFonts w:hint="eastAsia"/>
        </w:rPr>
        <w:t>　　第二节 透明成核剂销售策略分析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提高透明成核剂企业竞争力的策略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一、提高中国透明成核剂企业核心竞争力的对策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二、透明成核剂企业提升竞争力的主要方向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三、影响透明成核剂企业核心竞争力的因素及提升途径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四、提高透明成核剂企业竞争力的策略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对我国透明成核剂品牌的战略思考</w:t>
      </w:r>
      <w:r>
        <w:rPr>
          <w:rFonts w:hint="eastAsia"/>
        </w:rPr>
        <w:br/>
      </w:r>
      <w:r>
        <w:rPr>
          <w:rFonts w:hint="eastAsia"/>
        </w:rPr>
        <w:t>　　　　一、透明成核剂实施品牌战略的意义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二、透明成核剂企业品牌的现状分析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三、我国透明成核剂企业的品牌战略</w:t>
      </w:r>
      <w:r>
        <w:rPr>
          <w:rFonts w:hint="eastAsia"/>
        </w:rPr>
        <w:br/>
      </w:r>
      <w:r>
        <w:rPr>
          <w:rFonts w:hint="eastAsia"/>
        </w:rPr>
        <w:t>　　　　四、透明成核剂品牌战略管理的策略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透明成核剂市场投资战略研究</w:t>
      </w:r>
      <w:r>
        <w:rPr>
          <w:rFonts w:hint="eastAsia"/>
        </w:rPr>
        <w:br/>
      </w:r>
      <w:r>
        <w:rPr>
          <w:rFonts w:hint="eastAsia"/>
        </w:rPr>
        <w:t>　　第一节 透明成核剂市场发展战略研究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2025-2031年透明成核剂市场投资战略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透明成核剂市场研究结论及建议</w:t>
      </w:r>
      <w:r>
        <w:rPr>
          <w:rFonts w:hint="eastAsia"/>
        </w:rPr>
        <w:br/>
      </w:r>
      <w:r>
        <w:rPr>
          <w:rFonts w:hint="eastAsia"/>
        </w:rPr>
        <w:t>　　第二节 透明成核剂子市场研究结论及建议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[:中:智:林:]透明成核剂市场发展建议</w:t>
      </w:r>
      <w:r>
        <w:rPr>
          <w:rFonts w:hint="eastAsia"/>
        </w:rPr>
        <w:br/>
      </w:r>
      <w:r>
        <w:rPr>
          <w:rFonts w:hint="eastAsia"/>
        </w:rPr>
        <w:t>　　　　一、市场发展策略建议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透明成核剂行业历程</w:t>
      </w:r>
      <w:r>
        <w:rPr>
          <w:rFonts w:hint="eastAsia"/>
        </w:rPr>
        <w:br/>
      </w:r>
      <w:r>
        <w:rPr>
          <w:rFonts w:hint="eastAsia"/>
        </w:rPr>
        <w:t>　　图表 透明成核剂行业生命周期</w:t>
      </w:r>
      <w:r>
        <w:rPr>
          <w:rFonts w:hint="eastAsia"/>
        </w:rPr>
        <w:br/>
      </w:r>
      <w:r>
        <w:rPr>
          <w:rFonts w:hint="eastAsia"/>
        </w:rPr>
        <w:t>　　图表 透明成核剂行业产业链分析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2019-2024年中国透明成核剂行业市场规模及增长情况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2019-2024年透明成核剂行业市场容量分析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2019-2024年中国透明成核剂行业产能统计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2019-2024年中国透明成核剂行业产量及增长趋势</w:t>
      </w:r>
      <w:r>
        <w:rPr>
          <w:rFonts w:hint="eastAsia"/>
        </w:rPr>
        <w:br/>
      </w:r>
      <w:r>
        <w:rPr>
          <w:rFonts w:hint="eastAsia"/>
        </w:rPr>
        <w:t>　　图表 透明成核剂行业动态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2019-2024年中国透明成核剂市场需求量及增速统计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2025年中国透明成核剂行业需求领域分布格局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2019-2024年中国透明成核剂行业销售收入分析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2019-2024年中国透明成核剂行业盈利情况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2019-2024年中国透明成核剂行业利润总额统计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2019-2024年中国透明成核剂进口数量分析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2019-2024年中国透明成核剂进口金额分析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2019-2024年中国透明成核剂出口数量分析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2019-2024年中国透明成核剂出口金额分析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2025年中国透明成核剂进口国家及地区分析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2025年中国透明成核剂出口国家及地区分析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2019-2024年中国透明成核剂行业企业数量情况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2019-2024年中国透明成核剂行业企业平均规模情况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**地区透明成核剂行业市场需求情况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透明成核剂重点企业（一）基本信息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透明成核剂重点企业（一）经营情况分析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透明成核剂重点企业（一）主要经济指标情况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透明成核剂重点企业（二）经营情况分析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透明成核剂重点企业（二）主要经济指标情况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透明成核剂重点企业（三）经营情况分析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透明成核剂重点企业（三）主要经济指标情况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透明成核剂重点企业（三）成长能力情况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2025-2031年中国透明成核剂行业产能预测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2025-2031年中国透明成核剂行业产量预测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2025-2031年中国透明成核剂市场需求量预测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2025-2031年中国透明成核剂行业供需平衡预测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2025-2031年中国透明成核剂行业风险分析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2025-2031年中国透明成核剂行业市场容量预测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2025-2031年中国透明成核剂行业市场规模预测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2025-2031年中国透明成核剂市场前景分析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2025-2031年中国透明成核剂行业发展趋势预测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7f85ee0694e06" w:history="1">
        <w:r>
          <w:rPr>
            <w:rStyle w:val="Hyperlink"/>
          </w:rPr>
          <w:t>中国透明成核剂行业市场分析与前景趋势报告（2025-2031年）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7f85ee0694e06" w:history="1">
        <w:r>
          <w:rPr>
            <w:rStyle w:val="Hyperlink"/>
          </w:rPr>
          <w:t>https://www.20087.com/5/93/TouMingChengHeJiDeQianJingQuShi.html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热点：成核剂的作用原理、透明成核剂作用、塑料增刚剂、透明成核剂和增刚成核剂区别、成核剂3988、透明成核剂有毒性吗、成核剂有哪些、透明成核剂3940、结晶成核剂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4e01bf13c424d" w:history="1">
      <w:r>
        <w:rPr>
          <w:rStyle w:val="Hyperlink"/>
        </w:rPr>
        <w:t>中国透明成核剂行业市场分析与前景趋势报告（2025-2031年）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ouMingChengHeJiDeQianJingQuShi.html" TargetMode="External" Id="Rd4b7f85ee069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ouMingChengHeJiDeQianJingQuShi.html" TargetMode="External" Id="R0f44e01bf13c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2024-12-07T04:24:00Z</dcterms:created>
  <dcterms:modified xsi:type="dcterms:W3CDTF">2024-12-07T05:24:00Z</dcterms:modified>
  <dc:subject>中国透明成核剂行业市场分析与前景趋势报告（2025-2031年）</dc:subject>
  <dc:title>中国透明成核剂行业市场分析与前景趋势报告（2025-2031年）</dc:title>
  <cp:keywords>中国透明成核剂行业市场分析与前景趋势报告（2025-2031年）</cp:keywords>
  <dc:description>中国透明成核剂行业市场分析与前景趋势报告（2025-2031年）</dc:description>
</cp:coreProperties>
</file>