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fa538aa624953" w:history="1">
              <w:r>
                <w:rPr>
                  <w:rStyle w:val="Hyperlink"/>
                </w:rPr>
                <w:t>2024-2030年中国重楼栽培市场调查研究及发展前景趋势分析报告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fa538aa624953" w:history="1">
              <w:r>
                <w:rPr>
                  <w:rStyle w:val="Hyperlink"/>
                </w:rPr>
                <w:t>2024-2030年中国重楼栽培市场调查研究及发展前景趋势分析报告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fa538aa624953" w:history="1">
                <w:r>
                  <w:rPr>
                    <w:rStyle w:val="Hyperlink"/>
                  </w:rPr>
                  <w:t>https://www.20087.com/5/33/ZhongLouZaiPeiShiChangJingZhengY.html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楼又名七叶一枝花，是一种具有较高药用价值的中药材，其根茎富含多种生物活性成分，被广泛用于治疗多种疾病。目前，随着野生重楼资源的枯竭和市场需求的持续增长，人工栽培重楼已经成为行业发展的主要方向。现代栽培技术，如组织培养、无土栽培、温室种植等，大大提高了重楼的产量和品质。同时，规范化、规模化种植基地的建设，保证了药材的稳定供应，促进了产业链的健康发展。</w:t>
      </w:r>
      <w:r>
        <w:rPr>
          <w:rFonts w:hint="eastAsia"/>
        </w:rPr>
        <w:br/>
      </w:r>
      <w:r>
        <w:rPr>
          <w:rFonts w:hint="eastAsia"/>
        </w:rPr>
        <w:t>　　未来，重楼栽培将更加注重生态种植和智能化管理。通过生态农业技术的应用，如生物防治、有机肥料使用，减少化学农药和化肥的依赖，提高药材的绿色安全属性。同时，物联网、大数据和人工智能等技术的融合，将实现作物生长环境的精准控制和病虫害的早期预警，提升种植效率和药材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fa538aa624953" w:history="1">
        <w:r>
          <w:rPr>
            <w:rStyle w:val="Hyperlink"/>
          </w:rPr>
          <w:t>2024-2030年中国重楼栽培市场调查研究及发展前景趋势分析报告</w:t>
        </w:r>
      </w:hyperlink>
      <w:r>
        <w:rPr>
          <w:rFonts w:hint="eastAsia"/>
        </w:rPr>
        <w:t>》基于科学的市场调研与数据分析，全面解析了重楼栽培行业的市场规模、市场需求及发展现状。报告深入探讨了重楼栽培产业链结构、细分市场特点及技术发展方向，并结合宏观经济环境与消费者需求变化，对重楼栽培行业前景与未来趋势进行了科学预测，揭示了潜在增长空间。通过对重楼栽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重楼栽培行业概述</w:t>
      </w:r>
      <w:r>
        <w:rPr>
          <w:rFonts w:hint="eastAsia"/>
        </w:rPr>
        <w:br/>
      </w:r>
      <w:r>
        <w:rPr>
          <w:rFonts w:hint="eastAsia"/>
        </w:rPr>
        <w:t>　　第一节 重楼栽培产品定义、性能及应用特点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重楼栽培行业发展历程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2024年中国重楼栽培环境分析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中国重楼栽培技术发展分析</w:t>
      </w:r>
      <w:r>
        <w:rPr>
          <w:rFonts w:hint="eastAsia"/>
        </w:rPr>
        <w:br/>
      </w:r>
      <w:r>
        <w:rPr>
          <w:rFonts w:hint="eastAsia"/>
        </w:rPr>
        <w:t>　　第一节 当前中国重楼栽培技术发展现况分析</w:t>
      </w:r>
      <w:r>
        <w:rPr>
          <w:rFonts w:hint="eastAsia"/>
        </w:rPr>
        <w:br/>
      </w:r>
      <w:r>
        <w:rPr>
          <w:rFonts w:hint="eastAsia"/>
        </w:rPr>
        <w:t>　　第二节 中国重楼栽培技术成熟度分析</w:t>
      </w:r>
      <w:r>
        <w:rPr>
          <w:rFonts w:hint="eastAsia"/>
        </w:rPr>
        <w:br/>
      </w:r>
      <w:r>
        <w:rPr>
          <w:rFonts w:hint="eastAsia"/>
        </w:rPr>
        <w:t>　　第三节 中外重楼栽培技术差距及其主要因素分析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提高中国重楼栽培技术的策略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重楼栽培市场特性分析</w:t>
      </w:r>
      <w:r>
        <w:rPr>
          <w:rFonts w:hint="eastAsia"/>
        </w:rPr>
        <w:br/>
      </w:r>
      <w:r>
        <w:rPr>
          <w:rFonts w:hint="eastAsia"/>
        </w:rPr>
        <w:t>　　第一节 集中度重楼栽培及预测</w:t>
      </w:r>
      <w:r>
        <w:rPr>
          <w:rFonts w:hint="eastAsia"/>
        </w:rPr>
        <w:br/>
      </w:r>
      <w:r>
        <w:rPr>
          <w:rFonts w:hint="eastAsia"/>
        </w:rPr>
        <w:t>　　第二节 SWOT重楼栽培及预测</w:t>
      </w:r>
      <w:r>
        <w:rPr>
          <w:rFonts w:hint="eastAsia"/>
        </w:rPr>
        <w:br/>
      </w:r>
      <w:r>
        <w:rPr>
          <w:rFonts w:hint="eastAsia"/>
        </w:rPr>
        <w:t>　　　　一、优势重楼栽培</w:t>
      </w:r>
      <w:r>
        <w:rPr>
          <w:rFonts w:hint="eastAsia"/>
        </w:rPr>
        <w:br/>
      </w:r>
      <w:r>
        <w:rPr>
          <w:rFonts w:hint="eastAsia"/>
        </w:rPr>
        <w:t>　　　　二、劣势重楼栽培</w:t>
      </w:r>
      <w:r>
        <w:rPr>
          <w:rFonts w:hint="eastAsia"/>
        </w:rPr>
        <w:br/>
      </w:r>
      <w:r>
        <w:rPr>
          <w:rFonts w:hint="eastAsia"/>
        </w:rPr>
        <w:t>　　　　三、机会重楼栽培</w:t>
      </w:r>
      <w:r>
        <w:rPr>
          <w:rFonts w:hint="eastAsia"/>
        </w:rPr>
        <w:br/>
      </w:r>
      <w:r>
        <w:rPr>
          <w:rFonts w:hint="eastAsia"/>
        </w:rPr>
        <w:t>　　　　四、风险重楼栽培</w:t>
      </w:r>
      <w:r>
        <w:rPr>
          <w:rFonts w:hint="eastAsia"/>
        </w:rPr>
        <w:br/>
      </w:r>
      <w:r>
        <w:rPr>
          <w:rFonts w:hint="eastAsia"/>
        </w:rPr>
        <w:t>　　第三节 进入退出状况重楼栽培及预测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中国重楼栽培发展现状</w:t>
      </w:r>
      <w:r>
        <w:rPr>
          <w:rFonts w:hint="eastAsia"/>
        </w:rPr>
        <w:br/>
      </w:r>
      <w:r>
        <w:rPr>
          <w:rFonts w:hint="eastAsia"/>
        </w:rPr>
        <w:t>　　第一节 中国重楼栽培市场现状分析及预测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中国重楼栽培行业产量情况分析及预测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一、重楼栽培总体产能规模</w:t>
      </w:r>
      <w:r>
        <w:rPr>
          <w:rFonts w:hint="eastAsia"/>
        </w:rPr>
        <w:br/>
      </w:r>
      <w:r>
        <w:rPr>
          <w:rFonts w:hint="eastAsia"/>
        </w:rPr>
        <w:t>　　　　二、重楼栽培生产区域分布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中国重楼栽培市场需求分析及预测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一、中国重楼栽培需求特点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中国重楼栽培价格趋势分析</w:t>
      </w:r>
      <w:r>
        <w:rPr>
          <w:rFonts w:hint="eastAsia"/>
        </w:rPr>
        <w:br/>
      </w:r>
      <w:r>
        <w:rPr>
          <w:rFonts w:hint="eastAsia"/>
        </w:rPr>
        <w:t>　　　　一、中国重楼栽培2019-2024年价格趋势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二、中国重楼栽培当前市场价格及分析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三、影响重楼栽培价格因素分析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四、2024-2030年中国重楼栽培价格走势预测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2019-2024年中国重楼栽培行业经济运行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2019-2024年中国重楼栽培进出口分析</w:t>
      </w:r>
      <w:r>
        <w:rPr>
          <w:rFonts w:hint="eastAsia"/>
        </w:rPr>
        <w:br/>
      </w:r>
      <w:r>
        <w:rPr>
          <w:rFonts w:hint="eastAsia"/>
        </w:rPr>
        <w:t>　　第一节 重楼栽培进出口特点</w:t>
      </w:r>
      <w:r>
        <w:rPr>
          <w:rFonts w:hint="eastAsia"/>
        </w:rPr>
        <w:br/>
      </w:r>
      <w:r>
        <w:rPr>
          <w:rFonts w:hint="eastAsia"/>
        </w:rPr>
        <w:t>　　第二节 重楼栽培进口分析</w:t>
      </w:r>
      <w:r>
        <w:rPr>
          <w:rFonts w:hint="eastAsia"/>
        </w:rPr>
        <w:br/>
      </w:r>
      <w:r>
        <w:rPr>
          <w:rFonts w:hint="eastAsia"/>
        </w:rPr>
        <w:t>　　第三节 重楼栽培出口分析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2019-2024年重楼栽培重点企业及竞争格局（企业可定制任选）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贵州华农金能科技有限公司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昆明佳种农业科技有限公司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长沙美森农业科技有限公司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临沧道地中药材种植科技有限公司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昆明健格中药材种植有限公司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重楼栽培投资建议</w:t>
      </w:r>
      <w:r>
        <w:rPr>
          <w:rFonts w:hint="eastAsia"/>
        </w:rPr>
        <w:br/>
      </w:r>
      <w:r>
        <w:rPr>
          <w:rFonts w:hint="eastAsia"/>
        </w:rPr>
        <w:t>　　第一节 重楼栽培投资环境分析</w:t>
      </w:r>
      <w:r>
        <w:rPr>
          <w:rFonts w:hint="eastAsia"/>
        </w:rPr>
        <w:br/>
      </w:r>
      <w:r>
        <w:rPr>
          <w:rFonts w:hint="eastAsia"/>
        </w:rPr>
        <w:t>　　第二节 重楼栽培投资进入壁垒分析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重楼栽培投资建议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中国重楼栽培未来发展预测及行业前景调研分析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未来重楼栽培行业发展趋势分析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一、未来重楼栽培行业发展分析</w:t>
      </w:r>
      <w:r>
        <w:rPr>
          <w:rFonts w:hint="eastAsia"/>
        </w:rPr>
        <w:br/>
      </w:r>
      <w:r>
        <w:rPr>
          <w:rFonts w:hint="eastAsia"/>
        </w:rPr>
        <w:t>　　　　二、未来重楼栽培行业技术开发方向</w:t>
      </w:r>
      <w:r>
        <w:rPr>
          <w:rFonts w:hint="eastAsia"/>
        </w:rPr>
        <w:br/>
      </w:r>
      <w:r>
        <w:rPr>
          <w:rFonts w:hint="eastAsia"/>
        </w:rPr>
        <w:t>　　第二节 重楼栽培行业相关趋势预测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业内专家对中国重楼栽培投资的建议及观点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投资机遇重楼栽培</w:t>
      </w:r>
      <w:r>
        <w:rPr>
          <w:rFonts w:hint="eastAsia"/>
        </w:rPr>
        <w:br/>
      </w:r>
      <w:r>
        <w:rPr>
          <w:rFonts w:hint="eastAsia"/>
        </w:rPr>
        <w:t>　　第二节 投资前景重楼栽培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2019-2024年全球重楼栽培产量统计</w:t>
      </w:r>
      <w:r>
        <w:rPr>
          <w:rFonts w:hint="eastAsia"/>
        </w:rPr>
        <w:br/>
      </w:r>
      <w:r>
        <w:rPr>
          <w:rFonts w:hint="eastAsia"/>
        </w:rPr>
        <w:t>　　图表 2019-2024年全球重楼栽培需求量统计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重楼栽培产业链结构图</w:t>
      </w:r>
      <w:r>
        <w:rPr>
          <w:rFonts w:hint="eastAsia"/>
        </w:rPr>
        <w:br/>
      </w:r>
      <w:r>
        <w:rPr>
          <w:rFonts w:hint="eastAsia"/>
        </w:rPr>
        <w:t>　　图表 重楼栽培产业生命周期一览表</w:t>
      </w:r>
      <w:r>
        <w:rPr>
          <w:rFonts w:hint="eastAsia"/>
        </w:rPr>
        <w:br/>
      </w:r>
      <w:r>
        <w:rPr>
          <w:rFonts w:hint="eastAsia"/>
        </w:rPr>
        <w:t>　　图表 重楼栽培行业相关政策法规</w:t>
      </w:r>
      <w:r>
        <w:rPr>
          <w:rFonts w:hint="eastAsia"/>
        </w:rPr>
        <w:br/>
      </w:r>
      <w:r>
        <w:rPr>
          <w:rFonts w:hint="eastAsia"/>
        </w:rPr>
        <w:t>　　图表 重楼栽培下游领域中的应用占比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2019-2024年重楼栽培市场规模</w:t>
      </w:r>
      <w:r>
        <w:rPr>
          <w:rFonts w:hint="eastAsia"/>
        </w:rPr>
        <w:br/>
      </w:r>
      <w:r>
        <w:rPr>
          <w:rFonts w:hint="eastAsia"/>
        </w:rPr>
        <w:t>　　图表 2019-2024年中国重楼栽培行业产能</w:t>
      </w:r>
      <w:r>
        <w:rPr>
          <w:rFonts w:hint="eastAsia"/>
        </w:rPr>
        <w:br/>
      </w:r>
      <w:r>
        <w:rPr>
          <w:rFonts w:hint="eastAsia"/>
        </w:rPr>
        <w:t>　　图表 2019-2024年重楼栽培产量</w:t>
      </w:r>
      <w:r>
        <w:rPr>
          <w:rFonts w:hint="eastAsia"/>
        </w:rPr>
        <w:br/>
      </w:r>
      <w:r>
        <w:rPr>
          <w:rFonts w:hint="eastAsia"/>
        </w:rPr>
        <w:t>　　图表 2019-2024年重楼栽培市场需求量</w:t>
      </w:r>
      <w:r>
        <w:rPr>
          <w:rFonts w:hint="eastAsia"/>
        </w:rPr>
        <w:br/>
      </w:r>
      <w:r>
        <w:rPr>
          <w:rFonts w:hint="eastAsia"/>
        </w:rPr>
        <w:t>　　图表 2019-2024年我国重楼栽培产销率</w:t>
      </w:r>
      <w:r>
        <w:rPr>
          <w:rFonts w:hint="eastAsia"/>
        </w:rPr>
        <w:br/>
      </w:r>
      <w:r>
        <w:rPr>
          <w:rFonts w:hint="eastAsia"/>
        </w:rPr>
        <w:t>　　图表 2019-2024年我国重楼栽培企业数量</w:t>
      </w:r>
      <w:r>
        <w:rPr>
          <w:rFonts w:hint="eastAsia"/>
        </w:rPr>
        <w:br/>
      </w:r>
      <w:r>
        <w:rPr>
          <w:rFonts w:hint="eastAsia"/>
        </w:rPr>
        <w:t>　　图表 2019-2024年我国重楼栽培企业毛利率</w:t>
      </w:r>
      <w:r>
        <w:rPr>
          <w:rFonts w:hint="eastAsia"/>
        </w:rPr>
        <w:br/>
      </w:r>
      <w:r>
        <w:rPr>
          <w:rFonts w:hint="eastAsia"/>
        </w:rPr>
        <w:t>　　图表 2019-2024年我国重楼栽培企业成长能力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2019-2024年我国重楼栽培企业偿债能力</w:t>
      </w:r>
      <w:r>
        <w:rPr>
          <w:rFonts w:hint="eastAsia"/>
        </w:rPr>
        <w:br/>
      </w:r>
      <w:r>
        <w:rPr>
          <w:rFonts w:hint="eastAsia"/>
        </w:rPr>
        <w:t>　　图表 2019-2024年重楼栽培重点企业A 产销统计</w:t>
      </w:r>
      <w:r>
        <w:rPr>
          <w:rFonts w:hint="eastAsia"/>
        </w:rPr>
        <w:br/>
      </w:r>
      <w:r>
        <w:rPr>
          <w:rFonts w:hint="eastAsia"/>
        </w:rPr>
        <w:t>　　图表 2019-2024年我国重楼栽培价格</w:t>
      </w:r>
      <w:r>
        <w:rPr>
          <w:rFonts w:hint="eastAsia"/>
        </w:rPr>
        <w:br/>
      </w:r>
      <w:r>
        <w:rPr>
          <w:rFonts w:hint="eastAsia"/>
        </w:rPr>
        <w:t>　　图表 2024-2030年我国重楼栽培市场价格预测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2019-2024年我国重楼栽培进口统计</w:t>
      </w:r>
      <w:r>
        <w:rPr>
          <w:rFonts w:hint="eastAsia"/>
        </w:rPr>
        <w:br/>
      </w:r>
      <w:r>
        <w:rPr>
          <w:rFonts w:hint="eastAsia"/>
        </w:rPr>
        <w:t>　　图表 2024-2030年我国重楼栽培市场规模预测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2024-2030年我国重楼栽培市场毛利率预测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2024-2030年我国重楼栽培市场产量预测</w:t>
      </w:r>
      <w:r>
        <w:rPr>
          <w:rFonts w:hint="eastAsia"/>
        </w:rPr>
        <w:br/>
      </w:r>
      <w:r>
        <w:rPr>
          <w:rFonts w:hint="eastAsia"/>
        </w:rPr>
        <w:t>　　图表 2024-2030年我国重楼栽培市场进出口预测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fa538aa624953" w:history="1">
        <w:r>
          <w:rPr>
            <w:rStyle w:val="Hyperlink"/>
          </w:rPr>
          <w:t>2024-2030年中国重楼栽培市场调查研究及发展前景趋势分析报告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fa538aa624953" w:history="1">
        <w:r>
          <w:rPr>
            <w:rStyle w:val="Hyperlink"/>
          </w:rPr>
          <w:t>https://www.20087.com/5/33/ZhongLouZaiPeiShiChangJingZhengY.html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热点：重楼如何种植、重楼栽培技术、重楼块茎切芽种植技术、重楼栽培管理技术视频、重楼种子怎么育苗、重楼栽培技术视频教程、重楼要种几年才能卖、重楼栽培时间、重楼根茎腐烂用什么药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7cd0c33024a2f" w:history="1">
      <w:r>
        <w:rPr>
          <w:rStyle w:val="Hyperlink"/>
        </w:rPr>
        <w:t>2024-2030年中国重楼栽培市场调查研究及发展前景趋势分析报告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ongLouZaiPeiShiChangJingZhengY.html" TargetMode="External" Id="R4b0fa538aa62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ongLouZaiPeiShiChangJingZhengY.html" TargetMode="External" Id="Ra1e7cd0c3302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2024-03-12T04:11:00Z</dcterms:created>
  <dcterms:modified xsi:type="dcterms:W3CDTF">2024-03-12T05:11:00Z</dcterms:modified>
  <dc:subject>2024-2030年中国重楼栽培市场调查研究及发展前景趋势分析报告</dc:subject>
  <dc:title>2024-2030年中国重楼栽培市场调查研究及发展前景趋势分析报告</dc:title>
  <cp:keywords>2024-2030年中国重楼栽培市场调查研究及发展前景趋势分析报告</cp:keywords>
  <dc:description>2024-2030年中国重楼栽培市场调查研究及发展前景趋势分析报告</dc:description>
</cp:coreProperties>
</file>