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a65fac5d784b66" w:history="1">
              <w:r>
                <w:rPr>
                  <w:rStyle w:val="Hyperlink"/>
                </w:rPr>
                <w:t>2026-2032年全球与中国心动过缓药物行业现状分析及市场前景报告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a65fac5d784b66" w:history="1">
              <w:r>
                <w:rPr>
                  <w:rStyle w:val="Hyperlink"/>
                </w:rPr>
                <w:t>2026-2032年全球与中国心动过缓药物行业现状分析及市场前景报告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a65fac5d784b66" w:history="1">
                <w:r>
                  <w:rPr>
                    <w:rStyle w:val="Hyperlink"/>
                  </w:rPr>
                  <w:t>https://www.20087.com/6/93/XinDongGuoHuanYaoWuDeFaZhanQianJing.html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动过缓药物主要用于治疗因窦房结功能障碍或传导系统异常导致的心率过慢及相关血流动力学不稳定症状。目前，心动过缓药物在急性期处理上已形成较为成熟的临床路径，阿托品、多巴胺及肾上腺素等静脉注射药物作为一线急救手段，被广泛用于提升血流动力学不稳定患者的心率。在慢性管理层面，尽管永久性起搏器植入是症状性心动过缓的主要治疗方式，但茶碱等药物仍被考虑用于拒绝或无法耐受起搏器植入的特定患者群体。然而，药物治疗面临诸多挑战，包括药物过量风险、特定代谢或内分泌病因的干扰，以及缺乏专门针对窦房结功能障碍的高效靶向药物。临床实践中，医生需首先识别并治疗可逆性病因，如药物副作用、电解质紊乱或急性心肌缺血，这限制了单纯依赖药物进行长期管理的适用范围。</w:t>
      </w:r>
      <w:r>
        <w:rPr>
          <w:rFonts w:hint="eastAsia"/>
        </w:rPr>
        <w:br/>
      </w:r>
      <w:r>
        <w:rPr>
          <w:rFonts w:hint="eastAsia"/>
        </w:rPr>
        <w:t>　　未来，心动过缓药物研发将向精准靶向治疗与新型给药系统方向演进。市场调研网认为，随着对窦房结离子通道机制研究的深入，开发具有更高选择性、副作用更小的特异性起搏药物将成为科研重点，以填补非起搏器治疗领域的空白。在给药技术层面，缓释制剂与透皮贴剂等新型剂型的研发，有望提高药物的生物利用度并维持稳定的血药浓度，从而改善患者的长期用药依从性。同时，人工智能与大数据技术的引入，将推动个性化用药方案的制定，通过实时监测患者心率变异性与血流动力学指标，动态调整药物剂量。此外，针对老年群体及合并多种基础疾病患者的安全性研究将进一步深化，推动心动过缓药物从单纯的急救辅助向安全、高效的长期慢性病管理工具转型。</w:t>
      </w:r>
      <w:r>
        <w:rPr>
          <w:rFonts w:hint="eastAsia"/>
        </w:rPr>
        <w:br/>
      </w:r>
      <w:r>
        <w:rPr>
          <w:rFonts w:hint="eastAsia"/>
        </w:rPr>
        <w:t>　　据市场调研网（中智林）《</w:t>
      </w:r>
      <w:hyperlink r:id="Rd2a65fac5d784b66" w:history="1">
        <w:r>
          <w:rPr>
            <w:rStyle w:val="Hyperlink"/>
          </w:rPr>
          <w:t>2026-2032年全球与中国心动过缓药物行业现状分析及市场前景报告</w:t>
        </w:r>
      </w:hyperlink>
      <w:r>
        <w:rPr>
          <w:rFonts w:hint="eastAsia"/>
        </w:rPr>
        <w:t>》，2025年心动过缓药物行业市场规模达 亿元，预计2032年市场规模将达 亿元，期间年均复合增长率（CAGR）达 %。报告基于统计局、相关行业协会及科研机构的详实数据，系统分析了心动过缓药物市场的规模现状、需求特征及价格走势。报告客观评估了心动过缓药物行业技术水平及未来发展方向，对市场前景做出科学预测，并重点分析了心动过缓药物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中国心动过缓药物概述</w:t>
      </w:r>
      <w:r>
        <w:rPr>
          <w:rFonts w:hint="eastAsia"/>
        </w:rPr>
        <w:br/>
      </w:r>
      <w:r>
        <w:rPr>
          <w:rFonts w:hint="eastAsia"/>
        </w:rPr>
        <w:t>　　第一节 心动过缓药物行业定义</w:t>
      </w:r>
      <w:r>
        <w:rPr>
          <w:rFonts w:hint="eastAsia"/>
        </w:rPr>
        <w:br/>
      </w:r>
      <w:r>
        <w:rPr>
          <w:rFonts w:hint="eastAsia"/>
        </w:rPr>
        <w:t>　　第二节 心动过缓药物行业发展特性</w:t>
      </w:r>
      <w:r>
        <w:rPr>
          <w:rFonts w:hint="eastAsia"/>
        </w:rPr>
        <w:br/>
      </w:r>
      <w:r>
        <w:rPr>
          <w:rFonts w:hint="eastAsia"/>
        </w:rPr>
        <w:t>　　第三节 心动过缓药物产业链分析</w:t>
      </w:r>
      <w:r>
        <w:rPr>
          <w:rFonts w:hint="eastAsia"/>
        </w:rPr>
        <w:br/>
      </w:r>
      <w:r>
        <w:rPr>
          <w:rFonts w:hint="eastAsia"/>
        </w:rPr>
        <w:t>　　第四节 心动过缓药物行业生命周期分析</w:t>
      </w:r>
      <w:r>
        <w:rPr>
          <w:rFonts w:hint="eastAsia"/>
        </w:rPr>
        <w:br/>
      </w:r>
      <w:r>
        <w:rPr>
          <w:rFonts w:hint="eastAsia"/>
        </w:rPr>
        <w:br/>
      </w:r>
      <w:r>
        <w:rPr>
          <w:rFonts w:hint="eastAsia"/>
        </w:rPr>
        <w:t>第二章 中国心动过缓药物发展环境分析</w:t>
      </w:r>
      <w:r>
        <w:rPr>
          <w:rFonts w:hint="eastAsia"/>
        </w:rPr>
        <w:br/>
      </w:r>
      <w:r>
        <w:rPr>
          <w:rFonts w:hint="eastAsia"/>
        </w:rPr>
        <w:t>　　第一节 心动过缓药物行业经济环境分析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心动过缓药物行业相关政策、标准</w:t>
      </w:r>
      <w:r>
        <w:rPr>
          <w:rFonts w:hint="eastAsia"/>
        </w:rPr>
        <w:br/>
      </w:r>
      <w:r>
        <w:rPr>
          <w:rFonts w:hint="eastAsia"/>
        </w:rPr>
        <w:t>　　第三节 心动过缓药物行业相关发展规划</w:t>
      </w:r>
      <w:r>
        <w:rPr>
          <w:rFonts w:hint="eastAsia"/>
        </w:rPr>
        <w:br/>
      </w:r>
      <w:r>
        <w:rPr>
          <w:rFonts w:hint="eastAsia"/>
        </w:rPr>
        <w:br/>
      </w:r>
      <w:r>
        <w:rPr>
          <w:rFonts w:hint="eastAsia"/>
        </w:rPr>
        <w:t>第三章 2025-2026年心动过缓药物行业技术发展现状及趋势分析</w:t>
      </w:r>
      <w:r>
        <w:rPr>
          <w:rFonts w:hint="eastAsia"/>
        </w:rPr>
        <w:br/>
      </w:r>
      <w:r>
        <w:rPr>
          <w:rFonts w:hint="eastAsia"/>
        </w:rPr>
        <w:t>　　第一节 心动过缓药物行业技术发展现状分析</w:t>
      </w:r>
      <w:r>
        <w:rPr>
          <w:rFonts w:hint="eastAsia"/>
        </w:rPr>
        <w:br/>
      </w:r>
      <w:r>
        <w:rPr>
          <w:rFonts w:hint="eastAsia"/>
        </w:rPr>
        <w:t>　　第二节 国内外心动过缓药物行业技术差异与原因</w:t>
      </w:r>
      <w:r>
        <w:rPr>
          <w:rFonts w:hint="eastAsia"/>
        </w:rPr>
        <w:br/>
      </w:r>
      <w:r>
        <w:rPr>
          <w:rFonts w:hint="eastAsia"/>
        </w:rPr>
        <w:t>　　第三节 心动过缓药物行业技术发展方向、趋势预测</w:t>
      </w:r>
      <w:r>
        <w:rPr>
          <w:rFonts w:hint="eastAsia"/>
        </w:rPr>
        <w:br/>
      </w:r>
      <w:r>
        <w:rPr>
          <w:rFonts w:hint="eastAsia"/>
        </w:rPr>
        <w:t>　　第四节 提升心动过缓药物行业技术能力策略建议</w:t>
      </w:r>
      <w:r>
        <w:rPr>
          <w:rFonts w:hint="eastAsia"/>
        </w:rPr>
        <w:br/>
      </w:r>
      <w:r>
        <w:rPr>
          <w:rFonts w:hint="eastAsia"/>
        </w:rPr>
        <w:br/>
      </w:r>
      <w:r>
        <w:rPr>
          <w:rFonts w:hint="eastAsia"/>
        </w:rPr>
        <w:t>第四章 全球心动过缓药物市场发展概况</w:t>
      </w:r>
      <w:r>
        <w:rPr>
          <w:rFonts w:hint="eastAsia"/>
        </w:rPr>
        <w:br/>
      </w:r>
      <w:r>
        <w:rPr>
          <w:rFonts w:hint="eastAsia"/>
        </w:rPr>
        <w:t>　　第一节 全球心动过缓药物市场发展分析</w:t>
      </w:r>
      <w:r>
        <w:rPr>
          <w:rFonts w:hint="eastAsia"/>
        </w:rPr>
        <w:br/>
      </w:r>
      <w:r>
        <w:rPr>
          <w:rFonts w:hint="eastAsia"/>
        </w:rPr>
        <w:t>　　第二节 北美地区主要国家心动过缓药物市场概况</w:t>
      </w:r>
      <w:r>
        <w:rPr>
          <w:rFonts w:hint="eastAsia"/>
        </w:rPr>
        <w:br/>
      </w:r>
      <w:r>
        <w:rPr>
          <w:rFonts w:hint="eastAsia"/>
        </w:rPr>
        <w:t>　　第三节 欧洲地区主要国家心动过缓药物市场概况</w:t>
      </w:r>
      <w:r>
        <w:rPr>
          <w:rFonts w:hint="eastAsia"/>
        </w:rPr>
        <w:br/>
      </w:r>
      <w:r>
        <w:rPr>
          <w:rFonts w:hint="eastAsia"/>
        </w:rPr>
        <w:t>　　第四节 亚洲地区主要国家心动过缓药物市场概况</w:t>
      </w:r>
      <w:r>
        <w:rPr>
          <w:rFonts w:hint="eastAsia"/>
        </w:rPr>
        <w:br/>
      </w:r>
      <w:r>
        <w:rPr>
          <w:rFonts w:hint="eastAsia"/>
        </w:rPr>
        <w:t>　　第五节 全球心动过缓药物市场发展预测</w:t>
      </w:r>
      <w:r>
        <w:rPr>
          <w:rFonts w:hint="eastAsia"/>
        </w:rPr>
        <w:br/>
      </w:r>
      <w:r>
        <w:rPr>
          <w:rFonts w:hint="eastAsia"/>
        </w:rPr>
        <w:br/>
      </w:r>
      <w:r>
        <w:rPr>
          <w:rFonts w:hint="eastAsia"/>
        </w:rPr>
        <w:t>第五章 中国心动过缓药物发展现状</w:t>
      </w:r>
      <w:r>
        <w:rPr>
          <w:rFonts w:hint="eastAsia"/>
        </w:rPr>
        <w:br/>
      </w:r>
      <w:r>
        <w:rPr>
          <w:rFonts w:hint="eastAsia"/>
        </w:rPr>
        <w:t>　　第一节 中国心动过缓药物市场现状分析</w:t>
      </w:r>
      <w:r>
        <w:rPr>
          <w:rFonts w:hint="eastAsia"/>
        </w:rPr>
        <w:br/>
      </w:r>
      <w:r>
        <w:rPr>
          <w:rFonts w:hint="eastAsia"/>
        </w:rPr>
        <w:t>　　第二节 中国心动过缓药物行业产量情况分析及预测</w:t>
      </w:r>
      <w:r>
        <w:rPr>
          <w:rFonts w:hint="eastAsia"/>
        </w:rPr>
        <w:br/>
      </w:r>
      <w:r>
        <w:rPr>
          <w:rFonts w:hint="eastAsia"/>
        </w:rPr>
        <w:t>　　　　一、心动过缓药物总体产能规模</w:t>
      </w:r>
      <w:r>
        <w:rPr>
          <w:rFonts w:hint="eastAsia"/>
        </w:rPr>
        <w:br/>
      </w:r>
      <w:r>
        <w:rPr>
          <w:rFonts w:hint="eastAsia"/>
        </w:rPr>
        <w:t>　　　　二、心动过缓药物生产区域分布</w:t>
      </w:r>
      <w:r>
        <w:rPr>
          <w:rFonts w:hint="eastAsia"/>
        </w:rPr>
        <w:br/>
      </w:r>
      <w:r>
        <w:rPr>
          <w:rFonts w:hint="eastAsia"/>
        </w:rPr>
        <w:t>　　　　三、2020-2025年中国心动过缓药物行业产量统计分析</w:t>
      </w:r>
      <w:r>
        <w:rPr>
          <w:rFonts w:hint="eastAsia"/>
        </w:rPr>
        <w:br/>
      </w:r>
      <w:r>
        <w:rPr>
          <w:rFonts w:hint="eastAsia"/>
        </w:rPr>
        <w:t>　　　　三、2026-2032年中国心动过缓药物行业产量预测分析</w:t>
      </w:r>
      <w:r>
        <w:rPr>
          <w:rFonts w:hint="eastAsia"/>
        </w:rPr>
        <w:br/>
      </w:r>
      <w:r>
        <w:rPr>
          <w:rFonts w:hint="eastAsia"/>
        </w:rPr>
        <w:t>　　第三节 中国心动过缓药物市场需求分析及预测</w:t>
      </w:r>
      <w:r>
        <w:rPr>
          <w:rFonts w:hint="eastAsia"/>
        </w:rPr>
        <w:br/>
      </w:r>
      <w:r>
        <w:rPr>
          <w:rFonts w:hint="eastAsia"/>
        </w:rPr>
        <w:t>　　　　一、中国心动过缓药物市场需求特点</w:t>
      </w:r>
      <w:r>
        <w:rPr>
          <w:rFonts w:hint="eastAsia"/>
        </w:rPr>
        <w:br/>
      </w:r>
      <w:r>
        <w:rPr>
          <w:rFonts w:hint="eastAsia"/>
        </w:rPr>
        <w:t>　　　　二、2020-2025年中国心动过缓药物市场需求量统计</w:t>
      </w:r>
      <w:r>
        <w:rPr>
          <w:rFonts w:hint="eastAsia"/>
        </w:rPr>
        <w:br/>
      </w:r>
      <w:r>
        <w:rPr>
          <w:rFonts w:hint="eastAsia"/>
        </w:rPr>
        <w:t>　　　　三、2026-2032年中国心动过缓药物市场需求量预测</w:t>
      </w:r>
      <w:r>
        <w:rPr>
          <w:rFonts w:hint="eastAsia"/>
        </w:rPr>
        <w:br/>
      </w:r>
      <w:r>
        <w:rPr>
          <w:rFonts w:hint="eastAsia"/>
        </w:rPr>
        <w:t>　　第四节 中国心动过缓药物价格趋势分析</w:t>
      </w:r>
      <w:r>
        <w:rPr>
          <w:rFonts w:hint="eastAsia"/>
        </w:rPr>
        <w:br/>
      </w:r>
      <w:r>
        <w:rPr>
          <w:rFonts w:hint="eastAsia"/>
        </w:rPr>
        <w:t>　　　　一、2020-2025年中国心动过缓药物市场价格趋势</w:t>
      </w:r>
      <w:r>
        <w:rPr>
          <w:rFonts w:hint="eastAsia"/>
        </w:rPr>
        <w:br/>
      </w:r>
      <w:r>
        <w:rPr>
          <w:rFonts w:hint="eastAsia"/>
        </w:rPr>
        <w:t>　　　　二、2026-2032年中国心动过缓药物市场价格走势预测</w:t>
      </w:r>
      <w:r>
        <w:rPr>
          <w:rFonts w:hint="eastAsia"/>
        </w:rPr>
        <w:br/>
      </w:r>
      <w:r>
        <w:rPr>
          <w:rFonts w:hint="eastAsia"/>
        </w:rPr>
        <w:br/>
      </w:r>
      <w:r>
        <w:rPr>
          <w:rFonts w:hint="eastAsia"/>
        </w:rPr>
        <w:t>第六章 心动过缓药物市场特性分析</w:t>
      </w:r>
      <w:r>
        <w:rPr>
          <w:rFonts w:hint="eastAsia"/>
        </w:rPr>
        <w:br/>
      </w:r>
      <w:r>
        <w:rPr>
          <w:rFonts w:hint="eastAsia"/>
        </w:rPr>
        <w:t>　　第一节 心动过缓药物行业集中度分析</w:t>
      </w:r>
      <w:r>
        <w:rPr>
          <w:rFonts w:hint="eastAsia"/>
        </w:rPr>
        <w:br/>
      </w:r>
      <w:r>
        <w:rPr>
          <w:rFonts w:hint="eastAsia"/>
        </w:rPr>
        <w:t>　　第二节 心动过缓药物行业SWOT分析</w:t>
      </w:r>
      <w:r>
        <w:rPr>
          <w:rFonts w:hint="eastAsia"/>
        </w:rPr>
        <w:br/>
      </w:r>
      <w:r>
        <w:rPr>
          <w:rFonts w:hint="eastAsia"/>
        </w:rPr>
        <w:t>　　　　一、心动过缓药物行业优势</w:t>
      </w:r>
      <w:r>
        <w:rPr>
          <w:rFonts w:hint="eastAsia"/>
        </w:rPr>
        <w:br/>
      </w:r>
      <w:r>
        <w:rPr>
          <w:rFonts w:hint="eastAsia"/>
        </w:rPr>
        <w:t>　　　　二、心动过缓药物行业劣势</w:t>
      </w:r>
      <w:r>
        <w:rPr>
          <w:rFonts w:hint="eastAsia"/>
        </w:rPr>
        <w:br/>
      </w:r>
      <w:r>
        <w:rPr>
          <w:rFonts w:hint="eastAsia"/>
        </w:rPr>
        <w:t>　　　　三、心动过缓药物行业机会</w:t>
      </w:r>
      <w:r>
        <w:rPr>
          <w:rFonts w:hint="eastAsia"/>
        </w:rPr>
        <w:br/>
      </w:r>
      <w:r>
        <w:rPr>
          <w:rFonts w:hint="eastAsia"/>
        </w:rPr>
        <w:t>　　　　四、心动过缓药物行业风险</w:t>
      </w:r>
      <w:r>
        <w:rPr>
          <w:rFonts w:hint="eastAsia"/>
        </w:rPr>
        <w:br/>
      </w:r>
      <w:r>
        <w:rPr>
          <w:rFonts w:hint="eastAsia"/>
        </w:rPr>
        <w:br/>
      </w:r>
      <w:r>
        <w:rPr>
          <w:rFonts w:hint="eastAsia"/>
        </w:rPr>
        <w:t>第七章 2020-2025年心动过缓药物行业经济运行</w:t>
      </w:r>
      <w:r>
        <w:rPr>
          <w:rFonts w:hint="eastAsia"/>
        </w:rPr>
        <w:br/>
      </w:r>
      <w:r>
        <w:rPr>
          <w:rFonts w:hint="eastAsia"/>
        </w:rPr>
        <w:t>　　第一节 2020-2025年中国心动过缓药物行业盈利能力分析</w:t>
      </w:r>
      <w:r>
        <w:rPr>
          <w:rFonts w:hint="eastAsia"/>
        </w:rPr>
        <w:br/>
      </w:r>
      <w:r>
        <w:rPr>
          <w:rFonts w:hint="eastAsia"/>
        </w:rPr>
        <w:t>　　第二节 2020-2025年中国心动过缓药物行业发展能力分析</w:t>
      </w:r>
      <w:r>
        <w:rPr>
          <w:rFonts w:hint="eastAsia"/>
        </w:rPr>
        <w:br/>
      </w:r>
      <w:r>
        <w:rPr>
          <w:rFonts w:hint="eastAsia"/>
        </w:rPr>
        <w:t>　　第三节 2020-2025年心动过缓药物行业偿债能力分析</w:t>
      </w:r>
      <w:r>
        <w:rPr>
          <w:rFonts w:hint="eastAsia"/>
        </w:rPr>
        <w:br/>
      </w:r>
      <w:r>
        <w:rPr>
          <w:rFonts w:hint="eastAsia"/>
        </w:rPr>
        <w:t>　　第四节 2020-2025年心动过缓药物制造企业数量分析</w:t>
      </w:r>
      <w:r>
        <w:rPr>
          <w:rFonts w:hint="eastAsia"/>
        </w:rPr>
        <w:br/>
      </w:r>
      <w:r>
        <w:rPr>
          <w:rFonts w:hint="eastAsia"/>
        </w:rPr>
        <w:br/>
      </w:r>
      <w:r>
        <w:rPr>
          <w:rFonts w:hint="eastAsia"/>
        </w:rPr>
        <w:t>第八章 中国心动过缓药物行业重点地区发展分析</w:t>
      </w:r>
      <w:r>
        <w:rPr>
          <w:rFonts w:hint="eastAsia"/>
        </w:rPr>
        <w:br/>
      </w:r>
      <w:r>
        <w:rPr>
          <w:rFonts w:hint="eastAsia"/>
        </w:rPr>
        <w:t>　　第一节 区域市场分布总体情况</w:t>
      </w:r>
      <w:r>
        <w:rPr>
          <w:rFonts w:hint="eastAsia"/>
        </w:rPr>
        <w:br/>
      </w:r>
      <w:r>
        <w:rPr>
          <w:rFonts w:hint="eastAsia"/>
        </w:rPr>
        <w:t>　　第二节 **地区心动过缓药物市场发展分析</w:t>
      </w:r>
      <w:r>
        <w:rPr>
          <w:rFonts w:hint="eastAsia"/>
        </w:rPr>
        <w:br/>
      </w:r>
      <w:r>
        <w:rPr>
          <w:rFonts w:hint="eastAsia"/>
        </w:rPr>
        <w:t>　　第三节 **地区心动过缓药物市场发展分析</w:t>
      </w:r>
      <w:r>
        <w:rPr>
          <w:rFonts w:hint="eastAsia"/>
        </w:rPr>
        <w:br/>
      </w:r>
      <w:r>
        <w:rPr>
          <w:rFonts w:hint="eastAsia"/>
        </w:rPr>
        <w:t>　　第四节 **地区心动过缓药物市场发展分析</w:t>
      </w:r>
      <w:r>
        <w:rPr>
          <w:rFonts w:hint="eastAsia"/>
        </w:rPr>
        <w:br/>
      </w:r>
      <w:r>
        <w:rPr>
          <w:rFonts w:hint="eastAsia"/>
        </w:rPr>
        <w:t>　　第五节 **地区心动过缓药物市场发展分析</w:t>
      </w:r>
      <w:r>
        <w:rPr>
          <w:rFonts w:hint="eastAsia"/>
        </w:rPr>
        <w:br/>
      </w:r>
      <w:r>
        <w:rPr>
          <w:rFonts w:hint="eastAsia"/>
        </w:rPr>
        <w:t>　　第六节 **地区心动过缓药物市场发展分析</w:t>
      </w:r>
      <w:r>
        <w:rPr>
          <w:rFonts w:hint="eastAsia"/>
        </w:rPr>
        <w:br/>
      </w:r>
      <w:r>
        <w:rPr>
          <w:rFonts w:hint="eastAsia"/>
        </w:rPr>
        <w:t>　　……</w:t>
      </w:r>
      <w:r>
        <w:rPr>
          <w:rFonts w:hint="eastAsia"/>
        </w:rPr>
        <w:br/>
      </w:r>
      <w:r>
        <w:rPr>
          <w:rFonts w:hint="eastAsia"/>
        </w:rPr>
        <w:br/>
      </w:r>
      <w:r>
        <w:rPr>
          <w:rFonts w:hint="eastAsia"/>
        </w:rPr>
        <w:t>第九章 2020-2025年中国心动过缓药物进出口分析</w:t>
      </w:r>
      <w:r>
        <w:rPr>
          <w:rFonts w:hint="eastAsia"/>
        </w:rPr>
        <w:br/>
      </w:r>
      <w:r>
        <w:rPr>
          <w:rFonts w:hint="eastAsia"/>
        </w:rPr>
        <w:t>　　第一节 心动过缓药物进口情况分析</w:t>
      </w:r>
      <w:r>
        <w:rPr>
          <w:rFonts w:hint="eastAsia"/>
        </w:rPr>
        <w:br/>
      </w:r>
      <w:r>
        <w:rPr>
          <w:rFonts w:hint="eastAsia"/>
        </w:rPr>
        <w:t>　　第二节 心动过缓药物出口情况分析</w:t>
      </w:r>
      <w:r>
        <w:rPr>
          <w:rFonts w:hint="eastAsia"/>
        </w:rPr>
        <w:br/>
      </w:r>
      <w:r>
        <w:rPr>
          <w:rFonts w:hint="eastAsia"/>
        </w:rPr>
        <w:t>　　第三节 影响心动过缓药物进出口因素分析</w:t>
      </w:r>
      <w:r>
        <w:rPr>
          <w:rFonts w:hint="eastAsia"/>
        </w:rPr>
        <w:br/>
      </w:r>
      <w:r>
        <w:rPr>
          <w:rFonts w:hint="eastAsia"/>
        </w:rPr>
        <w:br/>
      </w:r>
      <w:r>
        <w:rPr>
          <w:rFonts w:hint="eastAsia"/>
        </w:rPr>
        <w:t>第十章 主要心动过缓药物生产企业及竞争格局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三、企业心动过缓药物经营状况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三、企业心动过缓药物经营状况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三、企业心动过缓药物经营状况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三、企业心动过缓药物经营状况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三、企业心动过缓药物经营状况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三、企业心动过缓药物经营状况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心动过缓药物行业投资战略研究</w:t>
      </w:r>
      <w:r>
        <w:rPr>
          <w:rFonts w:hint="eastAsia"/>
        </w:rPr>
        <w:br/>
      </w:r>
      <w:r>
        <w:rPr>
          <w:rFonts w:hint="eastAsia"/>
        </w:rPr>
        <w:t>　　第一节 心动过缓药物行业发展战略研究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对我国心动过缓药物品牌的战略思考</w:t>
      </w:r>
      <w:r>
        <w:rPr>
          <w:rFonts w:hint="eastAsia"/>
        </w:rPr>
        <w:br/>
      </w:r>
      <w:r>
        <w:rPr>
          <w:rFonts w:hint="eastAsia"/>
        </w:rPr>
        <w:t>　　　　一、心动过缓药物品牌的重要性</w:t>
      </w:r>
      <w:r>
        <w:rPr>
          <w:rFonts w:hint="eastAsia"/>
        </w:rPr>
        <w:br/>
      </w:r>
      <w:r>
        <w:rPr>
          <w:rFonts w:hint="eastAsia"/>
        </w:rPr>
        <w:t>　　　　二、心动过缓药物实施品牌战略的意义</w:t>
      </w:r>
      <w:r>
        <w:rPr>
          <w:rFonts w:hint="eastAsia"/>
        </w:rPr>
        <w:br/>
      </w:r>
      <w:r>
        <w:rPr>
          <w:rFonts w:hint="eastAsia"/>
        </w:rPr>
        <w:t>　　　　三、心动过缓药物企业品牌的现状分析</w:t>
      </w:r>
      <w:r>
        <w:rPr>
          <w:rFonts w:hint="eastAsia"/>
        </w:rPr>
        <w:br/>
      </w:r>
      <w:r>
        <w:rPr>
          <w:rFonts w:hint="eastAsia"/>
        </w:rPr>
        <w:t>　　　　四、我国心动过缓药物企业的品牌战略</w:t>
      </w:r>
      <w:r>
        <w:rPr>
          <w:rFonts w:hint="eastAsia"/>
        </w:rPr>
        <w:br/>
      </w:r>
      <w:r>
        <w:rPr>
          <w:rFonts w:hint="eastAsia"/>
        </w:rPr>
        <w:t>　　　　五、心动过缓药物品牌战略管理的策略</w:t>
      </w:r>
      <w:r>
        <w:rPr>
          <w:rFonts w:hint="eastAsia"/>
        </w:rPr>
        <w:br/>
      </w:r>
      <w:r>
        <w:rPr>
          <w:rFonts w:hint="eastAsia"/>
        </w:rPr>
        <w:t>　　第三节 心动过缓药物经营策略分析</w:t>
      </w:r>
      <w:r>
        <w:rPr>
          <w:rFonts w:hint="eastAsia"/>
        </w:rPr>
        <w:br/>
      </w:r>
      <w:r>
        <w:rPr>
          <w:rFonts w:hint="eastAsia"/>
        </w:rPr>
        <w:t>　　　　一、心动过缓药物市场细分策略</w:t>
      </w:r>
      <w:r>
        <w:rPr>
          <w:rFonts w:hint="eastAsia"/>
        </w:rPr>
        <w:br/>
      </w:r>
      <w:r>
        <w:rPr>
          <w:rFonts w:hint="eastAsia"/>
        </w:rPr>
        <w:t>　　　　二、心动过缓药物市场创新策略</w:t>
      </w:r>
      <w:r>
        <w:rPr>
          <w:rFonts w:hint="eastAsia"/>
        </w:rPr>
        <w:br/>
      </w:r>
      <w:r>
        <w:rPr>
          <w:rFonts w:hint="eastAsia"/>
        </w:rPr>
        <w:t>　　　　三、品牌定位与品类规划</w:t>
      </w:r>
      <w:r>
        <w:rPr>
          <w:rFonts w:hint="eastAsia"/>
        </w:rPr>
        <w:br/>
      </w:r>
      <w:r>
        <w:rPr>
          <w:rFonts w:hint="eastAsia"/>
        </w:rPr>
        <w:t>　　　　四、心动过缓药物新产品差异化战略</w:t>
      </w:r>
      <w:r>
        <w:rPr>
          <w:rFonts w:hint="eastAsia"/>
        </w:rPr>
        <w:br/>
      </w:r>
      <w:r>
        <w:rPr>
          <w:rFonts w:hint="eastAsia"/>
        </w:rPr>
        <w:br/>
      </w:r>
      <w:r>
        <w:rPr>
          <w:rFonts w:hint="eastAsia"/>
        </w:rPr>
        <w:t>第十二章 2026-2032年中国心动过缓药物发展趋势预测及投资风险</w:t>
      </w:r>
      <w:r>
        <w:rPr>
          <w:rFonts w:hint="eastAsia"/>
        </w:rPr>
        <w:br/>
      </w:r>
      <w:r>
        <w:rPr>
          <w:rFonts w:hint="eastAsia"/>
        </w:rPr>
        <w:t>　　第一节 2026年心动过缓药物市场前景分析</w:t>
      </w:r>
      <w:r>
        <w:rPr>
          <w:rFonts w:hint="eastAsia"/>
        </w:rPr>
        <w:br/>
      </w:r>
      <w:r>
        <w:rPr>
          <w:rFonts w:hint="eastAsia"/>
        </w:rPr>
        <w:t>　　第二节 2026年心动过缓药物行业发展趋势预测</w:t>
      </w:r>
      <w:r>
        <w:rPr>
          <w:rFonts w:hint="eastAsia"/>
        </w:rPr>
        <w:br/>
      </w:r>
      <w:r>
        <w:rPr>
          <w:rFonts w:hint="eastAsia"/>
        </w:rPr>
        <w:t>　　第三节 心动过缓药物行业投资风险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心动过缓药物投资建议</w:t>
      </w:r>
      <w:r>
        <w:rPr>
          <w:rFonts w:hint="eastAsia"/>
        </w:rPr>
        <w:br/>
      </w:r>
      <w:r>
        <w:rPr>
          <w:rFonts w:hint="eastAsia"/>
        </w:rPr>
        <w:t>　　第一节 心动过缓药物行业投资环境分析</w:t>
      </w:r>
      <w:r>
        <w:rPr>
          <w:rFonts w:hint="eastAsia"/>
        </w:rPr>
        <w:br/>
      </w:r>
      <w:r>
        <w:rPr>
          <w:rFonts w:hint="eastAsia"/>
        </w:rPr>
        <w:t>　　第二节 心动过缓药物行业投资进入壁垒分析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心动过缓药物行业历程</w:t>
      </w:r>
      <w:r>
        <w:rPr>
          <w:rFonts w:hint="eastAsia"/>
        </w:rPr>
        <w:br/>
      </w:r>
      <w:r>
        <w:rPr>
          <w:rFonts w:hint="eastAsia"/>
        </w:rPr>
        <w:t>　　图表 心动过缓药物行业生命周期</w:t>
      </w:r>
      <w:r>
        <w:rPr>
          <w:rFonts w:hint="eastAsia"/>
        </w:rPr>
        <w:br/>
      </w:r>
      <w:r>
        <w:rPr>
          <w:rFonts w:hint="eastAsia"/>
        </w:rPr>
        <w:t>　　图表 心动过缓药物行业产业链分析</w:t>
      </w:r>
      <w:r>
        <w:rPr>
          <w:rFonts w:hint="eastAsia"/>
        </w:rPr>
        <w:br/>
      </w:r>
      <w:r>
        <w:rPr>
          <w:rFonts w:hint="eastAsia"/>
        </w:rPr>
        <w:t>　　……</w:t>
      </w:r>
      <w:r>
        <w:rPr>
          <w:rFonts w:hint="eastAsia"/>
        </w:rPr>
        <w:br/>
      </w:r>
      <w:r>
        <w:rPr>
          <w:rFonts w:hint="eastAsia"/>
        </w:rPr>
        <w:t>　　图表 2020-2025年中国心动过缓药物行业市场规模及增长情况</w:t>
      </w:r>
      <w:r>
        <w:rPr>
          <w:rFonts w:hint="eastAsia"/>
        </w:rPr>
        <w:br/>
      </w:r>
      <w:r>
        <w:rPr>
          <w:rFonts w:hint="eastAsia"/>
        </w:rPr>
        <w:t>　　图表 2020-2025年心动过缓药物行业市场容量分析</w:t>
      </w:r>
      <w:r>
        <w:rPr>
          <w:rFonts w:hint="eastAsia"/>
        </w:rPr>
        <w:br/>
      </w:r>
      <w:r>
        <w:rPr>
          <w:rFonts w:hint="eastAsia"/>
        </w:rPr>
        <w:t>　　……</w:t>
      </w:r>
      <w:r>
        <w:rPr>
          <w:rFonts w:hint="eastAsia"/>
        </w:rPr>
        <w:br/>
      </w:r>
      <w:r>
        <w:rPr>
          <w:rFonts w:hint="eastAsia"/>
        </w:rPr>
        <w:t>　　图表 2020-2025年中国心动过缓药物行业产能统计</w:t>
      </w:r>
      <w:r>
        <w:rPr>
          <w:rFonts w:hint="eastAsia"/>
        </w:rPr>
        <w:br/>
      </w:r>
      <w:r>
        <w:rPr>
          <w:rFonts w:hint="eastAsia"/>
        </w:rPr>
        <w:t>　　图表 2020-2025年中国心动过缓药物行业产量及增长趋势</w:t>
      </w:r>
      <w:r>
        <w:rPr>
          <w:rFonts w:hint="eastAsia"/>
        </w:rPr>
        <w:br/>
      </w:r>
      <w:r>
        <w:rPr>
          <w:rFonts w:hint="eastAsia"/>
        </w:rPr>
        <w:t>　　图表 2020-2025年中国心动过缓药物市场需求量及增速统计</w:t>
      </w:r>
      <w:r>
        <w:rPr>
          <w:rFonts w:hint="eastAsia"/>
        </w:rPr>
        <w:br/>
      </w:r>
      <w:r>
        <w:rPr>
          <w:rFonts w:hint="eastAsia"/>
        </w:rPr>
        <w:t>　　图表 2025年中国心动过缓药物行业需求领域分布格局</w:t>
      </w:r>
      <w:r>
        <w:rPr>
          <w:rFonts w:hint="eastAsia"/>
        </w:rPr>
        <w:br/>
      </w:r>
      <w:r>
        <w:rPr>
          <w:rFonts w:hint="eastAsia"/>
        </w:rPr>
        <w:t>　　……</w:t>
      </w:r>
      <w:r>
        <w:rPr>
          <w:rFonts w:hint="eastAsia"/>
        </w:rPr>
        <w:br/>
      </w:r>
      <w:r>
        <w:rPr>
          <w:rFonts w:hint="eastAsia"/>
        </w:rPr>
        <w:t>　　图表 2020-2025年中国心动过缓药物行业销售收入分析 单位：亿元</w:t>
      </w:r>
      <w:r>
        <w:rPr>
          <w:rFonts w:hint="eastAsia"/>
        </w:rPr>
        <w:br/>
      </w:r>
      <w:r>
        <w:rPr>
          <w:rFonts w:hint="eastAsia"/>
        </w:rPr>
        <w:t>　　图表 2020-2025年中国心动过缓药物行业盈利情况 单位：亿元</w:t>
      </w:r>
      <w:r>
        <w:rPr>
          <w:rFonts w:hint="eastAsia"/>
        </w:rPr>
        <w:br/>
      </w:r>
      <w:r>
        <w:rPr>
          <w:rFonts w:hint="eastAsia"/>
        </w:rPr>
        <w:t>　　图表 2020-2025年中国心动过缓药物行业利润总额统计</w:t>
      </w:r>
      <w:r>
        <w:rPr>
          <w:rFonts w:hint="eastAsia"/>
        </w:rPr>
        <w:br/>
      </w:r>
      <w:r>
        <w:rPr>
          <w:rFonts w:hint="eastAsia"/>
        </w:rPr>
        <w:t>　　……</w:t>
      </w:r>
      <w:r>
        <w:rPr>
          <w:rFonts w:hint="eastAsia"/>
        </w:rPr>
        <w:br/>
      </w:r>
      <w:r>
        <w:rPr>
          <w:rFonts w:hint="eastAsia"/>
        </w:rPr>
        <w:t>　　图表 2020-2025年中国心动过缓药物进口数量分析</w:t>
      </w:r>
      <w:r>
        <w:rPr>
          <w:rFonts w:hint="eastAsia"/>
        </w:rPr>
        <w:br/>
      </w:r>
      <w:r>
        <w:rPr>
          <w:rFonts w:hint="eastAsia"/>
        </w:rPr>
        <w:t>　　图表 2020-2025年中国心动过缓药物进口金额分析</w:t>
      </w:r>
      <w:r>
        <w:rPr>
          <w:rFonts w:hint="eastAsia"/>
        </w:rPr>
        <w:br/>
      </w:r>
      <w:r>
        <w:rPr>
          <w:rFonts w:hint="eastAsia"/>
        </w:rPr>
        <w:t>　　图表 2020-2025年中国心动过缓药物出口数量分析</w:t>
      </w:r>
      <w:r>
        <w:rPr>
          <w:rFonts w:hint="eastAsia"/>
        </w:rPr>
        <w:br/>
      </w:r>
      <w:r>
        <w:rPr>
          <w:rFonts w:hint="eastAsia"/>
        </w:rPr>
        <w:t>　　图表 2020-2025年中国心动过缓药物出口金额分析</w:t>
      </w:r>
      <w:r>
        <w:rPr>
          <w:rFonts w:hint="eastAsia"/>
        </w:rPr>
        <w:br/>
      </w:r>
      <w:r>
        <w:rPr>
          <w:rFonts w:hint="eastAsia"/>
        </w:rPr>
        <w:t>　　图表 2025年中国心动过缓药物进口国家及地区分析</w:t>
      </w:r>
      <w:r>
        <w:rPr>
          <w:rFonts w:hint="eastAsia"/>
        </w:rPr>
        <w:br/>
      </w:r>
      <w:r>
        <w:rPr>
          <w:rFonts w:hint="eastAsia"/>
        </w:rPr>
        <w:t>　　图表 2025年中国心动过缓药物出口国家及地区分析</w:t>
      </w:r>
      <w:r>
        <w:rPr>
          <w:rFonts w:hint="eastAsia"/>
        </w:rPr>
        <w:br/>
      </w:r>
      <w:r>
        <w:rPr>
          <w:rFonts w:hint="eastAsia"/>
        </w:rPr>
        <w:t>　　……</w:t>
      </w:r>
      <w:r>
        <w:rPr>
          <w:rFonts w:hint="eastAsia"/>
        </w:rPr>
        <w:br/>
      </w:r>
      <w:r>
        <w:rPr>
          <w:rFonts w:hint="eastAsia"/>
        </w:rPr>
        <w:t>　　图表 2020-2025年中国心动过缓药物行业企业数量情况 单位：家</w:t>
      </w:r>
      <w:r>
        <w:rPr>
          <w:rFonts w:hint="eastAsia"/>
        </w:rPr>
        <w:br/>
      </w:r>
      <w:r>
        <w:rPr>
          <w:rFonts w:hint="eastAsia"/>
        </w:rPr>
        <w:t>　　图表 2020-2025年中国心动过缓药物行业企业平均规模情况 单位：万元/家</w:t>
      </w:r>
      <w:r>
        <w:rPr>
          <w:rFonts w:hint="eastAsia"/>
        </w:rPr>
        <w:br/>
      </w:r>
      <w:r>
        <w:rPr>
          <w:rFonts w:hint="eastAsia"/>
        </w:rPr>
        <w:t>　　……</w:t>
      </w:r>
      <w:r>
        <w:rPr>
          <w:rFonts w:hint="eastAsia"/>
        </w:rPr>
        <w:br/>
      </w:r>
      <w:r>
        <w:rPr>
          <w:rFonts w:hint="eastAsia"/>
        </w:rPr>
        <w:t>　　图表 **地区心动过缓药物市场规模及增长情况</w:t>
      </w:r>
      <w:r>
        <w:rPr>
          <w:rFonts w:hint="eastAsia"/>
        </w:rPr>
        <w:br/>
      </w:r>
      <w:r>
        <w:rPr>
          <w:rFonts w:hint="eastAsia"/>
        </w:rPr>
        <w:t>　　图表 **地区心动过缓药物行业市场需求情况</w:t>
      </w:r>
      <w:r>
        <w:rPr>
          <w:rFonts w:hint="eastAsia"/>
        </w:rPr>
        <w:br/>
      </w:r>
      <w:r>
        <w:rPr>
          <w:rFonts w:hint="eastAsia"/>
        </w:rPr>
        <w:t>　　图表 **地区心动过缓药物市场规模及增长情况</w:t>
      </w:r>
      <w:r>
        <w:rPr>
          <w:rFonts w:hint="eastAsia"/>
        </w:rPr>
        <w:br/>
      </w:r>
      <w:r>
        <w:rPr>
          <w:rFonts w:hint="eastAsia"/>
        </w:rPr>
        <w:t>　　图表 **地区心动过缓药物行业市场需求情况</w:t>
      </w:r>
      <w:r>
        <w:rPr>
          <w:rFonts w:hint="eastAsia"/>
        </w:rPr>
        <w:br/>
      </w:r>
      <w:r>
        <w:rPr>
          <w:rFonts w:hint="eastAsia"/>
        </w:rPr>
        <w:t>　　图表 **地区心动过缓药物市场规模及增长情况</w:t>
      </w:r>
      <w:r>
        <w:rPr>
          <w:rFonts w:hint="eastAsia"/>
        </w:rPr>
        <w:br/>
      </w:r>
      <w:r>
        <w:rPr>
          <w:rFonts w:hint="eastAsia"/>
        </w:rPr>
        <w:t>　　图表 **地区心动过缓药物行业市场需求情况</w:t>
      </w:r>
      <w:r>
        <w:rPr>
          <w:rFonts w:hint="eastAsia"/>
        </w:rPr>
        <w:br/>
      </w:r>
      <w:r>
        <w:rPr>
          <w:rFonts w:hint="eastAsia"/>
        </w:rPr>
        <w:t>　　图表 **地区心动过缓药物市场规模及增长情况</w:t>
      </w:r>
      <w:r>
        <w:rPr>
          <w:rFonts w:hint="eastAsia"/>
        </w:rPr>
        <w:br/>
      </w:r>
      <w:r>
        <w:rPr>
          <w:rFonts w:hint="eastAsia"/>
        </w:rPr>
        <w:t>　　图表 **地区心动过缓药物行业市场需求情况</w:t>
      </w:r>
      <w:r>
        <w:rPr>
          <w:rFonts w:hint="eastAsia"/>
        </w:rPr>
        <w:br/>
      </w:r>
      <w:r>
        <w:rPr>
          <w:rFonts w:hint="eastAsia"/>
        </w:rPr>
        <w:t>　　……</w:t>
      </w:r>
      <w:r>
        <w:rPr>
          <w:rFonts w:hint="eastAsia"/>
        </w:rPr>
        <w:br/>
      </w:r>
      <w:r>
        <w:rPr>
          <w:rFonts w:hint="eastAsia"/>
        </w:rPr>
        <w:t>　　图表 心动过缓药物重点企业（一）基本信息</w:t>
      </w:r>
      <w:r>
        <w:rPr>
          <w:rFonts w:hint="eastAsia"/>
        </w:rPr>
        <w:br/>
      </w:r>
      <w:r>
        <w:rPr>
          <w:rFonts w:hint="eastAsia"/>
        </w:rPr>
        <w:t>　　图表 心动过缓药物重点企业（一）经营情况分析</w:t>
      </w:r>
      <w:r>
        <w:rPr>
          <w:rFonts w:hint="eastAsia"/>
        </w:rPr>
        <w:br/>
      </w:r>
      <w:r>
        <w:rPr>
          <w:rFonts w:hint="eastAsia"/>
        </w:rPr>
        <w:t>　　图表 心动过缓药物重点企业（一）主要经济指标情况</w:t>
      </w:r>
      <w:r>
        <w:rPr>
          <w:rFonts w:hint="eastAsia"/>
        </w:rPr>
        <w:br/>
      </w:r>
      <w:r>
        <w:rPr>
          <w:rFonts w:hint="eastAsia"/>
        </w:rPr>
        <w:t>　　图表 心动过缓药物重点企业（一）盈利能力情况</w:t>
      </w:r>
      <w:r>
        <w:rPr>
          <w:rFonts w:hint="eastAsia"/>
        </w:rPr>
        <w:br/>
      </w:r>
      <w:r>
        <w:rPr>
          <w:rFonts w:hint="eastAsia"/>
        </w:rPr>
        <w:t>　　图表 心动过缓药物重点企业（一）偿债能力情况</w:t>
      </w:r>
      <w:r>
        <w:rPr>
          <w:rFonts w:hint="eastAsia"/>
        </w:rPr>
        <w:br/>
      </w:r>
      <w:r>
        <w:rPr>
          <w:rFonts w:hint="eastAsia"/>
        </w:rPr>
        <w:t>　　图表 心动过缓药物重点企业（一）运营能力情况</w:t>
      </w:r>
      <w:r>
        <w:rPr>
          <w:rFonts w:hint="eastAsia"/>
        </w:rPr>
        <w:br/>
      </w:r>
      <w:r>
        <w:rPr>
          <w:rFonts w:hint="eastAsia"/>
        </w:rPr>
        <w:t>　　图表 心动过缓药物重点企业（一）成长能力情况</w:t>
      </w:r>
      <w:r>
        <w:rPr>
          <w:rFonts w:hint="eastAsia"/>
        </w:rPr>
        <w:br/>
      </w:r>
      <w:r>
        <w:rPr>
          <w:rFonts w:hint="eastAsia"/>
        </w:rPr>
        <w:t>　　图表 心动过缓药物重点企业（二）基本信息</w:t>
      </w:r>
      <w:r>
        <w:rPr>
          <w:rFonts w:hint="eastAsia"/>
        </w:rPr>
        <w:br/>
      </w:r>
      <w:r>
        <w:rPr>
          <w:rFonts w:hint="eastAsia"/>
        </w:rPr>
        <w:t>　　图表 心动过缓药物重点企业（二）经营情况分析</w:t>
      </w:r>
      <w:r>
        <w:rPr>
          <w:rFonts w:hint="eastAsia"/>
        </w:rPr>
        <w:br/>
      </w:r>
      <w:r>
        <w:rPr>
          <w:rFonts w:hint="eastAsia"/>
        </w:rPr>
        <w:t>　　图表 心动过缓药物重点企业（二）主要经济指标情况</w:t>
      </w:r>
      <w:r>
        <w:rPr>
          <w:rFonts w:hint="eastAsia"/>
        </w:rPr>
        <w:br/>
      </w:r>
      <w:r>
        <w:rPr>
          <w:rFonts w:hint="eastAsia"/>
        </w:rPr>
        <w:t>　　图表 心动过缓药物重点企业（二）盈利能力情况</w:t>
      </w:r>
      <w:r>
        <w:rPr>
          <w:rFonts w:hint="eastAsia"/>
        </w:rPr>
        <w:br/>
      </w:r>
      <w:r>
        <w:rPr>
          <w:rFonts w:hint="eastAsia"/>
        </w:rPr>
        <w:t>　　图表 心动过缓药物重点企业（二）偿债能力情况</w:t>
      </w:r>
      <w:r>
        <w:rPr>
          <w:rFonts w:hint="eastAsia"/>
        </w:rPr>
        <w:br/>
      </w:r>
      <w:r>
        <w:rPr>
          <w:rFonts w:hint="eastAsia"/>
        </w:rPr>
        <w:t>　　图表 心动过缓药物重点企业（二）运营能力情况</w:t>
      </w:r>
      <w:r>
        <w:rPr>
          <w:rFonts w:hint="eastAsia"/>
        </w:rPr>
        <w:br/>
      </w:r>
      <w:r>
        <w:rPr>
          <w:rFonts w:hint="eastAsia"/>
        </w:rPr>
        <w:t>　　图表 心动过缓药物重点企业（二）成长能力情况</w:t>
      </w:r>
      <w:r>
        <w:rPr>
          <w:rFonts w:hint="eastAsia"/>
        </w:rPr>
        <w:br/>
      </w:r>
      <w:r>
        <w:rPr>
          <w:rFonts w:hint="eastAsia"/>
        </w:rPr>
        <w:t>　　图表 心动过缓药物重点企业（三）基本信息</w:t>
      </w:r>
      <w:r>
        <w:rPr>
          <w:rFonts w:hint="eastAsia"/>
        </w:rPr>
        <w:br/>
      </w:r>
      <w:r>
        <w:rPr>
          <w:rFonts w:hint="eastAsia"/>
        </w:rPr>
        <w:t>　　图表 心动过缓药物重点企业（三）经营情况分析</w:t>
      </w:r>
      <w:r>
        <w:rPr>
          <w:rFonts w:hint="eastAsia"/>
        </w:rPr>
        <w:br/>
      </w:r>
      <w:r>
        <w:rPr>
          <w:rFonts w:hint="eastAsia"/>
        </w:rPr>
        <w:t>　　图表 心动过缓药物重点企业（三）主要经济指标情况</w:t>
      </w:r>
      <w:r>
        <w:rPr>
          <w:rFonts w:hint="eastAsia"/>
        </w:rPr>
        <w:br/>
      </w:r>
      <w:r>
        <w:rPr>
          <w:rFonts w:hint="eastAsia"/>
        </w:rPr>
        <w:t>　　图表 心动过缓药物重点企业（三）盈利能力情况</w:t>
      </w:r>
      <w:r>
        <w:rPr>
          <w:rFonts w:hint="eastAsia"/>
        </w:rPr>
        <w:br/>
      </w:r>
      <w:r>
        <w:rPr>
          <w:rFonts w:hint="eastAsia"/>
        </w:rPr>
        <w:t>　　图表 心动过缓药物重点企业（三）偿债能力情况</w:t>
      </w:r>
      <w:r>
        <w:rPr>
          <w:rFonts w:hint="eastAsia"/>
        </w:rPr>
        <w:br/>
      </w:r>
      <w:r>
        <w:rPr>
          <w:rFonts w:hint="eastAsia"/>
        </w:rPr>
        <w:t>　　图表 心动过缓药物重点企业（三）运营能力情况</w:t>
      </w:r>
      <w:r>
        <w:rPr>
          <w:rFonts w:hint="eastAsia"/>
        </w:rPr>
        <w:br/>
      </w:r>
      <w:r>
        <w:rPr>
          <w:rFonts w:hint="eastAsia"/>
        </w:rPr>
        <w:t>　　图表 心动过缓药物重点企业（三）成长能力情况</w:t>
      </w:r>
      <w:r>
        <w:rPr>
          <w:rFonts w:hint="eastAsia"/>
        </w:rPr>
        <w:br/>
      </w:r>
      <w:r>
        <w:rPr>
          <w:rFonts w:hint="eastAsia"/>
        </w:rPr>
        <w:t>　　……</w:t>
      </w:r>
      <w:r>
        <w:rPr>
          <w:rFonts w:hint="eastAsia"/>
        </w:rPr>
        <w:br/>
      </w:r>
      <w:r>
        <w:rPr>
          <w:rFonts w:hint="eastAsia"/>
        </w:rPr>
        <w:t>　　图表 2026-2032年中国心动过缓药物行业产能预测</w:t>
      </w:r>
      <w:r>
        <w:rPr>
          <w:rFonts w:hint="eastAsia"/>
        </w:rPr>
        <w:br/>
      </w:r>
      <w:r>
        <w:rPr>
          <w:rFonts w:hint="eastAsia"/>
        </w:rPr>
        <w:t>　　图表 2026-2032年中国心动过缓药物行业产量预测</w:t>
      </w:r>
      <w:r>
        <w:rPr>
          <w:rFonts w:hint="eastAsia"/>
        </w:rPr>
        <w:br/>
      </w:r>
      <w:r>
        <w:rPr>
          <w:rFonts w:hint="eastAsia"/>
        </w:rPr>
        <w:t>　　图表 2026-2032年中国心动过缓药物市场需求量预测</w:t>
      </w:r>
      <w:r>
        <w:rPr>
          <w:rFonts w:hint="eastAsia"/>
        </w:rPr>
        <w:br/>
      </w:r>
      <w:r>
        <w:rPr>
          <w:rFonts w:hint="eastAsia"/>
        </w:rPr>
        <w:t>　　图表 2026-2032年中国心动过缓药物行业供需平衡预测</w:t>
      </w:r>
      <w:r>
        <w:rPr>
          <w:rFonts w:hint="eastAsia"/>
        </w:rPr>
        <w:br/>
      </w:r>
      <w:r>
        <w:rPr>
          <w:rFonts w:hint="eastAsia"/>
        </w:rPr>
        <w:t>　　……</w:t>
      </w:r>
      <w:r>
        <w:rPr>
          <w:rFonts w:hint="eastAsia"/>
        </w:rPr>
        <w:br/>
      </w:r>
      <w:r>
        <w:rPr>
          <w:rFonts w:hint="eastAsia"/>
        </w:rPr>
        <w:t>　　图表 2026-2032年中国心动过缓药物行业市场容量预测</w:t>
      </w:r>
      <w:r>
        <w:rPr>
          <w:rFonts w:hint="eastAsia"/>
        </w:rPr>
        <w:br/>
      </w:r>
      <w:r>
        <w:rPr>
          <w:rFonts w:hint="eastAsia"/>
        </w:rPr>
        <w:t>　　图表 2026-2032年中国心动过缓药物行业市场规模预测</w:t>
      </w:r>
      <w:r>
        <w:rPr>
          <w:rFonts w:hint="eastAsia"/>
        </w:rPr>
        <w:br/>
      </w:r>
      <w:r>
        <w:rPr>
          <w:rFonts w:hint="eastAsia"/>
        </w:rPr>
        <w:t>　　图表 2026-2032年中国心动过缓药物市场前景分析</w:t>
      </w:r>
      <w:r>
        <w:rPr>
          <w:rFonts w:hint="eastAsia"/>
        </w:rPr>
        <w:br/>
      </w:r>
      <w:r>
        <w:rPr>
          <w:rFonts w:hint="eastAsia"/>
        </w:rPr>
        <w:t>　　图表 2026-2032年中国心动过缓药物行业发展趋势预测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a65fac5d784b66" w:history="1">
        <w:r>
          <w:rPr>
            <w:rStyle w:val="Hyperlink"/>
          </w:rPr>
          <w:t>2026-2032年全球与中国心动过缓药物行业现状分析及市场前景报告</w:t>
        </w:r>
      </w:hyperlink>
      <w:r>
        <w:rPr>
          <w:color w:val="C00000"/>
        </w:rPr>
        <w:t>》，报告编号：</w:t>
      </w:r>
      <w:r>
        <w:rPr>
          <w:rFonts w:hint="eastAsia"/>
          <w:color w:val="C00000"/>
        </w:rPr>
        <w:t>6009936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a65fac5d784b66" w:history="1">
        <w:r>
          <w:rPr>
            <w:rStyle w:val="Hyperlink"/>
          </w:rPr>
          <w:t>https://www.20087.com/6/93/XinDongGuoHuanYaoWuDeFaZhanQianJing.html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跳40-50吃什么药、心动过缓药物治疗、引起心动过缓的药物、心动过缓用什么药物治疗最好、治疗心率过缓的特效药、心动过缓首选药、药物造成的心动过缓能恢复吗、心动过缓常用药物、心率过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b37b9ff503455d" w:history="1">
      <w:r>
        <w:rPr>
          <w:rStyle w:val="Hyperlink"/>
        </w:rPr>
        <w:t>2026-2032年全球与中国心动过缓药物行业现状分析及市场前景报告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XinDongGuoHuanYaoWuDeFaZhanQianJing.html" TargetMode="External" Id="Rd2a65fac5d784b66" /></Relationships>
</file>

<file path=word/_rels/header2.xml.rels>&#65279;<?xml version="1.0" encoding="utf-8"?><Relationships xmlns="http://schemas.openxmlformats.org/package/2006/relationships"><Relationship Type="http://schemas.openxmlformats.org/officeDocument/2006/relationships/hyperlink" Target="https://www.20087.com/6/93/XinDongGuoHuanYaoWuDeFaZhanQianJing.html" TargetMode="External" Id="R20b37b9ff50345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2026-10-24T09:09:20Z</dcterms:created>
  <dcterms:modified xsi:type="dcterms:W3CDTF">2026-10-24T10:09:20Z</dcterms:modified>
  <dc:subject>2026-2032年全球与中国心动过缓药物行业现状分析及市场前景报告</dc:subject>
  <dc:title>2026-2032年全球与中国心动过缓药物行业现状分析及市场前景报告</dc:title>
  <cp:keywords>2026-2032年全球与中国心动过缓药物行业现状分析及市场前景报告</cp:keywords>
  <dc:description>2026-2032年全球与中国心动过缓药物行业现状分析及市场前景报告</dc:description>
</cp:coreProperties>
</file>