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0c46f70de40c9" w:history="1">
              <w:r>
                <w:rPr>
                  <w:rStyle w:val="Hyperlink"/>
                </w:rPr>
                <w:t>全球与中国药品温度监控系统行业市场分析及发展前景预测报告（2026-2032年）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0c46f70de40c9" w:history="1">
              <w:r>
                <w:rPr>
                  <w:rStyle w:val="Hyperlink"/>
                </w:rPr>
                <w:t>全球与中国药品温度监控系统行业市场分析及发展前景预测报告（2026-2032年）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0c46f70de40c9" w:history="1">
                <w:r>
                  <w:rPr>
                    <w:rStyle w:val="Hyperlink"/>
                  </w:rPr>
                  <w:t>https://www.20087.com/6/83/YaoPinWenDuJianKongXiTongHangYeFaZhanQianJing.html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温度监控系统通过分布式温度记录仪、无线传感网络及云平台，对药品在仓储、运输及使用环节的温湿度环境进行连续监测与报警，确保符合GSP/GDP冷链管理规范。系统核心组件包括一次性/可重复使用数据记录器、固定式网关、地理围栏触发机制及审计追踪日志。行业高度关注是否通过21 CFR Part 11电子记录合规认证、传感器校准溯源性（NIST可追溯）、报警响应时效性及断电数据保持能力。药企与物流服务商对多温区独立监控、异常事件自动取证及报告自动化生成尤为敏感。</w:t>
      </w:r>
      <w:r>
        <w:rPr>
          <w:rFonts w:hint="eastAsia"/>
        </w:rPr>
        <w:br/>
      </w:r>
      <w:r>
        <w:rPr>
          <w:rFonts w:hint="eastAsia"/>
        </w:rPr>
        <w:t>　　未来，药品温度监控系统将向全链路可视化、区块链存证与主动干预演进。市场调研网认为，5G+NB-IoT实现秒级数据上传；AI预测运输途中温度波动并建议预冷策略。在信任机制上，关键温控数据写入不可篡改区块链，供监管机构实时查验。此外，与制冷设备联动实现超温自动调节。药品温度监控系统正从被动记录工具升级为保障药品质量、满足全球合规要求并支撑智慧医药供应链的主动温控治理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20c46f70de40c9" w:history="1">
        <w:r>
          <w:rPr>
            <w:rStyle w:val="Hyperlink"/>
          </w:rPr>
          <w:t>全球与中国药品温度监控系统行业市场分析及发展前景预测报告（2026-2032年）</w:t>
        </w:r>
      </w:hyperlink>
      <w:r>
        <w:rPr>
          <w:rFonts w:hint="eastAsia"/>
        </w:rPr>
        <w:t>》，2025年药品温度监控系统行业市场规模达 亿元，预计2032年市场规模将达 亿元，期间年均复合增长率（CAGR）达 %。报告以专业视角，系统分析了药品温度监控系统行业的市场规模、价格动态及产业链结构，梳理了不同药品温度监控系统细分领域的发展现状。报告从药品温度监控系统技术路径、供需关系等维度，客观呈现了药品温度监控系统领域的技术成熟度与创新方向，并对中期市场前景作出合理预测，同时评估了药品温度监控系统重点企业的市场表现、品牌竞争力和行业集中度。报告还结合政策环境与消费升级趋势，识别了药品温度监控系统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全球市场药品温度监控系统市场总体规模</w:t>
      </w:r>
      <w:r>
        <w:rPr>
          <w:rFonts w:hint="eastAsia"/>
        </w:rPr>
        <w:br/>
      </w:r>
      <w:r>
        <w:rPr>
          <w:rFonts w:hint="eastAsia"/>
        </w:rPr>
        <w:t>　　1.4 中国市场药品温度监控系统市场总体规模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药品温度监控系统行业发展总体概况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药品温度监控系统行业发展主要特点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药品温度监控系统行业发展影响因素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药品温度监控系统有利因素</w:t>
      </w:r>
      <w:r>
        <w:rPr>
          <w:rFonts w:hint="eastAsia"/>
        </w:rPr>
        <w:br/>
      </w:r>
      <w:r>
        <w:rPr>
          <w:rFonts w:hint="eastAsia"/>
        </w:rPr>
        <w:t>　　　　1.5.3 .2 药品温度监控系统不利因素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全球市场，近三年药品温度监控系统主要企业占有率及排名（按收入）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药品温度监控系统主要企业在国际市场占有率（按收入，2023-2026）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2025年药品温度监控系统主要企业在国际市场排名（按收入）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全球市场主要企业药品温度监控系统销售收入（2023-2026）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中国市场，近三年药品温度监控系统主要企业占有率及排名（按收入）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药品温度监控系统主要企业在中国市场占有率（按收入，2023-2026）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2025年药品温度监控系统主要企业在中国市场排名（按收入）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中国市场主要企业药品温度监控系统销售收入（2023-2026）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全球主要厂商药品温度监控系统总部及产地分布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全球主要厂商成立时间及药品温度监控系统商业化日期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全球主要厂商药品温度监控系统产品类型及应用</w:t>
      </w:r>
      <w:r>
        <w:rPr>
          <w:rFonts w:hint="eastAsia"/>
        </w:rPr>
        <w:br/>
      </w:r>
      <w:r>
        <w:rPr>
          <w:rFonts w:hint="eastAsia"/>
        </w:rPr>
        <w:t>　　2.6 药品温度监控系统行业集中度、竞争程度分析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药品温度监控系统行业集中度分析：2025年全球Top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全球药品温度监控系统第一梯队、第二梯队和第三梯队厂商（品牌）及市场份额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全球药品温度监控系统主要地区分析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全球主要地区药品温度监控系统市场规模分析：2021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全球主要地区药品温度监控系统销售额及份额（2021-2026）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全球主要地区药品温度监控系统销售额及份额预测（2027-2032）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北美药品温度监控系统销售额及预测（2021-2032）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欧洲药品温度监控系统销售额及预测（2021-2032）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中国药品温度监控系统销售额及预测（2021-2032）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日本药品温度监控系统销售额及预测（2021-2032）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东南亚药品温度监控系统销售额及预测（2021-2032）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印度药品温度监控系统销售额及预测（2021-2032）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南美药品温度监控系统销售额及预测（2021-2032）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中东药品温度监控系统销售额及预测（2021-2032）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传感器技术</w:t>
      </w:r>
      <w:r>
        <w:rPr>
          <w:rFonts w:hint="eastAsia"/>
        </w:rPr>
        <w:br/>
      </w:r>
      <w:r>
        <w:rPr>
          <w:rFonts w:hint="eastAsia"/>
        </w:rPr>
        <w:t>　　　　4.1.2 RFID技术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按产品类型细分，全球药品温度监控系统销售额对比（2021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按产品类型细分，全球药品温度监控系统销售额及预测（2021-2032）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按产品类型细分，全球药品温度监控系统销售额及市场份额（2021-2026）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按产品类型细分，全球药品温度监控系统销售额预测（2027-2032）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按产品类型细分，中国药品温度监控系统销售额及预测（2021-2032）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按产品类型细分，中国药品温度监控系统销售额及市场份额（2021-2026）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按产品类型细分，中国药品温度监控系统销售额预测（2027-2032）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药店</w:t>
      </w:r>
      <w:r>
        <w:rPr>
          <w:rFonts w:hint="eastAsia"/>
        </w:rPr>
        <w:br/>
      </w:r>
      <w:r>
        <w:rPr>
          <w:rFonts w:hint="eastAsia"/>
        </w:rPr>
        <w:t>　　　　5.1.2 制药厂</w:t>
      </w:r>
      <w:r>
        <w:rPr>
          <w:rFonts w:hint="eastAsia"/>
        </w:rPr>
        <w:br/>
      </w:r>
      <w:r>
        <w:rPr>
          <w:rFonts w:hint="eastAsia"/>
        </w:rPr>
        <w:t>　　　　5.1.3 医学检验中心</w:t>
      </w:r>
      <w:r>
        <w:rPr>
          <w:rFonts w:hint="eastAsia"/>
        </w:rPr>
        <w:br/>
      </w:r>
      <w:r>
        <w:rPr>
          <w:rFonts w:hint="eastAsia"/>
        </w:rPr>
        <w:t>　　　　5.1.4 其它</w:t>
      </w:r>
      <w:r>
        <w:rPr>
          <w:rFonts w:hint="eastAsia"/>
        </w:rPr>
        <w:br/>
      </w:r>
      <w:r>
        <w:rPr>
          <w:rFonts w:hint="eastAsia"/>
        </w:rPr>
        <w:t>　　5.2 按应用细分，全球药品温度监控系统销售额对比（2021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按应用细分，全球药品温度监控系统销售额及预测（2021-2032）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按应用细分，全球药品温度监控系统销售额及市场份额（2021-2026）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按应用细分，全球药品温度监控系统销售额预测（2027-2032）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中国不同应用药品温度监控系统销售额及预测（2021-2032）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中国不同应用药品温度监控系统销售额及市场份额（2021-2026）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中国不同应用药品温度监控系统销售额预测（2027-2032）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重点企业（1）公司信息、总部、药品温度监控系统市场地位以及主要的竞争对手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药品温度监控系统产品及服务介绍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药品温度监控系统收入及毛利率（2021-2026）&amp;（万元）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重点企业（2）公司信息、总部、药品温度监控系统市场地位以及主要的竞争对手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药品温度监控系统产品及服务介绍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药品温度监控系统收入及毛利率（2021-2026）&amp;（万元）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重点企业（3）公司信息、总部、药品温度监控系统市场地位以及主要的竞争对手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药品温度监控系统产品及服务介绍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药品温度监控系统收入及毛利率（2021-2026）&amp;（万元）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重点企业（4）公司信息、总部、药品温度监控系统市场地位以及主要的竞争对手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药品温度监控系统产品及服务介绍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药品温度监控系统收入及毛利率（2021-2026）&amp;（万元）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重点企业（5）公司信息、总部、药品温度监控系统市场地位以及主要的竞争对手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药品温度监控系统产品及服务介绍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药品温度监控系统收入及毛利率（2021-2026）&amp;（万元）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重点企业（6）公司信息、总部、药品温度监控系统市场地位以及主要的竞争对手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药品温度监控系统产品及服务介绍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药品温度监控系统收入及毛利率（2021-2026）&amp;（万元）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重点企业（7）公司信息、总部、药品温度监控系统市场地位以及主要的竞争对手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药品温度监控系统产品及服务介绍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药品温度监控系统收入及毛利率（2021-2026）&amp;（万元）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重点企业（8）公司信息、总部、药品温度监控系统市场地位以及主要的竞争对手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药品温度监控系统产品及服务介绍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药品温度监控系统收入及毛利率（2021-2026）&amp;（万元）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重点企业（9）公司信息、总部、药品温度监控系统市场地位以及主要的竞争对手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药品温度监控系统产品及服务介绍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药品温度监控系统收入及毛利率（2021-2026）&amp;（万元）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重点企业（10）公司信息、总部、药品温度监控系统市场地位以及主要的竞争对手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药品温度监控系统产品及服务介绍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药品温度监控系统收入及毛利率（2021-2026）&amp;（万元）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重点企业（11）公司信息、总部、药品温度监控系统市场地位以及主要的竞争对手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药品温度监控系统产品及服务介绍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药品温度监控系统收入及毛利率（2021-2026）&amp;（万元）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重点企业（12）公司信息、总部、药品温度监控系统市场地位以及主要的竞争对手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药品温度监控系统产品及服务介绍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药品温度监控系统收入及毛利率（2021-2026）&amp;（万元）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药品温度监控系统行业发展趋势</w:t>
      </w:r>
      <w:r>
        <w:rPr>
          <w:rFonts w:hint="eastAsia"/>
        </w:rPr>
        <w:br/>
      </w:r>
      <w:r>
        <w:rPr>
          <w:rFonts w:hint="eastAsia"/>
        </w:rPr>
        <w:t>　　7.2 药品温度监控系统行业主要驱动因素</w:t>
      </w:r>
      <w:r>
        <w:rPr>
          <w:rFonts w:hint="eastAsia"/>
        </w:rPr>
        <w:br/>
      </w:r>
      <w:r>
        <w:rPr>
          <w:rFonts w:hint="eastAsia"/>
        </w:rPr>
        <w:t>　　7.3 药品温度监控系统中国企业SWOT分析</w:t>
      </w:r>
      <w:r>
        <w:rPr>
          <w:rFonts w:hint="eastAsia"/>
        </w:rPr>
        <w:br/>
      </w:r>
      <w:r>
        <w:rPr>
          <w:rFonts w:hint="eastAsia"/>
        </w:rPr>
        <w:t>　　7.4 中国药品温度监控系统行业政策环境分析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药品温度监控系统行业产业链简介</w:t>
      </w:r>
      <w:r>
        <w:rPr>
          <w:rFonts w:hint="eastAsia"/>
        </w:rPr>
        <w:br/>
      </w:r>
      <w:r>
        <w:rPr>
          <w:rFonts w:hint="eastAsia"/>
        </w:rPr>
        <w:t>　　　　8.1.1 药品温度监控系统行业供应链分析</w:t>
      </w:r>
      <w:r>
        <w:rPr>
          <w:rFonts w:hint="eastAsia"/>
        </w:rPr>
        <w:br/>
      </w:r>
      <w:r>
        <w:rPr>
          <w:rFonts w:hint="eastAsia"/>
        </w:rPr>
        <w:t>　　　　8.1.2 药品温度监控系统主要原料及供应情况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药品温度监控系统行业主要下游客户</w:t>
      </w:r>
      <w:r>
        <w:rPr>
          <w:rFonts w:hint="eastAsia"/>
        </w:rPr>
        <w:br/>
      </w:r>
      <w:r>
        <w:rPr>
          <w:rFonts w:hint="eastAsia"/>
        </w:rPr>
        <w:t>　　8.2 药品温度监控系统行业采购模式</w:t>
      </w:r>
      <w:r>
        <w:rPr>
          <w:rFonts w:hint="eastAsia"/>
        </w:rPr>
        <w:br/>
      </w:r>
      <w:r>
        <w:rPr>
          <w:rFonts w:hint="eastAsia"/>
        </w:rPr>
        <w:t>　　8.3 药品温度监控系统行业生产模式</w:t>
      </w:r>
      <w:r>
        <w:rPr>
          <w:rFonts w:hint="eastAsia"/>
        </w:rPr>
        <w:br/>
      </w:r>
      <w:r>
        <w:rPr>
          <w:rFonts w:hint="eastAsia"/>
        </w:rPr>
        <w:t>　　8.4 药品温度监控系统行业销售模式及销售渠道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[⋅中⋅智⋅林⋅]研究方法与数据来源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药品温度监控系统行业发展主要特点</w:t>
      </w:r>
      <w:r>
        <w:rPr>
          <w:rFonts w:hint="eastAsia"/>
        </w:rPr>
        <w:br/>
      </w:r>
      <w:r>
        <w:rPr>
          <w:rFonts w:hint="eastAsia"/>
        </w:rPr>
        <w:t>　　表 2： 药品温度监控系统行业发展有利因素分析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药品温度监控系统行业发展不利因素分析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进入药品温度监控系统行业壁垒</w:t>
      </w:r>
      <w:r>
        <w:rPr>
          <w:rFonts w:hint="eastAsia"/>
        </w:rPr>
        <w:br/>
      </w:r>
      <w:r>
        <w:rPr>
          <w:rFonts w:hint="eastAsia"/>
        </w:rPr>
        <w:t>　　表 5： 药品温度监控系统主要企业在国际市场占有率（按收入，2023-2026）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2025年药品温度监控系统主要企业在国际市场排名（按收入）&amp;（万元）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全球市场主要企业药品温度监控系统销售收入（2023-2026）&amp;（万元）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药品温度监控系统主要企业在中国市场占有率（按收入，2023-2026）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2025年药品温度监控系统主要企业在中国市场排名（按收入）&amp;（万元）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中国市场主要企业药品温度监控系统销售收入（2023-2026）&amp;（万元）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全球主要厂商药品温度监控系统总部及产地分布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全球主要厂商成立时间及药品温度监控系统商业化日期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全球主要厂商药品温度监控系统产品类型及应用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2025年全球药品温度监控系统主要厂商市场地位（第一梯队、第二梯队和第三梯队）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全球药品温度监控系统市场投资、并购等现状分析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全球主要地区药品温度监控系统销售额：（2021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全球主要地区药品温度监控系统销售额（2021-2026）&amp;（万元）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全球主要地区药品温度监控系统销售额及份额列表（2021-2026）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全球主要地区药品温度监控系统销售额预测（2027-2032）&amp;（万元）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全球主要地区药品温度监控系统销售额及份额列表预测（2027-2032）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传感器技术主要企业列表</w:t>
      </w:r>
      <w:r>
        <w:rPr>
          <w:rFonts w:hint="eastAsia"/>
        </w:rPr>
        <w:br/>
      </w:r>
      <w:r>
        <w:rPr>
          <w:rFonts w:hint="eastAsia"/>
        </w:rPr>
        <w:t>　　表 22： RFID技术主要企业列表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按产品类型细分，全球药品温度监控系统销售额及增长率对比（2021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按产品类型细分，全球药品温度监控系统销售额（2021-2026）&amp;（万元）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按产品类型细分，全球药品温度监控系统销售额市场份额列表（2021-2026）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按产品类型细分，全球药品温度监控系统销售额预测（2027-2032）&amp;（万元）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按产品类型细分，全球药品温度监控系统销售额市场份额预测（2027-2032）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按产品类型细分，中国药品温度监控系统销售额（2021-2026）&amp;（万元）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按产品类型细分，中国药品温度监控系统销售额市场份额列表（2021-2026）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按产品类型细分，中国药品温度监控系统销售额预测（2027-2032）&amp;（万元）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按产品类型细分，中国药品温度监控系统销售额市场份额预测（2027-2032）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按应用细分，全球药品温度监控系统销售额及增长率对比（2021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按应用细分，全球药品温度监控系统销售额（2021-2026）&amp;（万元）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按应用细分，全球药品温度监控系统销售额市场份额列表（2021-2026）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按应用细分，全球药品温度监控系统销售额预测（2027-2032）&amp;（万元）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按应用细分，全球药品温度监控系统市场份额预测（2027-2032）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中国不同应用药品温度监控系统销售额（2021-2026）&amp;（万元）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中国不同应用药品温度监控系统销售额市场份额列表（2021-2026）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中国不同应用药品温度监控系统销售额预测（2027-2032）&amp;（万元）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中国不同应用药品温度监控系统销售额市场份额预测（2027-2032）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重点企业（1）公司信息、总部、药品温度监控系统市场地位以及主要的竞争对手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药品温度监控系统产品及服务介绍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药品温度监控系统收入及毛利率（2021-2026）&amp;（万元）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重点企业（2）公司信息、总部、药品温度监控系统市场地位以及主要的竞争对手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药品温度监控系统产品及服务介绍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药品温度监控系统收入及毛利率（2021-2026）&amp;（万元）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重点企业（3）公司信息、总部、药品温度监控系统市场地位以及主要的竞争对手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药品温度监控系统产品及服务介绍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药品温度监控系统收入及毛利率（2021-2026）&amp;（万元）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重点企业（4）公司信息、总部、药品温度监控系统市场地位以及主要的竞争对手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药品温度监控系统产品及服务介绍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药品温度监控系统收入及毛利率（2021-2026）&amp;（万元）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重点企业（5）公司信息、总部、药品温度监控系统市场地位以及主要的竞争对手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药品温度监控系统产品及服务介绍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药品温度监控系统收入及毛利率（2021-2026）&amp;（万元）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重点企业（6）公司信息、总部、药品温度监控系统市场地位以及主要的竞争对手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药品温度监控系统产品及服务介绍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药品温度监控系统收入及毛利率（2021-2026）&amp;（万元）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重点企业（7）公司信息、总部、药品温度监控系统市场地位以及主要的竞争对手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药品温度监控系统产品及服务介绍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药品温度监控系统收入及毛利率（2021-2026）&amp;（万元）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重点企业（8）公司信息、总部、药品温度监控系统市场地位以及主要的竞争对手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药品温度监控系统产品及服务介绍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药品温度监控系统收入及毛利率（2021-2026）&amp;（万元）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重点企业（9）公司信息、总部、药品温度监控系统市场地位以及主要的竞争对手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药品温度监控系统产品及服务介绍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药品温度监控系统收入及毛利率（2021-2026）&amp;（万元）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重点企业（10）公司信息、总部、药品温度监控系统市场地位以及主要的竞争对手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药品温度监控系统产品及服务介绍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药品温度监控系统收入及毛利率（2021-2026）&amp;（万元）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重点企业（11）公司信息、总部、药品温度监控系统市场地位以及主要的竞争对手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药品温度监控系统产品及服务介绍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药品温度监控系统收入及毛利率（2021-2026）&amp;（万元）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重点企业（12）公司信息、总部、药品温度监控系统市场地位以及主要的竞争对手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药品温度监控系统产品及服务介绍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药品温度监控系统收入及毛利率（2021-2026）&amp;（万元）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药品温度监控系统行业发展趋势</w:t>
      </w:r>
      <w:r>
        <w:rPr>
          <w:rFonts w:hint="eastAsia"/>
        </w:rPr>
        <w:br/>
      </w:r>
      <w:r>
        <w:rPr>
          <w:rFonts w:hint="eastAsia"/>
        </w:rPr>
        <w:t>　　表 101： 药品温度监控系统行业主要驱动因素</w:t>
      </w:r>
      <w:r>
        <w:rPr>
          <w:rFonts w:hint="eastAsia"/>
        </w:rPr>
        <w:br/>
      </w:r>
      <w:r>
        <w:rPr>
          <w:rFonts w:hint="eastAsia"/>
        </w:rPr>
        <w:t>　　表 102： 药品温度监控系统行业供应链分析</w:t>
      </w:r>
      <w:r>
        <w:rPr>
          <w:rFonts w:hint="eastAsia"/>
        </w:rPr>
        <w:br/>
      </w:r>
      <w:r>
        <w:rPr>
          <w:rFonts w:hint="eastAsia"/>
        </w:rPr>
        <w:t>　　表 103： 药品温度监控系统上游原料供应商</w:t>
      </w:r>
      <w:r>
        <w:rPr>
          <w:rFonts w:hint="eastAsia"/>
        </w:rPr>
        <w:br/>
      </w:r>
      <w:r>
        <w:rPr>
          <w:rFonts w:hint="eastAsia"/>
        </w:rPr>
        <w:t>　　表 104： 药品温度监控系统行业主要下游客户</w:t>
      </w:r>
      <w:r>
        <w:rPr>
          <w:rFonts w:hint="eastAsia"/>
        </w:rPr>
        <w:br/>
      </w:r>
      <w:r>
        <w:rPr>
          <w:rFonts w:hint="eastAsia"/>
        </w:rPr>
        <w:t>　　表 105： 药品温度监控系统典型经销商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t>　　表 108：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药品温度监控系统产品图片</w:t>
      </w:r>
      <w:r>
        <w:rPr>
          <w:rFonts w:hint="eastAsia"/>
        </w:rPr>
        <w:br/>
      </w:r>
      <w:r>
        <w:rPr>
          <w:rFonts w:hint="eastAsia"/>
        </w:rPr>
        <w:t>　　图 2： 全球市场药品温度监控系统市场规模，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全球药品温度监控系统市场销售额预测：（万元）&amp;（2021-2032）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中国市场药品温度监控系统销售额及未来趋势（2021-2032）&amp;（万元）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2025年全球前五大厂商药品温度监控系统市场份额</w:t>
      </w:r>
      <w:r>
        <w:rPr>
          <w:rFonts w:hint="eastAsia"/>
        </w:rPr>
        <w:br/>
      </w:r>
      <w:r>
        <w:rPr>
          <w:rFonts w:hint="eastAsia"/>
        </w:rPr>
        <w:t>　　图 6： 2025年全球药品温度监控系统第一梯队、第二梯队和第三梯队厂商及市场份额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全球主要地区药品温度监控系统销售额市场份额（2021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北美药品温度监控系统销售额及预测（2021-2032）&amp;（万元）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欧洲药品温度监控系统销售额及预测（2021-2032）&amp;（万元）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中国药品温度监控系统销售额及预测（2021-2032）&amp;（万元）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日本药品温度监控系统销售额及预测（2021-2032）&amp;（万元）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东南亚药品温度监控系统销售额及预测（2021-2032）&amp;（万元）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印度药品温度监控系统销售额及预测（2021-2032）&amp;（万元）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南美药品温度监控系统销售额及预测（2021-2032）&amp;（万元）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中东药品温度监控系统销售额及预测（2021-2032）&amp;（万元）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传感器技术 产品图片</w:t>
      </w:r>
      <w:r>
        <w:rPr>
          <w:rFonts w:hint="eastAsia"/>
        </w:rPr>
        <w:br/>
      </w:r>
      <w:r>
        <w:rPr>
          <w:rFonts w:hint="eastAsia"/>
        </w:rPr>
        <w:t>　　图 17： 全球传感器技术规模及增长率（2021-2032）&amp;（万元）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RFID技术产品图片</w:t>
      </w:r>
      <w:r>
        <w:rPr>
          <w:rFonts w:hint="eastAsia"/>
        </w:rPr>
        <w:br/>
      </w:r>
      <w:r>
        <w:rPr>
          <w:rFonts w:hint="eastAsia"/>
        </w:rPr>
        <w:t>　　图 19： 全球RFID技术规模及增长率（2021-2032）&amp;（万元）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按产品类型细分，全球药品温度监控系统市场份额2025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按产品类型细分，全球药品温度监控系统市场份额2021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按产品类型细分，全球药品温度监控系统市场份额预测2026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按产品类型细分，中国药品温度监控系统市场份额2021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按产品类型细分，中国药品温度监控系统市场份额预测2026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药店</w:t>
      </w:r>
      <w:r>
        <w:rPr>
          <w:rFonts w:hint="eastAsia"/>
        </w:rPr>
        <w:br/>
      </w:r>
      <w:r>
        <w:rPr>
          <w:rFonts w:hint="eastAsia"/>
        </w:rPr>
        <w:t>　　图 26： 制药厂</w:t>
      </w:r>
      <w:r>
        <w:rPr>
          <w:rFonts w:hint="eastAsia"/>
        </w:rPr>
        <w:br/>
      </w:r>
      <w:r>
        <w:rPr>
          <w:rFonts w:hint="eastAsia"/>
        </w:rPr>
        <w:t>　　图 27： 医学检验中心</w:t>
      </w:r>
      <w:r>
        <w:rPr>
          <w:rFonts w:hint="eastAsia"/>
        </w:rPr>
        <w:br/>
      </w:r>
      <w:r>
        <w:rPr>
          <w:rFonts w:hint="eastAsia"/>
        </w:rPr>
        <w:t>　　图 28： 其它</w:t>
      </w:r>
      <w:r>
        <w:rPr>
          <w:rFonts w:hint="eastAsia"/>
        </w:rPr>
        <w:br/>
      </w:r>
      <w:r>
        <w:rPr>
          <w:rFonts w:hint="eastAsia"/>
        </w:rPr>
        <w:t>　　图 29： 按应用细分，全球药品温度监控系统市场份额2025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按应用细分，全球药品温度监控系统市场份额2021 &amp; 2025</w:t>
      </w:r>
      <w:r>
        <w:rPr>
          <w:rFonts w:hint="eastAsia"/>
        </w:rPr>
        <w:br/>
      </w:r>
      <w:r>
        <w:rPr>
          <w:rFonts w:hint="eastAsia"/>
        </w:rPr>
        <w:t>　　图 31： 药品温度监控系统中国企业SWOT分析</w:t>
      </w:r>
      <w:r>
        <w:rPr>
          <w:rFonts w:hint="eastAsia"/>
        </w:rPr>
        <w:br/>
      </w:r>
      <w:r>
        <w:rPr>
          <w:rFonts w:hint="eastAsia"/>
        </w:rPr>
        <w:t>　　图 32： 药品温度监控系统产业链</w:t>
      </w:r>
      <w:r>
        <w:rPr>
          <w:rFonts w:hint="eastAsia"/>
        </w:rPr>
        <w:br/>
      </w:r>
      <w:r>
        <w:rPr>
          <w:rFonts w:hint="eastAsia"/>
        </w:rPr>
        <w:t>　　图 33： 药品温度监控系统行业采购模式分析</w:t>
      </w:r>
      <w:r>
        <w:rPr>
          <w:rFonts w:hint="eastAsia"/>
        </w:rPr>
        <w:br/>
      </w:r>
      <w:r>
        <w:rPr>
          <w:rFonts w:hint="eastAsia"/>
        </w:rPr>
        <w:t>　　图 34： 药品温度监控系统行业生产模式</w:t>
      </w:r>
      <w:r>
        <w:rPr>
          <w:rFonts w:hint="eastAsia"/>
        </w:rPr>
        <w:br/>
      </w:r>
      <w:r>
        <w:rPr>
          <w:rFonts w:hint="eastAsia"/>
        </w:rPr>
        <w:t>　　图 35： 药品温度监控系统行业销售模式分析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0c46f70de40c9" w:history="1">
        <w:r>
          <w:rPr>
            <w:rStyle w:val="Hyperlink"/>
          </w:rPr>
          <w:t>全球与中国药品温度监控系统行业市场分析及发展前景预测报告（2026-2032年）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0c46f70de40c9" w:history="1">
        <w:r>
          <w:rPr>
            <w:rStyle w:val="Hyperlink"/>
          </w:rPr>
          <w:t>https://www.20087.com/6/83/YaoPinWenDuJianKongXiTongHangYeFaZhanQianJing.html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89eb0bb9c425b" w:history="1">
      <w:r>
        <w:rPr>
          <w:rStyle w:val="Hyperlink"/>
        </w:rPr>
        <w:t>全球与中国药品温度监控系统行业市场分析及发展前景预测报告（2026-2032年）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YaoPinWenDuJianKongXiTongHangYeFaZhanQianJing.html" TargetMode="External" Id="R0820c46f70de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YaoPinWenDuJianKongXiTongHangYeFaZhanQianJing.html" TargetMode="External" Id="R90b89eb0bb9c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2026-03-28T23:12:43Z</dcterms:created>
  <dcterms:modified xsi:type="dcterms:W3CDTF">2026-03-29T00:12:43Z</dcterms:modified>
  <dc:subject>全球与中国药品温度监控系统行业市场分析及发展前景预测报告（2026-2032年）</dc:subject>
  <dc:title>全球与中国药品温度监控系统行业市场分析及发展前景预测报告（2026-2032年）</dc:title>
  <cp:keywords>全球与中国药品温度监控系统行业市场分析及发展前景预测报告（2026-2032年）</cp:keywords>
  <dc:description>全球与中国药品温度监控系统行业市场分析及发展前景预测报告（2026-2032年）</dc:description>
</cp:coreProperties>
</file>