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9aa31024e4be0" w:history="1">
              <w:r>
                <w:rPr>
                  <w:rStyle w:val="Hyperlink"/>
                </w:rPr>
                <w:t>中国药用碘行业现状调研与市场前景分析报告（2025-2031年）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9aa31024e4be0" w:history="1">
              <w:r>
                <w:rPr>
                  <w:rStyle w:val="Hyperlink"/>
                </w:rPr>
                <w:t>中国药用碘行业现状调研与市场前景分析报告（2025-2031年）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29aa31024e4be0" w:history="1">
                <w:r>
                  <w:rPr>
                    <w:rStyle w:val="Hyperlink"/>
                  </w:rPr>
                  <w:t>https://www.20087.com/6/93/YaoYongDianDeFaZhanQianJing.html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碘是一种重要的消毒剂和医疗用品，广泛应用于外科手术、皮肤消毒和伤口处理等领域。近年来，随着对药品质量和安全性的高度重视，药用碘的生产和标准也得到了显著提升。现代药用碘制剂不仅限于碘酒，还包括碘伏、碘酊和碘化钾等，满足了不同医疗场景的需求。同时，新型药用碘产品的开发，如无酒精配方和皮肤友好的碘制剂，提高了患者使用的舒适度和安全性。</w:t>
      </w:r>
      <w:r>
        <w:rPr>
          <w:rFonts w:hint="eastAsia"/>
        </w:rPr>
        <w:br/>
      </w:r>
      <w:r>
        <w:rPr>
          <w:rFonts w:hint="eastAsia"/>
        </w:rPr>
        <w:t>　　未来，药用碘的发展将侧重于更安全、更高效和更个性化的消毒解决方案。在安全性方面，将开发更温和、低刺激性的碘制剂，减少对敏感皮肤和黏膜的损伤。在高效性方面，将研究碘的释放机制和载体材料，提高碘的渗透性和持续消毒能力。在个性化方面，将针对不同类型的感染和创面，开发具有特定功能的药用碘产品，如抗真菌、抗病毒或促进伤口愈合的碘制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29aa31024e4be0" w:history="1">
        <w:r>
          <w:rPr>
            <w:rStyle w:val="Hyperlink"/>
          </w:rPr>
          <w:t>中国药用碘行业现状调研与市场前景分析报告（2025-2031年）</w:t>
        </w:r>
      </w:hyperlink>
      <w:r>
        <w:rPr>
          <w:rFonts w:hint="eastAsia"/>
        </w:rPr>
        <w:t>》系统分析了我国药用碘行业的市场规模、市场需求及价格动态，深入探讨了药用碘产业链结构与发展特点。报告对药用碘细分市场进行了详细剖析，基于科学数据预测了市场前景及未来发展趋势，同时聚焦药用碘重点企业，评估了品牌影响力、市场竞争力及行业集中度变化。通过专业分析与客观洞察，报告为投资者、产业链相关企业及政府决策部门提供了重要参考，是把握药用碘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药用碘行业界定及应用领域</w:t>
      </w:r>
      <w:r>
        <w:rPr>
          <w:rFonts w:hint="eastAsia"/>
        </w:rPr>
        <w:br/>
      </w:r>
      <w:r>
        <w:rPr>
          <w:rFonts w:hint="eastAsia"/>
        </w:rPr>
        <w:t>　　第一节 药用碘行业定义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药用碘主要应用领域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2024-2025年全球药用碘行业市场调研分析</w:t>
      </w:r>
      <w:r>
        <w:rPr>
          <w:rFonts w:hint="eastAsia"/>
        </w:rPr>
        <w:br/>
      </w:r>
      <w:r>
        <w:rPr>
          <w:rFonts w:hint="eastAsia"/>
        </w:rPr>
        <w:t>　　第一节 全球药用碘行业经济环境分析</w:t>
      </w:r>
      <w:r>
        <w:rPr>
          <w:rFonts w:hint="eastAsia"/>
        </w:rPr>
        <w:br/>
      </w:r>
      <w:r>
        <w:rPr>
          <w:rFonts w:hint="eastAsia"/>
        </w:rPr>
        <w:t>　　第二节 全球药用碘市场总体情况分析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一、全球药用碘行业的发展特点</w:t>
      </w:r>
      <w:r>
        <w:rPr>
          <w:rFonts w:hint="eastAsia"/>
        </w:rPr>
        <w:br/>
      </w:r>
      <w:r>
        <w:rPr>
          <w:rFonts w:hint="eastAsia"/>
        </w:rPr>
        <w:t>　　　　二、全球药用碘市场结构</w:t>
      </w:r>
      <w:r>
        <w:rPr>
          <w:rFonts w:hint="eastAsia"/>
        </w:rPr>
        <w:br/>
      </w:r>
      <w:r>
        <w:rPr>
          <w:rFonts w:hint="eastAsia"/>
        </w:rPr>
        <w:t>　　　　三、全球药用碘行业竞争格局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全球主要国家（地区）药用碘市场分析</w:t>
      </w:r>
      <w:r>
        <w:rPr>
          <w:rFonts w:hint="eastAsia"/>
        </w:rPr>
        <w:br/>
      </w:r>
      <w:r>
        <w:rPr>
          <w:rFonts w:hint="eastAsia"/>
        </w:rPr>
        <w:t>　　第四节 2025-2031年全球药用碘行业发展趋势预测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2024-2025年药用碘行业发展环境分析</w:t>
      </w:r>
      <w:r>
        <w:rPr>
          <w:rFonts w:hint="eastAsia"/>
        </w:rPr>
        <w:br/>
      </w:r>
      <w:r>
        <w:rPr>
          <w:rFonts w:hint="eastAsia"/>
        </w:rPr>
        <w:t>　　第一节 药用碘行业环境分析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药用碘行业相关政策、法规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2024-2025年药用碘行业技术发展现状及趋势分析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药用碘行业技术发展现状分析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国内外药用碘行业技术差异与原因</w:t>
      </w:r>
      <w:r>
        <w:rPr>
          <w:rFonts w:hint="eastAsia"/>
        </w:rPr>
        <w:br/>
      </w:r>
      <w:r>
        <w:rPr>
          <w:rFonts w:hint="eastAsia"/>
        </w:rPr>
        <w:t>　　第三节 药用碘行业技术发展方向、趋势预测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提升药用碘行业技术能力策略建议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中国药用碘行业供给、需求分析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2024-2025年中国药用碘市场现状</w:t>
      </w:r>
      <w:r>
        <w:rPr>
          <w:rFonts w:hint="eastAsia"/>
        </w:rPr>
        <w:br/>
      </w:r>
      <w:r>
        <w:rPr>
          <w:rFonts w:hint="eastAsia"/>
        </w:rPr>
        <w:t>　　第二节 中国药用碘行业产量情况分析及预测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一、药用碘总体产能规模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、2019-2024年中国药用碘产量统计分析</w:t>
      </w:r>
      <w:r>
        <w:rPr>
          <w:rFonts w:hint="eastAsia"/>
        </w:rPr>
        <w:br/>
      </w:r>
      <w:r>
        <w:rPr>
          <w:rFonts w:hint="eastAsia"/>
        </w:rPr>
        <w:t>　　　　三、药用碘生产区域分布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四、2025-2031年中国药用碘产量预测分析</w:t>
      </w:r>
      <w:r>
        <w:rPr>
          <w:rFonts w:hint="eastAsia"/>
        </w:rPr>
        <w:br/>
      </w:r>
      <w:r>
        <w:rPr>
          <w:rFonts w:hint="eastAsia"/>
        </w:rPr>
        <w:t>　　第三节 中国药用碘市场需求情况分析及预测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一、中国药用碘市场需求特点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二、2019-2024年中国药用碘市场需求统计</w:t>
      </w:r>
      <w:r>
        <w:rPr>
          <w:rFonts w:hint="eastAsia"/>
        </w:rPr>
        <w:br/>
      </w:r>
      <w:r>
        <w:rPr>
          <w:rFonts w:hint="eastAsia"/>
        </w:rPr>
        <w:t>　　　　三、药用碘市场饱和度</w:t>
      </w:r>
      <w:r>
        <w:rPr>
          <w:rFonts w:hint="eastAsia"/>
        </w:rPr>
        <w:br/>
      </w:r>
      <w:r>
        <w:rPr>
          <w:rFonts w:hint="eastAsia"/>
        </w:rPr>
        <w:t>　　　　四、影响药用碘市场需求的因素</w:t>
      </w:r>
      <w:r>
        <w:rPr>
          <w:rFonts w:hint="eastAsia"/>
        </w:rPr>
        <w:br/>
      </w:r>
      <w:r>
        <w:rPr>
          <w:rFonts w:hint="eastAsia"/>
        </w:rPr>
        <w:t>　　　　五、药用碘市场潜力分析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六、2025-2031年中国药用碘市场需求预测分析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中国药用碘行业进出口分析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一、2019-2024年药用碘进口量及增速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三、2025-2031年药用碘进口量及增速预测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一、2019-2024年药用碘出口量及增速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三、2025-2031年药用碘出口量及增速预测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中国药用碘行业重点地区调研分析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一、中国药用碘行业区域市场分布情况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二、**地区药用碘行业市场需求规模情况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三、**地区药用碘行业市场需求规模情况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四、**地区药用碘行业市场需求规模情况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五、**地区药用碘行业市场需求规模情况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六、**地区药用碘行业市场需求规模情况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2024-2025年中国药用碘细分行业调研</w:t>
      </w:r>
      <w:r>
        <w:rPr>
          <w:rFonts w:hint="eastAsia"/>
        </w:rPr>
        <w:br/>
      </w:r>
      <w:r>
        <w:rPr>
          <w:rFonts w:hint="eastAsia"/>
        </w:rPr>
        <w:t>　　第一节 主要药用碘细分行业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药用碘行业重点企业发展调研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2025年中国药用碘企业营销及发展建议</w:t>
      </w:r>
      <w:r>
        <w:rPr>
          <w:rFonts w:hint="eastAsia"/>
        </w:rPr>
        <w:br/>
      </w:r>
      <w:r>
        <w:rPr>
          <w:rFonts w:hint="eastAsia"/>
        </w:rPr>
        <w:t>　　第一节 药用碘企业营销策略分析及建议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药用碘企业营销策略分析</w:t>
      </w:r>
      <w:r>
        <w:rPr>
          <w:rFonts w:hint="eastAsia"/>
        </w:rPr>
        <w:br/>
      </w:r>
      <w:r>
        <w:rPr>
          <w:rFonts w:hint="eastAsia"/>
        </w:rPr>
        <w:t>　　　　一、药用碘企业营销策略</w:t>
      </w:r>
      <w:r>
        <w:rPr>
          <w:rFonts w:hint="eastAsia"/>
        </w:rPr>
        <w:br/>
      </w:r>
      <w:r>
        <w:rPr>
          <w:rFonts w:hint="eastAsia"/>
        </w:rPr>
        <w:t>　　　　二、药用碘企业经验借鉴</w:t>
      </w:r>
      <w:r>
        <w:rPr>
          <w:rFonts w:hint="eastAsia"/>
        </w:rPr>
        <w:br/>
      </w:r>
      <w:r>
        <w:rPr>
          <w:rFonts w:hint="eastAsia"/>
        </w:rPr>
        <w:t>　　第三节 药用碘企业营销模式演化与创新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药用碘企业经营发展分析及建议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一、药用碘企业存在的问题</w:t>
      </w:r>
      <w:r>
        <w:rPr>
          <w:rFonts w:hint="eastAsia"/>
        </w:rPr>
        <w:br/>
      </w:r>
      <w:r>
        <w:rPr>
          <w:rFonts w:hint="eastAsia"/>
        </w:rPr>
        <w:t>　　　　二、药用碘企业应对的策略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2025年药用碘市场前景分析</w:t>
      </w:r>
      <w:r>
        <w:rPr>
          <w:rFonts w:hint="eastAsia"/>
        </w:rPr>
        <w:br/>
      </w:r>
      <w:r>
        <w:rPr>
          <w:rFonts w:hint="eastAsia"/>
        </w:rPr>
        <w:t>　　第二节 2025年药用碘行业发展趋势预测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影响药用碘行业发展的主要因素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一、2025年影响药用碘行业运行的有利因素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二、2025年影响药用碘行业运行的稳定因素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三、2025年影响药用碘行业运行的不利因素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四、2025年中国药用碘行业发展面临的挑战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五、2025年中国药用碘行业发展面临的机遇</w:t>
      </w:r>
      <w:r>
        <w:rPr>
          <w:rFonts w:hint="eastAsia"/>
        </w:rPr>
        <w:br/>
      </w:r>
      <w:r>
        <w:rPr>
          <w:rFonts w:hint="eastAsia"/>
        </w:rPr>
        <w:t>　　第四节 药用碘行业投资风险预警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一、2025-2031年药用碘行业市场风险及控制策略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二、2025-2031年药用碘行业政策风险及控制策略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三、2025-2031年药用碘行业经营风险及控制策略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四、2025-2031年药用碘同业竞争风险及控制策略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五、2025-2031年药用碘行业其他风险及控制策略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药用碘行业投资战略研究</w:t>
      </w:r>
      <w:r>
        <w:rPr>
          <w:rFonts w:hint="eastAsia"/>
        </w:rPr>
        <w:br/>
      </w:r>
      <w:r>
        <w:rPr>
          <w:rFonts w:hint="eastAsia"/>
        </w:rPr>
        <w:t>　　第一节 药用碘行业发展战略研究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对我国药用碘品牌的战略思考</w:t>
      </w:r>
      <w:r>
        <w:rPr>
          <w:rFonts w:hint="eastAsia"/>
        </w:rPr>
        <w:br/>
      </w:r>
      <w:r>
        <w:rPr>
          <w:rFonts w:hint="eastAsia"/>
        </w:rPr>
        <w:t>　　　　一、药用碘品牌的重要性</w:t>
      </w:r>
      <w:r>
        <w:rPr>
          <w:rFonts w:hint="eastAsia"/>
        </w:rPr>
        <w:br/>
      </w:r>
      <w:r>
        <w:rPr>
          <w:rFonts w:hint="eastAsia"/>
        </w:rPr>
        <w:t>　　　　二、药用碘实施品牌战略的意义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三、药用碘企业品牌的现状分析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四、我国药用碘企业的品牌战略</w:t>
      </w:r>
      <w:r>
        <w:rPr>
          <w:rFonts w:hint="eastAsia"/>
        </w:rPr>
        <w:br/>
      </w:r>
      <w:r>
        <w:rPr>
          <w:rFonts w:hint="eastAsia"/>
        </w:rPr>
        <w:t>　　　　五、药用碘品牌战略管理的策略</w:t>
      </w:r>
      <w:r>
        <w:rPr>
          <w:rFonts w:hint="eastAsia"/>
        </w:rPr>
        <w:br/>
      </w:r>
      <w:r>
        <w:rPr>
          <w:rFonts w:hint="eastAsia"/>
        </w:rPr>
        <w:t>　　第三节 药用碘经营策略分析</w:t>
      </w:r>
      <w:r>
        <w:rPr>
          <w:rFonts w:hint="eastAsia"/>
        </w:rPr>
        <w:br/>
      </w:r>
      <w:r>
        <w:rPr>
          <w:rFonts w:hint="eastAsia"/>
        </w:rPr>
        <w:t>　　　　一、药用碘市场细分策略</w:t>
      </w:r>
      <w:r>
        <w:rPr>
          <w:rFonts w:hint="eastAsia"/>
        </w:rPr>
        <w:br/>
      </w:r>
      <w:r>
        <w:rPr>
          <w:rFonts w:hint="eastAsia"/>
        </w:rPr>
        <w:t>　　　　二、药用碘市场创新策略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四、药用碘新产品差异化战略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中⋅智⋅林⋅：药用碘行业投资战略研究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一、2025-2031年药用碘行业投资战略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药用碘行业历程</w:t>
      </w:r>
      <w:r>
        <w:rPr>
          <w:rFonts w:hint="eastAsia"/>
        </w:rPr>
        <w:br/>
      </w:r>
      <w:r>
        <w:rPr>
          <w:rFonts w:hint="eastAsia"/>
        </w:rPr>
        <w:t>　　图表 药用碘行业生命周期</w:t>
      </w:r>
      <w:r>
        <w:rPr>
          <w:rFonts w:hint="eastAsia"/>
        </w:rPr>
        <w:br/>
      </w:r>
      <w:r>
        <w:rPr>
          <w:rFonts w:hint="eastAsia"/>
        </w:rPr>
        <w:t>　　图表 药用碘行业产业链分析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2019-2024年药用碘行业市场容量分析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2019-2024年中国药用碘行业产量及增长趋势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2019-2024年中国药用碘市场需求量及增速统计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2024年中国药用碘行业需求领域分布格局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2019-2024年中国药用碘行业盈利情况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2019-2024年中国药用碘行业利润总额统计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2019-2024年中国药用碘进口金额分析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2019-2024年中国药用碘出口数量分析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2019-2024年中国药用碘出口金额分析</w:t>
      </w:r>
      <w:r>
        <w:rPr>
          <w:rFonts w:hint="eastAsia"/>
        </w:rPr>
        <w:br/>
      </w:r>
      <w:r>
        <w:rPr>
          <w:rFonts w:hint="eastAsia"/>
        </w:rPr>
        <w:t>　　图表 2024年中国药用碘进口国家及地区分析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2024年中国药用碘出口国家及地区分析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2019-2024年中国药用碘行业企业平均规模情况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**地区药用碘行业市场需求情况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**地区药用碘行业市场需求情况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**地区药用碘行业市场需求情况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药用碘重点企业（一）基本信息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药用碘重点企业（二）基本信息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药用碘重点企业（三）基本信息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2025-2031年中国药用碘行业供需平衡预测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2025-2031年中国药用碘行业市场容量预测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2025-2031年中国药用碘行业市场规模预测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2025-2031年中国药用碘市场前景分析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2025-2031年中国药用碘行业发展趋势预测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9aa31024e4be0" w:history="1">
        <w:r>
          <w:rPr>
            <w:rStyle w:val="Hyperlink"/>
          </w:rPr>
          <w:t>中国药用碘行业现状调研与市场前景分析报告（2025-2031年）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29aa31024e4be0" w:history="1">
        <w:r>
          <w:rPr>
            <w:rStyle w:val="Hyperlink"/>
          </w:rPr>
          <w:t>https://www.20087.com/6/93/YaoYongDianDeFaZhanQianJing.html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热点：碘制剂是什么药、药用碘伏的作用、食用碘的作用与功效、药用碘化钾、碘制剂包括哪些、药用碘酒、碘制剂的作用及用途、药用碘酒的作用、碘切片药的功效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113e1112d4a6e" w:history="1">
      <w:r>
        <w:rPr>
          <w:rStyle w:val="Hyperlink"/>
        </w:rPr>
        <w:t>中国药用碘行业现状调研与市场前景分析报告（2025-2031年）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YaoYongDianDeFaZhanQianJing.html" TargetMode="External" Id="R1a29aa31024e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YaoYongDianDeFaZhanQianJing.html" TargetMode="External" Id="R593113e1112d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2025-03-05T01:09:00Z</dcterms:created>
  <dcterms:modified xsi:type="dcterms:W3CDTF">2025-03-05T02:09:00Z</dcterms:modified>
  <dc:subject>中国药用碘行业现状调研与市场前景分析报告（2025-2031年）</dc:subject>
  <dc:title>中国药用碘行业现状调研与市场前景分析报告（2025-2031年）</dc:title>
  <cp:keywords>中国药用碘行业现状调研与市场前景分析报告（2025-2031年）</cp:keywords>
  <dc:description>中国药用碘行业现状调研与市场前景分析报告（2025-2031年）</dc:description>
</cp:coreProperties>
</file>