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3e8d772c349df" w:history="1">
              <w:r>
                <w:rPr>
                  <w:rStyle w:val="Hyperlink"/>
                </w:rPr>
                <w:t>2026-2032年中国mRNA 疫苗行业研究分析与市场前景预测报告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3e8d772c349df" w:history="1">
              <w:r>
                <w:rPr>
                  <w:rStyle w:val="Hyperlink"/>
                </w:rPr>
                <w:t>2026-2032年中国mRNA 疫苗行业研究分析与市场前景预测报告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c3e8d772c349df" w:history="1">
                <w:r>
                  <w:rPr>
                    <w:rStyle w:val="Hyperlink"/>
                  </w:rPr>
                  <w:t>https://www.20087.com/6/73/mRNA-YiMiaoShiChangQianJingYuCe.html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mRNA 疫苗是新一代核酸疫苗平台，已在传染病预防（如新冠、流感）与肿瘤免疫治疗领域取得突破性进展。该技术通过脂质纳米颗粒（LNP）递送编码抗原的信使RNA进入人体细胞，诱导内源性抗原表达并激活免疫应答。相比传统疫苗，mRNA 疫苗具备研发周期短、生产流程标准化及无病毒培养风险等优势。新冠疫情期间的紧急授权使用验证了其有效性与可扩展性，推动全球建立GMP级mRNA原液与制剂产能。然而，超低温储存要求、LNP潜在毒性及免疫原性调控复杂等问题，仍是临床应用中的主要挑战。</w:t>
      </w:r>
      <w:r>
        <w:rPr>
          <w:rFonts w:hint="eastAsia"/>
        </w:rPr>
        <w:br/>
      </w:r>
      <w:r>
        <w:rPr>
          <w:rFonts w:hint="eastAsia"/>
        </w:rPr>
        <w:t>　　未来，mRNA 疫苗将朝着广谱化、个体化与常温稳定化方向加速演进。自扩增mRNA（saRNA）技术可大幅降低给药剂量，提升成本效益；环状RNA（circRNA）平台则有望延长蛋白表达时间并增强稳定性。在肿瘤领域，基于患者新抗原图谱的定制化mRNA疫苗将与免疫检查点抑制剂联用，构建精准免疫治疗方案。递送系统亦将革新，如可生物降解聚合物载体或靶向淋巴结的新型LNP，以提升安全性与效力。此外，冻干粉针剂型开发将突破冷链依赖，助力全球公平可及。随着平台技术成熟与监管路径明晰，mRNA 疫苗有望成为应对突发疫情与慢性疾病防控的战略性公共卫生工具。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c3e8d772c349df" w:history="1">
        <w:r>
          <w:rPr>
            <w:rStyle w:val="Hyperlink"/>
          </w:rPr>
          <w:t>2026-2032年中国mRNA 疫苗行业研究分析与市场前景预测报告</w:t>
        </w:r>
      </w:hyperlink>
      <w:r>
        <w:rPr>
          <w:rFonts w:hint="eastAsia"/>
        </w:rPr>
        <w:t>》通过对mRNA 疫苗行业的全面调研，系统分析了mRNA 疫苗市场规模、技术现状及未来发展方向，揭示了行业竞争格局的演变趋势与潜在问题。同时，报告评估了mRNA 疫苗行业投资价值与效益，识别了发展中的主要挑战与机遇，并结合SWOT分析为投资者和企业提供了科学的战略建议。此外，报告重点聚焦mRNA 疫苗重点企业的市场表现与技术动向，为投资决策者和企业经营者提供了科学的参考依据，助力把握行业发展趋势与投资机会。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mRNA 疫苗行业概述</w:t>
      </w:r>
      <w:r>
        <w:rPr>
          <w:rFonts w:hint="eastAsia"/>
        </w:rPr>
        <w:br/>
      </w:r>
      <w:r>
        <w:rPr>
          <w:rFonts w:hint="eastAsia"/>
        </w:rPr>
        <w:t>　　第一节 mRNA 疫苗定义与分类</w:t>
      </w:r>
      <w:r>
        <w:rPr>
          <w:rFonts w:hint="eastAsia"/>
        </w:rPr>
        <w:br/>
      </w:r>
      <w:r>
        <w:rPr>
          <w:rFonts w:hint="eastAsia"/>
        </w:rPr>
        <w:t>　　第二节 mRNA 疫苗应用领域</w:t>
      </w:r>
      <w:r>
        <w:rPr>
          <w:rFonts w:hint="eastAsia"/>
        </w:rPr>
        <w:br/>
      </w:r>
      <w:r>
        <w:rPr>
          <w:rFonts w:hint="eastAsia"/>
        </w:rPr>
        <w:t>　　第三节 mRNA 疫苗行业经济指标分析</w:t>
      </w:r>
      <w:r>
        <w:rPr>
          <w:rFonts w:hint="eastAsia"/>
        </w:rPr>
        <w:br/>
      </w:r>
      <w:r>
        <w:rPr>
          <w:rFonts w:hint="eastAsia"/>
        </w:rPr>
        <w:t>　　　　一、mRNA 疫苗行业赢利性评估</w:t>
      </w:r>
      <w:r>
        <w:rPr>
          <w:rFonts w:hint="eastAsia"/>
        </w:rPr>
        <w:br/>
      </w:r>
      <w:r>
        <w:rPr>
          <w:rFonts w:hint="eastAsia"/>
        </w:rPr>
        <w:t>　　　　二、mRNA 疫苗行业成长速度分析</w:t>
      </w:r>
      <w:r>
        <w:rPr>
          <w:rFonts w:hint="eastAsia"/>
        </w:rPr>
        <w:br/>
      </w:r>
      <w:r>
        <w:rPr>
          <w:rFonts w:hint="eastAsia"/>
        </w:rPr>
        <w:t>　　　　三、mRNA 疫苗附加值提升空间探讨</w:t>
      </w:r>
      <w:r>
        <w:rPr>
          <w:rFonts w:hint="eastAsia"/>
        </w:rPr>
        <w:br/>
      </w:r>
      <w:r>
        <w:rPr>
          <w:rFonts w:hint="eastAsia"/>
        </w:rPr>
        <w:t>　　　　四、mRNA 疫苗行业进入壁垒分析</w:t>
      </w:r>
      <w:r>
        <w:rPr>
          <w:rFonts w:hint="eastAsia"/>
        </w:rPr>
        <w:br/>
      </w:r>
      <w:r>
        <w:rPr>
          <w:rFonts w:hint="eastAsia"/>
        </w:rPr>
        <w:t>　　　　五、mRNA 疫苗行业风险性评估</w:t>
      </w:r>
      <w:r>
        <w:rPr>
          <w:rFonts w:hint="eastAsia"/>
        </w:rPr>
        <w:br/>
      </w:r>
      <w:r>
        <w:rPr>
          <w:rFonts w:hint="eastAsia"/>
        </w:rPr>
        <w:t>　　　　六、mRNA 疫苗行业周期性分析</w:t>
      </w:r>
      <w:r>
        <w:rPr>
          <w:rFonts w:hint="eastAsia"/>
        </w:rPr>
        <w:br/>
      </w:r>
      <w:r>
        <w:rPr>
          <w:rFonts w:hint="eastAsia"/>
        </w:rPr>
        <w:t>　　　　七、mRNA 疫苗行业竞争程度指标</w:t>
      </w:r>
      <w:r>
        <w:rPr>
          <w:rFonts w:hint="eastAsia"/>
        </w:rPr>
        <w:br/>
      </w:r>
      <w:r>
        <w:rPr>
          <w:rFonts w:hint="eastAsia"/>
        </w:rPr>
        <w:t>　　　　八、mRNA 疫苗行业成熟度综合分析</w:t>
      </w:r>
      <w:r>
        <w:rPr>
          <w:rFonts w:hint="eastAsia"/>
        </w:rPr>
        <w:br/>
      </w:r>
      <w:r>
        <w:rPr>
          <w:rFonts w:hint="eastAsia"/>
        </w:rPr>
        <w:t>　　第四节 mRNA 疫苗产业链及经营模式分析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三、mRNA 疫苗销售模式与渠道策略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全球mRNA 疫苗市场发展分析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2025-2026年全球mRNA 疫苗行业发展分析</w:t>
      </w:r>
      <w:r>
        <w:rPr>
          <w:rFonts w:hint="eastAsia"/>
        </w:rPr>
        <w:br/>
      </w:r>
      <w:r>
        <w:rPr>
          <w:rFonts w:hint="eastAsia"/>
        </w:rPr>
        <w:t>　　　　一、全球mRNA 疫苗行业市场规模与趋势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二、全球mRNA 疫苗行业发展特点</w:t>
      </w:r>
      <w:r>
        <w:rPr>
          <w:rFonts w:hint="eastAsia"/>
        </w:rPr>
        <w:br/>
      </w:r>
      <w:r>
        <w:rPr>
          <w:rFonts w:hint="eastAsia"/>
        </w:rPr>
        <w:t>　　　　三、全球mRNA 疫苗行业竞争格局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主要国家与地区mRNA 疫苗市场分析</w:t>
      </w:r>
      <w:r>
        <w:rPr>
          <w:rFonts w:hint="eastAsia"/>
        </w:rPr>
        <w:br/>
      </w:r>
      <w:r>
        <w:rPr>
          <w:rFonts w:hint="eastAsia"/>
        </w:rPr>
        <w:t>　　第三节 2026-2032年全球mRNA 疫苗行业发展趋势与前景预测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一、mRNA 疫苗行业发展趋势</w:t>
      </w:r>
      <w:r>
        <w:rPr>
          <w:rFonts w:hint="eastAsia"/>
        </w:rPr>
        <w:br/>
      </w:r>
      <w:r>
        <w:rPr>
          <w:rFonts w:hint="eastAsia"/>
        </w:rPr>
        <w:t>　　　　二、mRNA 疫苗行业发展潜力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中国mRNA 疫苗行业市场分析</w:t>
      </w:r>
      <w:r>
        <w:rPr>
          <w:rFonts w:hint="eastAsia"/>
        </w:rPr>
        <w:br/>
      </w:r>
      <w:r>
        <w:rPr>
          <w:rFonts w:hint="eastAsia"/>
        </w:rPr>
        <w:t>　　第一节 2025-2026年mRNA 疫苗产能与投资动态</w:t>
      </w:r>
      <w:r>
        <w:rPr>
          <w:rFonts w:hint="eastAsia"/>
        </w:rPr>
        <w:br/>
      </w:r>
      <w:r>
        <w:rPr>
          <w:rFonts w:hint="eastAsia"/>
        </w:rPr>
        <w:t>　　　　一、国内mRNA 疫苗产能现状与利用效率</w:t>
      </w:r>
      <w:r>
        <w:rPr>
          <w:rFonts w:hint="eastAsia"/>
        </w:rPr>
        <w:br/>
      </w:r>
      <w:r>
        <w:rPr>
          <w:rFonts w:hint="eastAsia"/>
        </w:rPr>
        <w:t>　　　　二、mRNA 疫苗产能扩张与投资动态分析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2026-2032年mRNA 疫苗行业产量统计与趋势预测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一、2020-2025年mRNA 疫苗行业产量与增长趋势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1、2020-2025年mRNA 疫苗产量及增长趋势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2、2020-2025年mRNA 疫苗细分产品产量及份额</w:t>
      </w:r>
      <w:r>
        <w:rPr>
          <w:rFonts w:hint="eastAsia"/>
        </w:rPr>
        <w:br/>
      </w:r>
      <w:r>
        <w:rPr>
          <w:rFonts w:hint="eastAsia"/>
        </w:rPr>
        <w:t>　　　　二、mRNA 疫苗产量影响因素分析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三、2026-2032年mRNA 疫苗产量预测</w:t>
      </w:r>
      <w:r>
        <w:rPr>
          <w:rFonts w:hint="eastAsia"/>
        </w:rPr>
        <w:br/>
      </w:r>
      <w:r>
        <w:rPr>
          <w:rFonts w:hint="eastAsia"/>
        </w:rPr>
        <w:t>　　第三节 2026-2032年mRNA 疫苗市场需求与销售分析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一、2025-2026年mRNA 疫苗行业需求现状</w:t>
      </w:r>
      <w:r>
        <w:rPr>
          <w:rFonts w:hint="eastAsia"/>
        </w:rPr>
        <w:br/>
      </w:r>
      <w:r>
        <w:rPr>
          <w:rFonts w:hint="eastAsia"/>
        </w:rPr>
        <w:t>　　　　二、mRNA 疫苗客户群体与需求特点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三、2020-2025年mRNA 疫苗行业销售规模分析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四、2026-2032年mRNA 疫苗市场增长潜力与规模预测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2025-2026年mRNA 疫苗行业技术发展现状及趋势分析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mRNA 疫苗行业技术发展现状分析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国内外mRNA 疫苗行业技术差距分析及差距形成的主要原因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mRNA 疫苗行业技术发展方向、趋势预测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提升mRNA 疫苗行业技术能力策略建议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中国mRNA 疫苗细分市场分析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一、2025-2026年mRNA 疫苗主要细分产品市场现状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mRNA 疫苗价格机制与竞争策略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一、2020-2025年mRNA 疫苗市场价格走势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mRNA 疫苗定价策略与方法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2026-2032年mRNA 疫苗价格竞争态势与趋势预测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中国mRNA 疫苗行业重点区域市场研究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2025-2026年重点区域mRNA 疫苗市场发展概况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二、2020-2025年mRNA 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三、2026-2032年mRNA 疫苗行业发展潜力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二、2020-2025年mRNA 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三、2026-2032年mRNA 疫苗行业发展潜力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二、2020-2025年mRNA 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三、2026-2032年mRNA 疫苗行业发展潜力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二、2020-2025年mRNA 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三、2026-2032年mRNA 疫苗行业发展潜力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二、2020-2025年mRNA 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三、2026-2032年mRNA 疫苗行业发展潜力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2020-2025年中国mRNA 疫苗行业进出口情况分析</w:t>
      </w:r>
      <w:r>
        <w:rPr>
          <w:rFonts w:hint="eastAsia"/>
        </w:rPr>
        <w:br/>
      </w:r>
      <w:r>
        <w:rPr>
          <w:rFonts w:hint="eastAsia"/>
        </w:rPr>
        <w:t>　　第一节 mRNA 疫苗行业进口规模与来源分析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一、2020-2025年mRNA 疫苗进口规模分析</w:t>
      </w:r>
      <w:r>
        <w:rPr>
          <w:rFonts w:hint="eastAsia"/>
        </w:rPr>
        <w:br/>
      </w:r>
      <w:r>
        <w:rPr>
          <w:rFonts w:hint="eastAsia"/>
        </w:rPr>
        <w:t>　　　　二、mRNA 疫苗主要进口来源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mRNA 疫苗行业出口规模与目的地分析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一、2020-2025年mRNA 疫苗出口规模分析</w:t>
      </w:r>
      <w:r>
        <w:rPr>
          <w:rFonts w:hint="eastAsia"/>
        </w:rPr>
        <w:br/>
      </w:r>
      <w:r>
        <w:rPr>
          <w:rFonts w:hint="eastAsia"/>
        </w:rPr>
        <w:t>　　　　二、mRNA 疫苗主要出口目的地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2020-2025年中国mRNA 疫苗总体规模与财务指标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中国mRNA 疫苗行业总体规模分析</w:t>
      </w:r>
      <w:r>
        <w:rPr>
          <w:rFonts w:hint="eastAsia"/>
        </w:rPr>
        <w:br/>
      </w:r>
      <w:r>
        <w:rPr>
          <w:rFonts w:hint="eastAsia"/>
        </w:rPr>
        <w:t>　　　　一、mRNA 疫苗企业数量与结构</w:t>
      </w:r>
      <w:r>
        <w:rPr>
          <w:rFonts w:hint="eastAsia"/>
        </w:rPr>
        <w:br/>
      </w:r>
      <w:r>
        <w:rPr>
          <w:rFonts w:hint="eastAsia"/>
        </w:rPr>
        <w:t>　　　　二、mRNA 疫苗从业人员规模</w:t>
      </w:r>
      <w:r>
        <w:rPr>
          <w:rFonts w:hint="eastAsia"/>
        </w:rPr>
        <w:br/>
      </w:r>
      <w:r>
        <w:rPr>
          <w:rFonts w:hint="eastAsia"/>
        </w:rPr>
        <w:t>　　　　三、mRNA 疫苗行业资产状况</w:t>
      </w:r>
      <w:r>
        <w:rPr>
          <w:rFonts w:hint="eastAsia"/>
        </w:rPr>
        <w:br/>
      </w:r>
      <w:r>
        <w:rPr>
          <w:rFonts w:hint="eastAsia"/>
        </w:rPr>
        <w:t>　　第二节 中国mRNA 疫苗行业财务指标总体分析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mRNA 疫苗行业重点企业经营状况分析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mRNA 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mRNA 疫苗领先企业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mRNA 疫苗标杆企业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mRNA 疫苗代表企业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mRNA 疫苗龙头企业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mRNA 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中国mRNA 疫苗行业竞争格局分析</w:t>
      </w:r>
      <w:r>
        <w:rPr>
          <w:rFonts w:hint="eastAsia"/>
        </w:rPr>
        <w:br/>
      </w:r>
      <w:r>
        <w:rPr>
          <w:rFonts w:hint="eastAsia"/>
        </w:rPr>
        <w:t>　　第一节 mRNA 疫苗行业竞争格局总览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2025-2026年mRNA 疫苗行业竞争力分析</w:t>
      </w:r>
      <w:r>
        <w:rPr>
          <w:rFonts w:hint="eastAsia"/>
        </w:rPr>
        <w:br/>
      </w:r>
      <w:r>
        <w:rPr>
          <w:rFonts w:hint="eastAsia"/>
        </w:rPr>
        <w:t>　　　　一、mRNA 疫苗供应商议价能力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四、mRNA 疫苗替代品威胁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2020-2025年mRNA 疫苗行业企业并购活动分析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2025-2026年mRNA 疫苗行业会展与招投标活动分析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一、mRNA 疫苗行业会展活动及其市场影响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2026年中国mRNA 疫苗企业发展策略分析</w:t>
      </w:r>
      <w:r>
        <w:rPr>
          <w:rFonts w:hint="eastAsia"/>
        </w:rPr>
        <w:br/>
      </w:r>
      <w:r>
        <w:rPr>
          <w:rFonts w:hint="eastAsia"/>
        </w:rPr>
        <w:t>　　第一节 mRNA 疫苗市场策略分析</w:t>
      </w:r>
      <w:r>
        <w:rPr>
          <w:rFonts w:hint="eastAsia"/>
        </w:rPr>
        <w:br/>
      </w:r>
      <w:r>
        <w:rPr>
          <w:rFonts w:hint="eastAsia"/>
        </w:rPr>
        <w:t>　　　　一、mRNA 疫苗市场定位与拓展策略</w:t>
      </w:r>
      <w:r>
        <w:rPr>
          <w:rFonts w:hint="eastAsia"/>
        </w:rPr>
        <w:br/>
      </w:r>
      <w:r>
        <w:rPr>
          <w:rFonts w:hint="eastAsia"/>
        </w:rPr>
        <w:t>　　　　二、mRNA 疫苗市场细分与目标客户</w:t>
      </w:r>
      <w:r>
        <w:rPr>
          <w:rFonts w:hint="eastAsia"/>
        </w:rPr>
        <w:br/>
      </w:r>
      <w:r>
        <w:rPr>
          <w:rFonts w:hint="eastAsia"/>
        </w:rPr>
        <w:t>　　第二节 mRNA 疫苗销售策略分析</w:t>
      </w:r>
      <w:r>
        <w:rPr>
          <w:rFonts w:hint="eastAsia"/>
        </w:rPr>
        <w:br/>
      </w:r>
      <w:r>
        <w:rPr>
          <w:rFonts w:hint="eastAsia"/>
        </w:rPr>
        <w:t>　　　　一、mRNA 疫苗销售渠道与网络建设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提高mRNA 疫苗企业竞争力建议</w:t>
      </w:r>
      <w:r>
        <w:rPr>
          <w:rFonts w:hint="eastAsia"/>
        </w:rPr>
        <w:br/>
      </w:r>
      <w:r>
        <w:rPr>
          <w:rFonts w:hint="eastAsia"/>
        </w:rPr>
        <w:t>　　　　一、mRNA 疫苗技术创新与管理优化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mRNA 疫苗品牌战略思考</w:t>
      </w:r>
      <w:r>
        <w:rPr>
          <w:rFonts w:hint="eastAsia"/>
        </w:rPr>
        <w:br/>
      </w:r>
      <w:r>
        <w:rPr>
          <w:rFonts w:hint="eastAsia"/>
        </w:rPr>
        <w:t>　　　　一、mRNA 疫苗品牌建设与维护</w:t>
      </w:r>
      <w:r>
        <w:rPr>
          <w:rFonts w:hint="eastAsia"/>
        </w:rPr>
        <w:br/>
      </w:r>
      <w:r>
        <w:rPr>
          <w:rFonts w:hint="eastAsia"/>
        </w:rPr>
        <w:t>　　　　二、mRNA 疫苗品牌影响力与市场竞争力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中国mRNA 疫苗行业风险与对策</w:t>
      </w:r>
      <w:r>
        <w:rPr>
          <w:rFonts w:hint="eastAsia"/>
        </w:rPr>
        <w:br/>
      </w:r>
      <w:r>
        <w:rPr>
          <w:rFonts w:hint="eastAsia"/>
        </w:rPr>
        <w:t>　　第一节 mRNA 疫苗行业SWOT分析</w:t>
      </w:r>
      <w:r>
        <w:rPr>
          <w:rFonts w:hint="eastAsia"/>
        </w:rPr>
        <w:br/>
      </w:r>
      <w:r>
        <w:rPr>
          <w:rFonts w:hint="eastAsia"/>
        </w:rPr>
        <w:t>　　　　一、mRNA 疫苗行业优势分析</w:t>
      </w:r>
      <w:r>
        <w:rPr>
          <w:rFonts w:hint="eastAsia"/>
        </w:rPr>
        <w:br/>
      </w:r>
      <w:r>
        <w:rPr>
          <w:rFonts w:hint="eastAsia"/>
        </w:rPr>
        <w:t>　　　　二、mRNA 疫苗行业劣势分析</w:t>
      </w:r>
      <w:r>
        <w:rPr>
          <w:rFonts w:hint="eastAsia"/>
        </w:rPr>
        <w:br/>
      </w:r>
      <w:r>
        <w:rPr>
          <w:rFonts w:hint="eastAsia"/>
        </w:rPr>
        <w:t>　　　　三、mRNA 疫苗市场机会探索</w:t>
      </w:r>
      <w:r>
        <w:rPr>
          <w:rFonts w:hint="eastAsia"/>
        </w:rPr>
        <w:br/>
      </w:r>
      <w:r>
        <w:rPr>
          <w:rFonts w:hint="eastAsia"/>
        </w:rPr>
        <w:t>　　　　四、mRNA 疫苗市场威胁评估</w:t>
      </w:r>
      <w:r>
        <w:rPr>
          <w:rFonts w:hint="eastAsia"/>
        </w:rPr>
        <w:br/>
      </w:r>
      <w:r>
        <w:rPr>
          <w:rFonts w:hint="eastAsia"/>
        </w:rPr>
        <w:t>　　第二节 mRNA 疫苗行业风险及对策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2026-2032年中国mRNA 疫苗行业前景与发展趋势</w:t>
      </w:r>
      <w:r>
        <w:rPr>
          <w:rFonts w:hint="eastAsia"/>
        </w:rPr>
        <w:br/>
      </w:r>
      <w:r>
        <w:rPr>
          <w:rFonts w:hint="eastAsia"/>
        </w:rPr>
        <w:t>　　第一节 mRNA 疫苗行业发展环境分析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2026-2032年mRNA 疫苗行业发展趋势与方向</w:t>
      </w:r>
      <w:r>
        <w:rPr>
          <w:rFonts w:hint="eastAsia"/>
        </w:rPr>
        <w:br/>
      </w:r>
      <w:r>
        <w:rPr>
          <w:rFonts w:hint="eastAsia"/>
        </w:rPr>
        <w:t>　　　　一、mRNA 疫苗行业发展方向预测</w:t>
      </w:r>
      <w:r>
        <w:rPr>
          <w:rFonts w:hint="eastAsia"/>
        </w:rPr>
        <w:br/>
      </w:r>
      <w:r>
        <w:rPr>
          <w:rFonts w:hint="eastAsia"/>
        </w:rPr>
        <w:t>　　　　二、mRNA 疫苗发展趋势分析</w:t>
      </w:r>
      <w:r>
        <w:rPr>
          <w:rFonts w:hint="eastAsia"/>
        </w:rPr>
        <w:br/>
      </w:r>
      <w:r>
        <w:rPr>
          <w:rFonts w:hint="eastAsia"/>
        </w:rPr>
        <w:t>　　第三节 2026-2032年mRNA 疫苗行业发展潜力与机遇</w:t>
      </w:r>
      <w:r>
        <w:rPr>
          <w:rFonts w:hint="eastAsia"/>
        </w:rPr>
        <w:br/>
      </w:r>
      <w:r>
        <w:rPr>
          <w:rFonts w:hint="eastAsia"/>
        </w:rPr>
        <w:t>　　　　一、mRNA 疫苗市场发展潜力评估</w:t>
      </w:r>
      <w:r>
        <w:rPr>
          <w:rFonts w:hint="eastAsia"/>
        </w:rPr>
        <w:br/>
      </w:r>
      <w:r>
        <w:rPr>
          <w:rFonts w:hint="eastAsia"/>
        </w:rPr>
        <w:t>　　　　二、mRNA 疫苗新兴市场与机遇探索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mRNA 疫苗行业研究结论与建议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(中智⋅林)mRNA 疫苗行业发展建议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mRNA 疫苗行业类别</w:t>
      </w:r>
      <w:r>
        <w:rPr>
          <w:rFonts w:hint="eastAsia"/>
        </w:rPr>
        <w:br/>
      </w:r>
      <w:r>
        <w:rPr>
          <w:rFonts w:hint="eastAsia"/>
        </w:rPr>
        <w:t>　　图表 mRNA 疫苗行业产业链调研</w:t>
      </w:r>
      <w:r>
        <w:rPr>
          <w:rFonts w:hint="eastAsia"/>
        </w:rPr>
        <w:br/>
      </w:r>
      <w:r>
        <w:rPr>
          <w:rFonts w:hint="eastAsia"/>
        </w:rPr>
        <w:t>　　图表 mRNA 疫苗行业现状</w:t>
      </w:r>
      <w:r>
        <w:rPr>
          <w:rFonts w:hint="eastAsia"/>
        </w:rPr>
        <w:br/>
      </w:r>
      <w:r>
        <w:rPr>
          <w:rFonts w:hint="eastAsia"/>
        </w:rPr>
        <w:t>　　图表 mRNA 疫苗行业标准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2020-2025年中国mRNA 疫苗市场规模</w:t>
      </w:r>
      <w:r>
        <w:rPr>
          <w:rFonts w:hint="eastAsia"/>
        </w:rPr>
        <w:br/>
      </w:r>
      <w:r>
        <w:rPr>
          <w:rFonts w:hint="eastAsia"/>
        </w:rPr>
        <w:t>　　图表 2026年中国mRNA 疫苗行业产能</w:t>
      </w:r>
      <w:r>
        <w:rPr>
          <w:rFonts w:hint="eastAsia"/>
        </w:rPr>
        <w:br/>
      </w:r>
      <w:r>
        <w:rPr>
          <w:rFonts w:hint="eastAsia"/>
        </w:rPr>
        <w:t>　　图表 2020-2025年中国mRNA 疫苗产量</w:t>
      </w:r>
      <w:r>
        <w:rPr>
          <w:rFonts w:hint="eastAsia"/>
        </w:rPr>
        <w:br/>
      </w:r>
      <w:r>
        <w:rPr>
          <w:rFonts w:hint="eastAsia"/>
        </w:rPr>
        <w:t>　　图表 mRNA 疫苗行业动态</w:t>
      </w:r>
      <w:r>
        <w:rPr>
          <w:rFonts w:hint="eastAsia"/>
        </w:rPr>
        <w:br/>
      </w:r>
      <w:r>
        <w:rPr>
          <w:rFonts w:hint="eastAsia"/>
        </w:rPr>
        <w:t>　　图表 2020-2025年中国mRNA 疫苗市场需求量</w:t>
      </w:r>
      <w:r>
        <w:rPr>
          <w:rFonts w:hint="eastAsia"/>
        </w:rPr>
        <w:br/>
      </w:r>
      <w:r>
        <w:rPr>
          <w:rFonts w:hint="eastAsia"/>
        </w:rPr>
        <w:t>　　图表 2026年中国mRNA 疫苗行业需求区域调研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2020-2025年中国mRNA 疫苗行情</w:t>
      </w:r>
      <w:r>
        <w:rPr>
          <w:rFonts w:hint="eastAsia"/>
        </w:rPr>
        <w:br/>
      </w:r>
      <w:r>
        <w:rPr>
          <w:rFonts w:hint="eastAsia"/>
        </w:rPr>
        <w:t>　　图表 2020-2025年中国mRNA 疫苗价格走势图</w:t>
      </w:r>
      <w:r>
        <w:rPr>
          <w:rFonts w:hint="eastAsia"/>
        </w:rPr>
        <w:br/>
      </w:r>
      <w:r>
        <w:rPr>
          <w:rFonts w:hint="eastAsia"/>
        </w:rPr>
        <w:t>　　图表 2020-2025年中国mRNA 疫苗行业销售收入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2020-2025年中国mRNA 疫苗行业盈利情况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2020-2025年中国mRNA 疫苗行业利润总额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2020-2025年中国mRNA 疫苗进口数据</w:t>
      </w:r>
      <w:r>
        <w:rPr>
          <w:rFonts w:hint="eastAsia"/>
        </w:rPr>
        <w:br/>
      </w:r>
      <w:r>
        <w:rPr>
          <w:rFonts w:hint="eastAsia"/>
        </w:rPr>
        <w:t>　　图表 2020-2025年中国mRNA 疫苗出口数据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2020-2025年中国mRNA 疫苗行业企业数量统计</w:t>
      </w:r>
      <w:r>
        <w:rPr>
          <w:rFonts w:hint="eastAsia"/>
        </w:rPr>
        <w:br/>
      </w:r>
      <w:r>
        <w:rPr>
          <w:rFonts w:hint="eastAsia"/>
        </w:rPr>
        <w:t>　　图表 **地区mRNA 疫苗市场规模</w:t>
      </w:r>
      <w:r>
        <w:rPr>
          <w:rFonts w:hint="eastAsia"/>
        </w:rPr>
        <w:br/>
      </w:r>
      <w:r>
        <w:rPr>
          <w:rFonts w:hint="eastAsia"/>
        </w:rPr>
        <w:t>　　图表 **地区mRNA 疫苗行业市场需求</w:t>
      </w:r>
      <w:r>
        <w:rPr>
          <w:rFonts w:hint="eastAsia"/>
        </w:rPr>
        <w:br/>
      </w:r>
      <w:r>
        <w:rPr>
          <w:rFonts w:hint="eastAsia"/>
        </w:rPr>
        <w:t>　　图表 **地区mRNA 疫苗市场调研</w:t>
      </w:r>
      <w:r>
        <w:rPr>
          <w:rFonts w:hint="eastAsia"/>
        </w:rPr>
        <w:br/>
      </w:r>
      <w:r>
        <w:rPr>
          <w:rFonts w:hint="eastAsia"/>
        </w:rPr>
        <w:t>　　图表 **地区mRNA 疫苗行业市场需求分析</w:t>
      </w:r>
      <w:r>
        <w:rPr>
          <w:rFonts w:hint="eastAsia"/>
        </w:rPr>
        <w:br/>
      </w:r>
      <w:r>
        <w:rPr>
          <w:rFonts w:hint="eastAsia"/>
        </w:rPr>
        <w:t>　　图表 **地区mRNA 疫苗市场规模</w:t>
      </w:r>
      <w:r>
        <w:rPr>
          <w:rFonts w:hint="eastAsia"/>
        </w:rPr>
        <w:br/>
      </w:r>
      <w:r>
        <w:rPr>
          <w:rFonts w:hint="eastAsia"/>
        </w:rPr>
        <w:t>　　图表 **地区mRNA 疫苗行业市场需求</w:t>
      </w:r>
      <w:r>
        <w:rPr>
          <w:rFonts w:hint="eastAsia"/>
        </w:rPr>
        <w:br/>
      </w:r>
      <w:r>
        <w:rPr>
          <w:rFonts w:hint="eastAsia"/>
        </w:rPr>
        <w:t>　　图表 **地区mRNA 疫苗市场调研</w:t>
      </w:r>
      <w:r>
        <w:rPr>
          <w:rFonts w:hint="eastAsia"/>
        </w:rPr>
        <w:br/>
      </w:r>
      <w:r>
        <w:rPr>
          <w:rFonts w:hint="eastAsia"/>
        </w:rPr>
        <w:t>　　图表 **地区mRNA 疫苗行业市场需求分析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mRNA 疫苗行业竞争对手分析</w:t>
      </w:r>
      <w:r>
        <w:rPr>
          <w:rFonts w:hint="eastAsia"/>
        </w:rPr>
        <w:br/>
      </w:r>
      <w:r>
        <w:rPr>
          <w:rFonts w:hint="eastAsia"/>
        </w:rPr>
        <w:t>　　图表 mRNA 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mRNA 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mRNA 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mRNA 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mRNA 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mRNA 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mRNA 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mRNA 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mRNA 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mRNA 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mRNA 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mRNA 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mRNA 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mRNA 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mRNA 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mRNA 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mRNA 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mRNA 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mRNA 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mRNA 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mRNA 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2026-2032年中国mRNA 疫苗行业产能预测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2026-2032年中国mRNA 疫苗行业产量预测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2026-2032年中国mRNA 疫苗市场需求预测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2026-2032年中国mRNA 疫苗市场规模预测</w:t>
      </w:r>
      <w:r>
        <w:rPr>
          <w:rFonts w:hint="eastAsia"/>
        </w:rPr>
        <w:br/>
      </w:r>
      <w:r>
        <w:rPr>
          <w:rFonts w:hint="eastAsia"/>
        </w:rPr>
        <w:t>　　图表 mRNA 疫苗行业准入条件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2026-2032年中国mRNA 疫苗行业信息化</w:t>
      </w:r>
      <w:r>
        <w:rPr>
          <w:rFonts w:hint="eastAsia"/>
        </w:rPr>
        <w:br/>
      </w:r>
      <w:r>
        <w:rPr>
          <w:rFonts w:hint="eastAsia"/>
        </w:rPr>
        <w:t>　　图表 2026年中国mRNA 疫苗市场前景分析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2026-2032年中国mRNA 疫苗行业风险分析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2026-2032年中国mRNA 疫苗行业发展趋势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3e8d772c349df" w:history="1">
        <w:r>
          <w:rPr>
            <w:rStyle w:val="Hyperlink"/>
          </w:rPr>
          <w:t>2026-2032年中国mRNA 疫苗行业研究分析与市场前景预测报告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c3e8d772c349df" w:history="1">
        <w:r>
          <w:rPr>
            <w:rStyle w:val="Hyperlink"/>
          </w:rPr>
          <w:t>https://www.20087.com/6/73/mRNA-YiMiaoShiChangQianJingYuCe.html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def2b110245f8" w:history="1">
      <w:r>
        <w:rPr>
          <w:rStyle w:val="Hyperlink"/>
        </w:rPr>
        <w:t>2026-2032年中国mRNA 疫苗行业研究分析与市场前景预测报告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mRNA-YiMiaoShiChangQianJingYuCe.html" TargetMode="External" Id="R3ac3e8d772c3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mRNA-YiMiaoShiChangQianJingYuCe.html" TargetMode="External" Id="Rc6bdef2b1102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2025-12-29T03:38:38Z</dcterms:created>
  <dcterms:modified xsi:type="dcterms:W3CDTF">2025-12-29T04:38:38Z</dcterms:modified>
  <dc:subject>2026-2032年中国mRNA 疫苗行业研究分析与市场前景预测报告</dc:subject>
  <dc:title>2026-2032年中国mRNA 疫苗行业研究分析与市场前景预测报告</dc:title>
  <cp:keywords>2026-2032年中国mRNA 疫苗行业研究分析与市场前景预测报告</cp:keywords>
  <dc:description>2026-2032年中国mRNA 疫苗行业研究分析与市场前景预测报告</dc:description>
</cp:coreProperties>
</file>