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5c5b3450a4dd9" w:history="1">
              <w:r>
                <w:rPr>
                  <w:rStyle w:val="Hyperlink"/>
                </w:rPr>
                <w:t>中国儿童惊风用药物行业发展现状分析与市场前景预测报告（2023-2029年）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5c5b3450a4dd9" w:history="1">
              <w:r>
                <w:rPr>
                  <w:rStyle w:val="Hyperlink"/>
                </w:rPr>
                <w:t>中国儿童惊风用药物行业发展现状分析与市场前景预测报告（2023-2029年）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5c5b3450a4dd9" w:history="1">
                <w:r>
                  <w:rPr>
                    <w:rStyle w:val="Hyperlink"/>
                  </w:rPr>
                  <w:t>https://www.20087.com/6/23/ErTongJingFengYongYaoWuChanYeXia.html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惊风用药物是一种针对儿童抽搐症状的治疗手段，在儿科领域发挥着重要作用。近年来，随着药物研发技术和临床试验的进步，儿童惊风用药物在疗效、安全性方面取得了显著进展。当前市场上，儿童惊风用药物不仅在副作用控制、用药便利性方面有所提高，而且在成本效益和患者满意度方面也实现了突破。此外，随着消费者对高效、安全药物的需求增加，儿童惊风用药物的设计更加注重提高其综合性能和减少对儿童的影响。</w:t>
      </w:r>
      <w:r>
        <w:rPr>
          <w:rFonts w:hint="eastAsia"/>
        </w:rPr>
        <w:br/>
      </w:r>
      <w:r>
        <w:rPr>
          <w:rFonts w:hint="eastAsia"/>
        </w:rPr>
        <w:t>　　未来，儿童惊风用药物的发展将更加注重技术创新和可持续性。一方面，随着新材料和制造技术的进步，儿童惊风用药物将更加注重提高其疗效和安全性，以适应更多高性能应用的需求。另一方面，随着对可持续发展的要求提高，儿童惊风用药物将更加注重采用环保型材料和生产工艺，减少对环境的影响。此外，随着对个性化和定制化需求的增加，儿童惊风用药物将更加注重开发具有特殊功能和设计的新产品，以满足不同患者的偏好和需求。</w:t>
      </w:r>
      <w:r>
        <w:rPr>
          <w:rFonts w:hint="eastAsia"/>
        </w:rPr>
        <w:br/>
      </w:r>
      <w:r>
        <w:rPr>
          <w:rFonts w:hint="eastAsia"/>
        </w:rPr>
        <w:t>　　《</w:t>
      </w:r>
      <w:hyperlink r:id="R7e05c5b3450a4dd9" w:history="1">
        <w:r>
          <w:rPr>
            <w:rStyle w:val="Hyperlink"/>
          </w:rPr>
          <w:t>中国儿童惊风用药物行业发展现状分析与市场前景预测报告（2023-2029年）</w:t>
        </w:r>
      </w:hyperlink>
      <w:r>
        <w:rPr>
          <w:rFonts w:hint="eastAsia"/>
        </w:rPr>
        <w:t>》在多年儿童惊风用药物行业研究结论的基础上，结合中国儿童惊风用药物行业市场的发展现状，通过资深研究团队对儿童惊风用药物市场各类资讯进行整理分析，并依托国家权威数据资源和长期市场监测的数据库，对儿童惊风用药物行业进行了全面、细致的调查研究。</w:t>
      </w:r>
      <w:r>
        <w:rPr>
          <w:rFonts w:hint="eastAsia"/>
        </w:rPr>
        <w:br/>
      </w:r>
      <w:r>
        <w:rPr>
          <w:rFonts w:hint="eastAsia"/>
        </w:rPr>
        <w:t>　　市场调研网发布的</w:t>
      </w:r>
      <w:hyperlink r:id="R7e05c5b3450a4dd9" w:history="1">
        <w:r>
          <w:rPr>
            <w:rStyle w:val="Hyperlink"/>
          </w:rPr>
          <w:t>中国儿童惊风用药物行业发展现状分析与市场前景预测报告（2023-2029年）</w:t>
        </w:r>
      </w:hyperlink>
      <w:r>
        <w:rPr>
          <w:rFonts w:hint="eastAsia"/>
        </w:rPr>
        <w:t>可以帮助投资者准确把握儿童惊风用药物行业的市场现状，为投资者进行投资作出儿童惊风用药物行业前景预判，挖掘儿童惊风用药物行业投资价值，同时提出儿童惊风用药物行业投资策略、营销策略等方面的建议。</w:t>
      </w:r>
      <w:r>
        <w:rPr>
          <w:rFonts w:hint="eastAsia"/>
        </w:rPr>
        <w:br/>
      </w:r>
      <w:r>
        <w:rPr>
          <w:rFonts w:hint="eastAsia"/>
        </w:rPr>
        <w:br/>
      </w:r>
      <w:r>
        <w:rPr>
          <w:rFonts w:hint="eastAsia"/>
        </w:rPr>
        <w:t>第一章 儿童惊风用药物行业概述</w:t>
      </w:r>
      <w:r>
        <w:rPr>
          <w:rFonts w:hint="eastAsia"/>
        </w:rPr>
        <w:br/>
      </w:r>
      <w:r>
        <w:rPr>
          <w:rFonts w:hint="eastAsia"/>
        </w:rPr>
        <w:t>　　1.1 儿童惊风用药物行业定义及分类</w:t>
      </w:r>
      <w:r>
        <w:rPr>
          <w:rFonts w:hint="eastAsia"/>
        </w:rPr>
        <w:br/>
      </w:r>
      <w:r>
        <w:rPr>
          <w:rFonts w:hint="eastAsia"/>
        </w:rPr>
        <w:t>　　　　1.1.1 儿童惊风用药物行业定义</w:t>
      </w:r>
      <w:r>
        <w:rPr>
          <w:rFonts w:hint="eastAsia"/>
        </w:rPr>
        <w:br/>
      </w:r>
      <w:r>
        <w:rPr>
          <w:rFonts w:hint="eastAsia"/>
        </w:rPr>
        <w:t>　　　　1.1.2 儿童惊风用药物相关分类</w:t>
      </w:r>
      <w:r>
        <w:rPr>
          <w:rFonts w:hint="eastAsia"/>
        </w:rPr>
        <w:br/>
      </w:r>
      <w:r>
        <w:rPr>
          <w:rFonts w:hint="eastAsia"/>
        </w:rPr>
        <w:t>　　1.2 报告范围与分析体系</w:t>
      </w:r>
      <w:r>
        <w:rPr>
          <w:rFonts w:hint="eastAsia"/>
        </w:rPr>
        <w:br/>
      </w:r>
      <w:r>
        <w:rPr>
          <w:rFonts w:hint="eastAsia"/>
        </w:rPr>
        <w:t>　　　　1.2.1 儿童惊风用药物行业报告范围界定</w:t>
      </w:r>
      <w:r>
        <w:rPr>
          <w:rFonts w:hint="eastAsia"/>
        </w:rPr>
        <w:br/>
      </w:r>
      <w:r>
        <w:rPr>
          <w:rFonts w:hint="eastAsia"/>
        </w:rPr>
        <w:t>　　　　1.2.2 儿童惊风用药物行业报告分析体系</w:t>
      </w:r>
      <w:r>
        <w:rPr>
          <w:rFonts w:hint="eastAsia"/>
        </w:rPr>
        <w:br/>
      </w:r>
      <w:r>
        <w:rPr>
          <w:rFonts w:hint="eastAsia"/>
        </w:rPr>
        <w:br/>
      </w:r>
      <w:r>
        <w:rPr>
          <w:rFonts w:hint="eastAsia"/>
        </w:rPr>
        <w:t>第二章 儿童惊风用药物行业市场发展现状与趋势分析</w:t>
      </w:r>
      <w:r>
        <w:rPr>
          <w:rFonts w:hint="eastAsia"/>
        </w:rPr>
        <w:br/>
      </w:r>
      <w:r>
        <w:rPr>
          <w:rFonts w:hint="eastAsia"/>
        </w:rPr>
        <w:t>　　2.1 国际儿童惊风用药物行业市场发展现状与趋势分析</w:t>
      </w:r>
      <w:r>
        <w:rPr>
          <w:rFonts w:hint="eastAsia"/>
        </w:rPr>
        <w:br/>
      </w:r>
      <w:r>
        <w:rPr>
          <w:rFonts w:hint="eastAsia"/>
        </w:rPr>
        <w:t>　　　　2.1.1 国际儿童惊风用药物市场规模分析</w:t>
      </w:r>
      <w:r>
        <w:rPr>
          <w:rFonts w:hint="eastAsia"/>
        </w:rPr>
        <w:br/>
      </w:r>
      <w:r>
        <w:rPr>
          <w:rFonts w:hint="eastAsia"/>
        </w:rPr>
        <w:t>　　　　2.1.2 国际儿童惊风用药物竞争格局分析</w:t>
      </w:r>
      <w:r>
        <w:rPr>
          <w:rFonts w:hint="eastAsia"/>
        </w:rPr>
        <w:br/>
      </w:r>
      <w:r>
        <w:rPr>
          <w:rFonts w:hint="eastAsia"/>
        </w:rPr>
        <w:t>　　　　2.1.3 国际儿童惊风用药物药企研发进展</w:t>
      </w:r>
      <w:r>
        <w:rPr>
          <w:rFonts w:hint="eastAsia"/>
        </w:rPr>
        <w:br/>
      </w:r>
      <w:r>
        <w:rPr>
          <w:rFonts w:hint="eastAsia"/>
        </w:rPr>
        <w:t>　　　　2.1.4 国际儿童惊风用药物市场发展趋势</w:t>
      </w:r>
      <w:r>
        <w:rPr>
          <w:rFonts w:hint="eastAsia"/>
        </w:rPr>
        <w:br/>
      </w:r>
      <w:r>
        <w:rPr>
          <w:rFonts w:hint="eastAsia"/>
        </w:rPr>
        <w:t>　　2.2 国内儿童惊风用药物行业市场发展现状与趋势分析</w:t>
      </w:r>
      <w:r>
        <w:rPr>
          <w:rFonts w:hint="eastAsia"/>
        </w:rPr>
        <w:br/>
      </w:r>
      <w:r>
        <w:rPr>
          <w:rFonts w:hint="eastAsia"/>
        </w:rPr>
        <w:t>　　　　2.2.1 国内儿童惊风用药物市场规模分析</w:t>
      </w:r>
      <w:r>
        <w:rPr>
          <w:rFonts w:hint="eastAsia"/>
        </w:rPr>
        <w:br/>
      </w:r>
      <w:r>
        <w:rPr>
          <w:rFonts w:hint="eastAsia"/>
        </w:rPr>
        <w:t>　　　　（1）国内儿童惊风用药物总体市场规模</w:t>
      </w:r>
      <w:r>
        <w:rPr>
          <w:rFonts w:hint="eastAsia"/>
        </w:rPr>
        <w:br/>
      </w:r>
      <w:r>
        <w:rPr>
          <w:rFonts w:hint="eastAsia"/>
        </w:rPr>
        <w:t>　　　　（2）儿童惊风用药物重点医院用药规模</w:t>
      </w:r>
      <w:r>
        <w:rPr>
          <w:rFonts w:hint="eastAsia"/>
        </w:rPr>
        <w:br/>
      </w:r>
      <w:r>
        <w:rPr>
          <w:rFonts w:hint="eastAsia"/>
        </w:rPr>
        <w:t>　　　　2.2.2 国内市场份额前10位儿童惊风用药物产品市场</w:t>
      </w:r>
      <w:r>
        <w:rPr>
          <w:rFonts w:hint="eastAsia"/>
        </w:rPr>
        <w:br/>
      </w:r>
      <w:r>
        <w:rPr>
          <w:rFonts w:hint="eastAsia"/>
        </w:rPr>
        <w:t>　　　　（1）市场份额前10位儿童惊风用药物种类</w:t>
      </w:r>
      <w:r>
        <w:rPr>
          <w:rFonts w:hint="eastAsia"/>
        </w:rPr>
        <w:br/>
      </w:r>
      <w:r>
        <w:rPr>
          <w:rFonts w:hint="eastAsia"/>
        </w:rPr>
        <w:t>　　　　（2）市场份额前10位儿童惊风用药物市场规模</w:t>
      </w:r>
      <w:r>
        <w:rPr>
          <w:rFonts w:hint="eastAsia"/>
        </w:rPr>
        <w:br/>
      </w:r>
      <w:r>
        <w:rPr>
          <w:rFonts w:hint="eastAsia"/>
        </w:rPr>
        <w:t>　　　　（3）市场份额前10位儿童惊风用药物市场集中度变化</w:t>
      </w:r>
      <w:r>
        <w:rPr>
          <w:rFonts w:hint="eastAsia"/>
        </w:rPr>
        <w:br/>
      </w:r>
      <w:r>
        <w:rPr>
          <w:rFonts w:hint="eastAsia"/>
        </w:rPr>
        <w:t>　　　　2.2.3 国内儿童惊风用药物主要厂家分析</w:t>
      </w:r>
      <w:r>
        <w:rPr>
          <w:rFonts w:hint="eastAsia"/>
        </w:rPr>
        <w:br/>
      </w:r>
      <w:r>
        <w:rPr>
          <w:rFonts w:hint="eastAsia"/>
        </w:rPr>
        <w:t>　　　　（1）儿童惊风用药物主要厂家市场销售规模</w:t>
      </w:r>
      <w:r>
        <w:rPr>
          <w:rFonts w:hint="eastAsia"/>
        </w:rPr>
        <w:br/>
      </w:r>
      <w:r>
        <w:rPr>
          <w:rFonts w:hint="eastAsia"/>
        </w:rPr>
        <w:t>　　　　（2）儿童惊风用药物主要厂家市场销售份额</w:t>
      </w:r>
      <w:r>
        <w:rPr>
          <w:rFonts w:hint="eastAsia"/>
        </w:rPr>
        <w:br/>
      </w:r>
      <w:r>
        <w:rPr>
          <w:rFonts w:hint="eastAsia"/>
        </w:rPr>
        <w:t>　　　　2.2.4 国内儿童惊风用药物区域市场竞争</w:t>
      </w:r>
      <w:r>
        <w:rPr>
          <w:rFonts w:hint="eastAsia"/>
        </w:rPr>
        <w:br/>
      </w:r>
      <w:r>
        <w:rPr>
          <w:rFonts w:hint="eastAsia"/>
        </w:rPr>
        <w:t>　　　　2.2.5 国内儿童惊风用药物市场发展趋势</w:t>
      </w:r>
      <w:r>
        <w:rPr>
          <w:rFonts w:hint="eastAsia"/>
        </w:rPr>
        <w:br/>
      </w:r>
      <w:r>
        <w:rPr>
          <w:rFonts w:hint="eastAsia"/>
        </w:rPr>
        <w:br/>
      </w:r>
      <w:r>
        <w:rPr>
          <w:rFonts w:hint="eastAsia"/>
        </w:rPr>
        <w:t>第三章 儿童惊风用药物行业主要产品市场现状与趋势分析</w:t>
      </w:r>
      <w:r>
        <w:rPr>
          <w:rFonts w:hint="eastAsia"/>
        </w:rPr>
        <w:br/>
      </w:r>
      <w:r>
        <w:rPr>
          <w:rFonts w:hint="eastAsia"/>
        </w:rPr>
        <w:t>　　3.1 儿童惊风用药物行业主要产品结构特征</w:t>
      </w:r>
      <w:r>
        <w:rPr>
          <w:rFonts w:hint="eastAsia"/>
        </w:rPr>
        <w:br/>
      </w:r>
      <w:r>
        <w:rPr>
          <w:rFonts w:hint="eastAsia"/>
        </w:rPr>
        <w:t>　　　　3.1.1 儿童惊风用药物行业产品结构特征分析</w:t>
      </w:r>
      <w:r>
        <w:rPr>
          <w:rFonts w:hint="eastAsia"/>
        </w:rPr>
        <w:br/>
      </w:r>
      <w:r>
        <w:rPr>
          <w:rFonts w:hint="eastAsia"/>
        </w:rPr>
        <w:t>　　　　3.1.2 儿童惊风用药物行业产品市场发展概况</w:t>
      </w:r>
      <w:r>
        <w:rPr>
          <w:rFonts w:hint="eastAsia"/>
        </w:rPr>
        <w:br/>
      </w:r>
      <w:r>
        <w:rPr>
          <w:rFonts w:hint="eastAsia"/>
        </w:rPr>
        <w:t>　　3.2 猴枣牛黄散</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珠珀猴枣散</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羚黄宝儿丸</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儿童回春颗粒</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牛黄宁宫片</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小儿惊风七厘散</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娃娃宁泡腾片</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天黄猴枣散</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t>　　3.10 小儿七星茶口服液</w:t>
      </w:r>
      <w:r>
        <w:rPr>
          <w:rFonts w:hint="eastAsia"/>
        </w:rPr>
        <w:br/>
      </w:r>
      <w:r>
        <w:rPr>
          <w:rFonts w:hint="eastAsia"/>
        </w:rPr>
        <w:t>　　　　3.10.1 市场规模及增长率</w:t>
      </w:r>
      <w:r>
        <w:rPr>
          <w:rFonts w:hint="eastAsia"/>
        </w:rPr>
        <w:br/>
      </w:r>
      <w:r>
        <w:rPr>
          <w:rFonts w:hint="eastAsia"/>
        </w:rPr>
        <w:t>　　　　3.10.2 生产企业竞争状况</w:t>
      </w:r>
      <w:r>
        <w:rPr>
          <w:rFonts w:hint="eastAsia"/>
        </w:rPr>
        <w:br/>
      </w:r>
      <w:r>
        <w:rPr>
          <w:rFonts w:hint="eastAsia"/>
        </w:rPr>
        <w:t>　　　　3.10.3 区域市场竞争状况</w:t>
      </w:r>
      <w:r>
        <w:rPr>
          <w:rFonts w:hint="eastAsia"/>
        </w:rPr>
        <w:br/>
      </w:r>
      <w:r>
        <w:rPr>
          <w:rFonts w:hint="eastAsia"/>
        </w:rPr>
        <w:t>　　　　3.10.4 产品市场发展趋势</w:t>
      </w:r>
      <w:r>
        <w:rPr>
          <w:rFonts w:hint="eastAsia"/>
        </w:rPr>
        <w:br/>
      </w:r>
      <w:r>
        <w:rPr>
          <w:rFonts w:hint="eastAsia"/>
        </w:rPr>
        <w:t>　　3.11 珠珀保婴散</w:t>
      </w:r>
      <w:r>
        <w:rPr>
          <w:rFonts w:hint="eastAsia"/>
        </w:rPr>
        <w:br/>
      </w:r>
      <w:r>
        <w:rPr>
          <w:rFonts w:hint="eastAsia"/>
        </w:rPr>
        <w:t>　　　　3.11.1 市场规模及增长率</w:t>
      </w:r>
      <w:r>
        <w:rPr>
          <w:rFonts w:hint="eastAsia"/>
        </w:rPr>
        <w:br/>
      </w:r>
      <w:r>
        <w:rPr>
          <w:rFonts w:hint="eastAsia"/>
        </w:rPr>
        <w:t>　　　　3.11.2 生产企业竞争状况</w:t>
      </w:r>
      <w:r>
        <w:rPr>
          <w:rFonts w:hint="eastAsia"/>
        </w:rPr>
        <w:br/>
      </w:r>
      <w:r>
        <w:rPr>
          <w:rFonts w:hint="eastAsia"/>
        </w:rPr>
        <w:t>　　　　3.11.3 区域市场竞争状况</w:t>
      </w:r>
      <w:r>
        <w:rPr>
          <w:rFonts w:hint="eastAsia"/>
        </w:rPr>
        <w:br/>
      </w:r>
      <w:r>
        <w:rPr>
          <w:rFonts w:hint="eastAsia"/>
        </w:rPr>
        <w:t>　　　　3.11.4 产品市场发展趋势</w:t>
      </w:r>
      <w:r>
        <w:rPr>
          <w:rFonts w:hint="eastAsia"/>
        </w:rPr>
        <w:br/>
      </w:r>
      <w:r>
        <w:rPr>
          <w:rFonts w:hint="eastAsia"/>
        </w:rPr>
        <w:br/>
      </w:r>
      <w:r>
        <w:rPr>
          <w:rFonts w:hint="eastAsia"/>
        </w:rPr>
        <w:t>第四章 儿童惊风用药物行业领先企业分析</w:t>
      </w:r>
      <w:r>
        <w:rPr>
          <w:rFonts w:hint="eastAsia"/>
        </w:rPr>
        <w:br/>
      </w:r>
      <w:r>
        <w:rPr>
          <w:rFonts w:hint="eastAsia"/>
        </w:rPr>
        <w:t>　　4.1 儿童惊风用药物领先企业发展概况</w:t>
      </w:r>
      <w:r>
        <w:rPr>
          <w:rFonts w:hint="eastAsia"/>
        </w:rPr>
        <w:br/>
      </w:r>
      <w:r>
        <w:rPr>
          <w:rFonts w:hint="eastAsia"/>
        </w:rPr>
        <w:t>　　4.2 儿童惊风用药物领先企业个案分析</w:t>
      </w:r>
      <w:r>
        <w:rPr>
          <w:rFonts w:hint="eastAsia"/>
        </w:rPr>
        <w:br/>
      </w:r>
      <w:r>
        <w:rPr>
          <w:rFonts w:hint="eastAsia"/>
        </w:rPr>
        <w:t>　　　　4.2.1 中国香港保和堂焦作制药有限公司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4.2.2 广东广州敬修堂（药业）股份有限公司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4.2.3 广东广州奇星药业有限公司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4.2.4 贵州安泰药业有限公司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4.2.5 云南腾冲制药厂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4.2.6 辽宁沈阳同联药业有限公司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4.2.7 黑龙江齐齐哈尔参鸽药业有限公司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4.2.8 贵州贵阳德昌祥药业有限公司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4.2.9 广东益和堂制药有限公司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4.2.10 山西双人药业有限责任公司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4.2.11 广东广州王老吉药业股份有限公司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第五章 中~智~林~电商行业发展分析</w:t>
      </w:r>
      <w:r>
        <w:rPr>
          <w:rFonts w:hint="eastAsia"/>
        </w:rPr>
        <w:br/>
      </w:r>
      <w:r>
        <w:rPr>
          <w:rFonts w:hint="eastAsia"/>
        </w:rPr>
        <w:t>　　5.1 电子商务发展分析</w:t>
      </w:r>
      <w:r>
        <w:rPr>
          <w:rFonts w:hint="eastAsia"/>
        </w:rPr>
        <w:br/>
      </w:r>
      <w:r>
        <w:rPr>
          <w:rFonts w:hint="eastAsia"/>
        </w:rPr>
        <w:t>　　　　5.1.1 电子商务定义及发展模式分析</w:t>
      </w:r>
      <w:r>
        <w:rPr>
          <w:rFonts w:hint="eastAsia"/>
        </w:rPr>
        <w:br/>
      </w:r>
      <w:r>
        <w:rPr>
          <w:rFonts w:hint="eastAsia"/>
        </w:rPr>
        <w:t>　　　　5.1.2 中国电子商务行业政策现状</w:t>
      </w:r>
      <w:r>
        <w:rPr>
          <w:rFonts w:hint="eastAsia"/>
        </w:rPr>
        <w:br/>
      </w:r>
      <w:r>
        <w:rPr>
          <w:rFonts w:hint="eastAsia"/>
        </w:rPr>
        <w:t>　　　　5.1.3 2018-2023年中国电子商务行业发展现状</w:t>
      </w:r>
      <w:r>
        <w:rPr>
          <w:rFonts w:hint="eastAsia"/>
        </w:rPr>
        <w:br/>
      </w:r>
      <w:r>
        <w:rPr>
          <w:rFonts w:hint="eastAsia"/>
        </w:rPr>
        <w:t>　　5.2 “互联网+”的相关概述</w:t>
      </w:r>
      <w:r>
        <w:rPr>
          <w:rFonts w:hint="eastAsia"/>
        </w:rPr>
        <w:br/>
      </w:r>
      <w:r>
        <w:rPr>
          <w:rFonts w:hint="eastAsia"/>
        </w:rPr>
        <w:t>　　　　5.2.1 “互联网+”的提出</w:t>
      </w:r>
      <w:r>
        <w:rPr>
          <w:rFonts w:hint="eastAsia"/>
        </w:rPr>
        <w:br/>
      </w:r>
      <w:r>
        <w:rPr>
          <w:rFonts w:hint="eastAsia"/>
        </w:rPr>
        <w:t>　　　　5.2.2 “互联网+”的内涵</w:t>
      </w:r>
      <w:r>
        <w:rPr>
          <w:rFonts w:hint="eastAsia"/>
        </w:rPr>
        <w:br/>
      </w:r>
      <w:r>
        <w:rPr>
          <w:rFonts w:hint="eastAsia"/>
        </w:rPr>
        <w:t>　　　　5.2.3 “互联网+”的发展</w:t>
      </w:r>
      <w:r>
        <w:rPr>
          <w:rFonts w:hint="eastAsia"/>
        </w:rPr>
        <w:br/>
      </w:r>
      <w:r>
        <w:rPr>
          <w:rFonts w:hint="eastAsia"/>
        </w:rPr>
        <w:t>　　　　5.2.4 “互联网+”的评价</w:t>
      </w:r>
      <w:r>
        <w:rPr>
          <w:rFonts w:hint="eastAsia"/>
        </w:rPr>
        <w:br/>
      </w:r>
      <w:r>
        <w:rPr>
          <w:rFonts w:hint="eastAsia"/>
        </w:rPr>
        <w:t>　　　　5.2.5 “互联网+”的趋势</w:t>
      </w:r>
      <w:r>
        <w:rPr>
          <w:rFonts w:hint="eastAsia"/>
        </w:rPr>
        <w:br/>
      </w:r>
      <w:r>
        <w:rPr>
          <w:rFonts w:hint="eastAsia"/>
        </w:rPr>
        <w:t>　　5.3 电商市场现状及建设情况</w:t>
      </w:r>
      <w:r>
        <w:rPr>
          <w:rFonts w:hint="eastAsia"/>
        </w:rPr>
        <w:br/>
      </w:r>
      <w:r>
        <w:rPr>
          <w:rFonts w:hint="eastAsia"/>
        </w:rPr>
        <w:t>　　　　5.3.1 电商总体开展情况</w:t>
      </w:r>
      <w:r>
        <w:rPr>
          <w:rFonts w:hint="eastAsia"/>
        </w:rPr>
        <w:br/>
      </w:r>
      <w:r>
        <w:rPr>
          <w:rFonts w:hint="eastAsia"/>
        </w:rPr>
        <w:t>　　　　5.3.2 电商案例分析</w:t>
      </w:r>
      <w:r>
        <w:rPr>
          <w:rFonts w:hint="eastAsia"/>
        </w:rPr>
        <w:br/>
      </w:r>
      <w:r>
        <w:rPr>
          <w:rFonts w:hint="eastAsia"/>
        </w:rPr>
        <w:t>　　　　5.3.3 电商平台分析（自建和第三方网购平台）</w:t>
      </w:r>
      <w:r>
        <w:rPr>
          <w:rFonts w:hint="eastAsia"/>
        </w:rPr>
        <w:br/>
      </w:r>
      <w:r>
        <w:rPr>
          <w:rFonts w:hint="eastAsia"/>
        </w:rPr>
        <w:t>　　5.4 电商行业未来前景及趋势预测</w:t>
      </w:r>
      <w:r>
        <w:rPr>
          <w:rFonts w:hint="eastAsia"/>
        </w:rPr>
        <w:br/>
      </w:r>
      <w:r>
        <w:rPr>
          <w:rFonts w:hint="eastAsia"/>
        </w:rPr>
        <w:t>　　　　5.4.1 电商市场规模预测分析</w:t>
      </w:r>
      <w:r>
        <w:rPr>
          <w:rFonts w:hint="eastAsia"/>
        </w:rPr>
        <w:br/>
      </w:r>
      <w:r>
        <w:rPr>
          <w:rFonts w:hint="eastAsia"/>
        </w:rPr>
        <w:t>　　　　5.4.2 电商发展前景分析</w:t>
      </w:r>
      <w:r>
        <w:rPr>
          <w:rFonts w:hint="eastAsia"/>
        </w:rPr>
        <w:br/>
      </w:r>
      <w:r>
        <w:rPr>
          <w:rFonts w:hint="eastAsia"/>
        </w:rPr>
        <w:br/>
      </w:r>
      <w:r>
        <w:rPr>
          <w:rFonts w:hint="eastAsia"/>
        </w:rPr>
        <w:t>图表目录</w:t>
      </w:r>
      <w:r>
        <w:rPr>
          <w:rFonts w:hint="eastAsia"/>
        </w:rPr>
        <w:br/>
      </w:r>
      <w:r>
        <w:rPr>
          <w:rFonts w:hint="eastAsia"/>
        </w:rPr>
        <w:t>　　图表 1：儿童惊风用药物行业报告分析体系</w:t>
      </w:r>
      <w:r>
        <w:rPr>
          <w:rFonts w:hint="eastAsia"/>
        </w:rPr>
        <w:br/>
      </w:r>
      <w:r>
        <w:rPr>
          <w:rFonts w:hint="eastAsia"/>
        </w:rPr>
        <w:t>　　图表 2：2023年以来全球儿童惊风用药物市场规模分析（单位：亿美元，%）</w:t>
      </w:r>
      <w:r>
        <w:rPr>
          <w:rFonts w:hint="eastAsia"/>
        </w:rPr>
        <w:br/>
      </w:r>
      <w:r>
        <w:rPr>
          <w:rFonts w:hint="eastAsia"/>
        </w:rPr>
        <w:t>　　图表 3：2023年以来中国儿童惊风用药物市场规模分析（单位：亿元，%）</w:t>
      </w:r>
      <w:r>
        <w:rPr>
          <w:rFonts w:hint="eastAsia"/>
        </w:rPr>
        <w:br/>
      </w:r>
      <w:r>
        <w:rPr>
          <w:rFonts w:hint="eastAsia"/>
        </w:rPr>
        <w:t>　　图表 4：2023年以来中国儿童惊风用药物样本医院市场规模及增速（单位：万元，%）</w:t>
      </w:r>
      <w:r>
        <w:rPr>
          <w:rFonts w:hint="eastAsia"/>
        </w:rPr>
        <w:br/>
      </w:r>
      <w:r>
        <w:rPr>
          <w:rFonts w:hint="eastAsia"/>
        </w:rPr>
        <w:t>　　图表 5：2023年以来市场份额前10位儿童惊风用药种类及市场份额（单位：%）</w:t>
      </w:r>
      <w:r>
        <w:rPr>
          <w:rFonts w:hint="eastAsia"/>
        </w:rPr>
        <w:br/>
      </w:r>
      <w:r>
        <w:rPr>
          <w:rFonts w:hint="eastAsia"/>
        </w:rPr>
        <w:t>　　图表 6：2023年以来市场份额前10位儿童惊风用药物市场规模及增长（单位：万元，%）</w:t>
      </w:r>
      <w:r>
        <w:rPr>
          <w:rFonts w:hint="eastAsia"/>
        </w:rPr>
        <w:br/>
      </w:r>
      <w:r>
        <w:rPr>
          <w:rFonts w:hint="eastAsia"/>
        </w:rPr>
        <w:t>　　图表 7：2023年以来市场份额前10位儿童惊风用药物市场集中度变化（单位：%）</w:t>
      </w:r>
      <w:r>
        <w:rPr>
          <w:rFonts w:hint="eastAsia"/>
        </w:rPr>
        <w:br/>
      </w:r>
      <w:r>
        <w:rPr>
          <w:rFonts w:hint="eastAsia"/>
        </w:rPr>
        <w:t>　　图表 8：2023年以来市场份额前10位儿童惊风用药物生产厂家市场销售规模（单位：万元，%）</w:t>
      </w:r>
      <w:r>
        <w:rPr>
          <w:rFonts w:hint="eastAsia"/>
        </w:rPr>
        <w:br/>
      </w:r>
      <w:r>
        <w:rPr>
          <w:rFonts w:hint="eastAsia"/>
        </w:rPr>
        <w:t>　　图表 9：2023年以来市场份额前10位儿童惊风用药物生产企业市场比重变化（单位：%）</w:t>
      </w:r>
      <w:r>
        <w:rPr>
          <w:rFonts w:hint="eastAsia"/>
        </w:rPr>
        <w:br/>
      </w:r>
      <w:r>
        <w:rPr>
          <w:rFonts w:hint="eastAsia"/>
        </w:rPr>
        <w:t>　　图表 10：2023年以来国内儿童惊风用药物主要厂家市场销售份额（单位：%）</w:t>
      </w:r>
      <w:r>
        <w:rPr>
          <w:rFonts w:hint="eastAsia"/>
        </w:rPr>
        <w:br/>
      </w:r>
      <w:r>
        <w:rPr>
          <w:rFonts w:hint="eastAsia"/>
        </w:rPr>
        <w:t>　　图表 11：2023年以来国内儿童惊风用药物市场竞争格局（按区域市场）（单位：%）</w:t>
      </w:r>
      <w:r>
        <w:rPr>
          <w:rFonts w:hint="eastAsia"/>
        </w:rPr>
        <w:br/>
      </w:r>
      <w:r>
        <w:rPr>
          <w:rFonts w:hint="eastAsia"/>
        </w:rPr>
        <w:t>　　图表 12：2023-2029年中国儿童惊风用药物市场规模预测（单位：亿元）</w:t>
      </w:r>
      <w:r>
        <w:rPr>
          <w:rFonts w:hint="eastAsia"/>
        </w:rPr>
        <w:br/>
      </w:r>
      <w:r>
        <w:rPr>
          <w:rFonts w:hint="eastAsia"/>
        </w:rPr>
        <w:t>　　图表 13：2023年以来十六个重点城市样本医院儿童惊风用药物产品格局（单位：%）</w:t>
      </w:r>
      <w:r>
        <w:rPr>
          <w:rFonts w:hint="eastAsia"/>
        </w:rPr>
        <w:br/>
      </w:r>
      <w:r>
        <w:rPr>
          <w:rFonts w:hint="eastAsia"/>
        </w:rPr>
        <w:t>　　图表 14：2023年以来市场份额前10位儿童惊风用药物销售增长率（单位：%）</w:t>
      </w:r>
      <w:r>
        <w:rPr>
          <w:rFonts w:hint="eastAsia"/>
        </w:rPr>
        <w:br/>
      </w:r>
      <w:r>
        <w:rPr>
          <w:rFonts w:hint="eastAsia"/>
        </w:rPr>
        <w:t>　　图表 15：2023年以来猴枣牛黄散样本医院销售额及增速（单位：万元，%）</w:t>
      </w:r>
      <w:r>
        <w:rPr>
          <w:rFonts w:hint="eastAsia"/>
        </w:rPr>
        <w:br/>
      </w:r>
      <w:r>
        <w:rPr>
          <w:rFonts w:hint="eastAsia"/>
        </w:rPr>
        <w:t>　　图表 16：2023年以来猴枣牛黄散生产企业竞争格局（单位：%）</w:t>
      </w:r>
      <w:r>
        <w:rPr>
          <w:rFonts w:hint="eastAsia"/>
        </w:rPr>
        <w:br/>
      </w:r>
      <w:r>
        <w:rPr>
          <w:rFonts w:hint="eastAsia"/>
        </w:rPr>
        <w:t>　　图表 17：2023年以来猴枣牛黄散区域城市竞争格局（单位：%）</w:t>
      </w:r>
      <w:r>
        <w:rPr>
          <w:rFonts w:hint="eastAsia"/>
        </w:rPr>
        <w:br/>
      </w:r>
      <w:r>
        <w:rPr>
          <w:rFonts w:hint="eastAsia"/>
        </w:rPr>
        <w:t>　　图表 18：2023年以来猴枣牛黄散在儿童惊风用药物中市场份额（单位：%）</w:t>
      </w:r>
      <w:r>
        <w:rPr>
          <w:rFonts w:hint="eastAsia"/>
        </w:rPr>
        <w:br/>
      </w:r>
      <w:r>
        <w:rPr>
          <w:rFonts w:hint="eastAsia"/>
        </w:rPr>
        <w:t>　　图表 19：2023年以来珠珀猴枣散样本医院销售额及增速（单位：万元，%）</w:t>
      </w:r>
      <w:r>
        <w:rPr>
          <w:rFonts w:hint="eastAsia"/>
        </w:rPr>
        <w:br/>
      </w:r>
      <w:r>
        <w:rPr>
          <w:rFonts w:hint="eastAsia"/>
        </w:rPr>
        <w:t>　　图表 20：2023年以来珠珀猴枣散生产企业竞争格局（单位：%）</w:t>
      </w:r>
      <w:r>
        <w:rPr>
          <w:rFonts w:hint="eastAsia"/>
        </w:rPr>
        <w:br/>
      </w:r>
      <w:r>
        <w:rPr>
          <w:rFonts w:hint="eastAsia"/>
        </w:rPr>
        <w:t>　　图表 21：2023年以来珠珀猴枣散区域城市竞争格局（单位：%）</w:t>
      </w:r>
      <w:r>
        <w:rPr>
          <w:rFonts w:hint="eastAsia"/>
        </w:rPr>
        <w:br/>
      </w:r>
      <w:r>
        <w:rPr>
          <w:rFonts w:hint="eastAsia"/>
        </w:rPr>
        <w:t>　　图表 22：2023年以来珠珀猴枣散在儿童惊风用药物中市场份额（单位：%）</w:t>
      </w:r>
      <w:r>
        <w:rPr>
          <w:rFonts w:hint="eastAsia"/>
        </w:rPr>
        <w:br/>
      </w:r>
      <w:r>
        <w:rPr>
          <w:rFonts w:hint="eastAsia"/>
        </w:rPr>
        <w:t>　　图表 23：2023年以来羚黄宝儿丸样本医院销售额及增速（单位：万元，%）</w:t>
      </w:r>
      <w:r>
        <w:rPr>
          <w:rFonts w:hint="eastAsia"/>
        </w:rPr>
        <w:br/>
      </w:r>
      <w:r>
        <w:rPr>
          <w:rFonts w:hint="eastAsia"/>
        </w:rPr>
        <w:t>　　图表 24：2023年以来羚黄宝儿丸生产企业竞争格局（单位：%）</w:t>
      </w:r>
      <w:r>
        <w:rPr>
          <w:rFonts w:hint="eastAsia"/>
        </w:rPr>
        <w:br/>
      </w:r>
      <w:r>
        <w:rPr>
          <w:rFonts w:hint="eastAsia"/>
        </w:rPr>
        <w:t>　　图表 25：2023年以来羚黄宝儿丸区域城市竞争格局（单位：%）</w:t>
      </w:r>
      <w:r>
        <w:rPr>
          <w:rFonts w:hint="eastAsia"/>
        </w:rPr>
        <w:br/>
      </w:r>
      <w:r>
        <w:rPr>
          <w:rFonts w:hint="eastAsia"/>
        </w:rPr>
        <w:t>　　图表 26：2023年以来羚黄宝儿丸在儿童惊风用药物中市场份额（单位：%）</w:t>
      </w:r>
      <w:r>
        <w:rPr>
          <w:rFonts w:hint="eastAsia"/>
        </w:rPr>
        <w:br/>
      </w:r>
      <w:r>
        <w:rPr>
          <w:rFonts w:hint="eastAsia"/>
        </w:rPr>
        <w:t>　　图表 27：2023年以来儿童回春颗粒样本医院销售额及增速（单位：万元，%）</w:t>
      </w:r>
      <w:r>
        <w:rPr>
          <w:rFonts w:hint="eastAsia"/>
        </w:rPr>
        <w:br/>
      </w:r>
      <w:r>
        <w:rPr>
          <w:rFonts w:hint="eastAsia"/>
        </w:rPr>
        <w:t>　　图表 28：2023年以来儿童回春颗粒生产企业竞争格局（单位：%）</w:t>
      </w:r>
      <w:r>
        <w:rPr>
          <w:rFonts w:hint="eastAsia"/>
        </w:rPr>
        <w:br/>
      </w:r>
      <w:r>
        <w:rPr>
          <w:rFonts w:hint="eastAsia"/>
        </w:rPr>
        <w:t>　　图表 29：2023年以来儿童回春颗粒区域城市竞争格局（单位：%）</w:t>
      </w:r>
      <w:r>
        <w:rPr>
          <w:rFonts w:hint="eastAsia"/>
        </w:rPr>
        <w:br/>
      </w:r>
      <w:r>
        <w:rPr>
          <w:rFonts w:hint="eastAsia"/>
        </w:rPr>
        <w:t>　　图表 30：2023年以来儿童回春颗粒在儿童惊风用药物中市场份额（单位：%）</w:t>
      </w:r>
      <w:r>
        <w:rPr>
          <w:rFonts w:hint="eastAsia"/>
        </w:rPr>
        <w:br/>
      </w:r>
      <w:r>
        <w:rPr>
          <w:rFonts w:hint="eastAsia"/>
        </w:rPr>
        <w:t>　　图表 31：2023年以来牛黄宁宫片样本医院销售额及增速（单位：万元，%）</w:t>
      </w:r>
      <w:r>
        <w:rPr>
          <w:rFonts w:hint="eastAsia"/>
        </w:rPr>
        <w:br/>
      </w:r>
      <w:r>
        <w:rPr>
          <w:rFonts w:hint="eastAsia"/>
        </w:rPr>
        <w:t>　　图表 32：2023年以来牛黄宁宫片生产企业竞争格局（单位：%）</w:t>
      </w:r>
      <w:r>
        <w:rPr>
          <w:rFonts w:hint="eastAsia"/>
        </w:rPr>
        <w:br/>
      </w:r>
      <w:r>
        <w:rPr>
          <w:rFonts w:hint="eastAsia"/>
        </w:rPr>
        <w:t>　　图表 33：2023年以来牛黄宁宫片区域城市竞争格局（单位：%）</w:t>
      </w:r>
      <w:r>
        <w:rPr>
          <w:rFonts w:hint="eastAsia"/>
        </w:rPr>
        <w:br/>
      </w:r>
      <w:r>
        <w:rPr>
          <w:rFonts w:hint="eastAsia"/>
        </w:rPr>
        <w:t>　　图表 34：2023年以来牛黄宁宫片在儿童惊风用药物中市场份额（单位：%）</w:t>
      </w:r>
      <w:r>
        <w:rPr>
          <w:rFonts w:hint="eastAsia"/>
        </w:rPr>
        <w:br/>
      </w:r>
      <w:r>
        <w:rPr>
          <w:rFonts w:hint="eastAsia"/>
        </w:rPr>
        <w:t>　　图表 35：2023年以来小儿惊风七厘散样本医院销售额及增速（单位：万元，%）</w:t>
      </w:r>
      <w:r>
        <w:rPr>
          <w:rFonts w:hint="eastAsia"/>
        </w:rPr>
        <w:br/>
      </w:r>
      <w:r>
        <w:rPr>
          <w:rFonts w:hint="eastAsia"/>
        </w:rPr>
        <w:t>　　图表 36：2023年以来小儿惊风七厘散生产企业竞争格局（单位：%）</w:t>
      </w:r>
      <w:r>
        <w:rPr>
          <w:rFonts w:hint="eastAsia"/>
        </w:rPr>
        <w:br/>
      </w:r>
      <w:r>
        <w:rPr>
          <w:rFonts w:hint="eastAsia"/>
        </w:rPr>
        <w:t>　　图表 37：2023年以来小儿惊风七厘散区域城市竞争格局（单位：%）</w:t>
      </w:r>
      <w:r>
        <w:rPr>
          <w:rFonts w:hint="eastAsia"/>
        </w:rPr>
        <w:br/>
      </w:r>
      <w:r>
        <w:rPr>
          <w:rFonts w:hint="eastAsia"/>
        </w:rPr>
        <w:t>　　图表 38：2023年以来小儿惊风七厘散在儿童惊风用药物中市场份额（单位：%）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5c5b3450a4dd9" w:history="1">
        <w:r>
          <w:rPr>
            <w:rStyle w:val="Hyperlink"/>
          </w:rPr>
          <w:t>中国儿童惊风用药物行业发展现状分析与市场前景预测报告（2023-2029年）</w:t>
        </w:r>
      </w:hyperlink>
      <w:r>
        <w:rPr>
          <w:color w:val="C00000"/>
        </w:rPr>
        <w:t>》，报告编号：</w:t>
      </w:r>
      <w:r>
        <w:rPr>
          <w:rFonts w:hint="eastAsia"/>
          <w:color w:val="C00000"/>
        </w:rPr>
        <w:t>2271236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5c5b3450a4dd9" w:history="1">
        <w:r>
          <w:rPr>
            <w:rStyle w:val="Hyperlink"/>
          </w:rPr>
          <w:t>https://www.20087.com/6/23/ErTongJingFengYongYaoWuChanYeXia.html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9b22d8b844750" w:history="1">
      <w:r>
        <w:rPr>
          <w:rStyle w:val="Hyperlink"/>
        </w:rPr>
        <w:t>中国儿童惊风用药物行业发展现状分析与市场前景预测报告（2023-2029年）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ErTongJingFengYongYaoWuChanYeXia.html" TargetMode="External" Id="R7e05c5b3450a4dd9" /></Relationships>
</file>

<file path=word/_rels/header2.xml.rels>&#65279;<?xml version="1.0" encoding="utf-8"?><Relationships xmlns="http://schemas.openxmlformats.org/package/2006/relationships"><Relationship Type="http://schemas.openxmlformats.org/officeDocument/2006/relationships/hyperlink" Target="https://www.20087.com/6/23/ErTongJingFengYongYaoWuChanYeXia.html" TargetMode="External" Id="Rb7c9b22d8b84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2023-04-03T01:23:00Z</dcterms:created>
  <dcterms:modified xsi:type="dcterms:W3CDTF">2023-04-03T02:23:00Z</dcterms:modified>
  <dc:subject>中国儿童惊风用药物行业发展现状分析与市场前景预测报告（2023-2029年）</dc:subject>
  <dc:title>中国儿童惊风用药物行业发展现状分析与市场前景预测报告（2023-2029年）</dc:title>
  <cp:keywords>中国儿童惊风用药物行业发展现状分析与市场前景预测报告（2023-2029年）</cp:keywords>
  <dc:description>中国儿童惊风用药物行业发展现状分析与市场前景预测报告（2023-2029年）</dc:description>
</cp:coreProperties>
</file>