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0e917b6874e5a" w:history="1">
              <w:r>
                <w:rPr>
                  <w:rStyle w:val="Hyperlink"/>
                </w:rPr>
                <w:t>2024-2030年中国左卡尼汀制剂发展现状与市场前景预测报告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0e917b6874e5a" w:history="1">
              <w:r>
                <w:rPr>
                  <w:rStyle w:val="Hyperlink"/>
                </w:rPr>
                <w:t>2024-2030年中国左卡尼汀制剂发展现状与市场前景预测报告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0e917b6874e5a" w:history="1">
                <w:r>
                  <w:rPr>
                    <w:rStyle w:val="Hyperlink"/>
                  </w:rPr>
                  <w:t>https://www.20087.com/6/53/ZuoKaNiTingZhiJiHangYeFaZhanQianJing.html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卡尼汀是一种必需的细胞内肉碱载体，在临床医学上主要用于治疗心肌病、肝脏疾病引起的脂肪酸代谢障碍等症状。近年来，左卡尼汀制剂的生产工艺日趋成熟，产品种类包括口服溶液、片剂、注射液等，广泛应用于营养补充、新生儿救治等多个领域。</w:t>
      </w:r>
      <w:r>
        <w:rPr>
          <w:rFonts w:hint="eastAsia"/>
        </w:rPr>
        <w:br/>
      </w:r>
      <w:r>
        <w:rPr>
          <w:rFonts w:hint="eastAsia"/>
        </w:rPr>
        <w:t>　　随着老龄化社会的到来以及慢性疾病患病率的增长，左卡尼汀制剂在临床治疗中的需求将持续扩大。研究趋势表明，未来可能会有更多的基础科研成果转化为临床应用，比如探索左卡尼汀在预防老年性疾病、神经系统保护以及运动营养恢复等方面的潜力。同时，针对制剂的安全性、生物利用度和药效持久性的改进也将是业界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0e917b6874e5a" w:history="1">
        <w:r>
          <w:rPr>
            <w:rStyle w:val="Hyperlink"/>
          </w:rPr>
          <w:t>2024-2030年中国左卡尼汀制剂发展现状与市场前景预测报告</w:t>
        </w:r>
      </w:hyperlink>
      <w:r>
        <w:rPr>
          <w:rFonts w:hint="eastAsia"/>
        </w:rPr>
        <w:t>》依托国家统计局、发改委及左卡尼汀制剂相关行业协会的详实数据，对左卡尼汀制剂行业的现状、市场需求、市场规模、产业链结构、价格变动、细分市场进行了全面调研。左卡尼汀制剂报告还详细剖析了左卡尼汀制剂市场竞争格局，重点关注了品牌影响力、市场集中度及重点企业运营情况，并在预测左卡尼汀制剂市场发展前景和发展趋势的同时，识别了左卡尼汀制剂行业潜在的风险与机遇。左卡尼汀制剂报告以专业、科学、规范的研究方法和客观、权威的分析，为左卡尼汀制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左卡尼汀制剂行业概述</w:t>
      </w:r>
      <w:r>
        <w:rPr>
          <w:rFonts w:hint="eastAsia"/>
        </w:rPr>
        <w:br/>
      </w:r>
      <w:r>
        <w:rPr>
          <w:rFonts w:hint="eastAsia"/>
        </w:rPr>
        <w:t>　　第一节 左卡尼汀制剂定义</w:t>
      </w:r>
      <w:r>
        <w:rPr>
          <w:rFonts w:hint="eastAsia"/>
        </w:rPr>
        <w:br/>
      </w:r>
      <w:r>
        <w:rPr>
          <w:rFonts w:hint="eastAsia"/>
        </w:rPr>
        <w:t>　　第二节 左卡尼汀制剂行业发展历程</w:t>
      </w:r>
      <w:r>
        <w:rPr>
          <w:rFonts w:hint="eastAsia"/>
        </w:rPr>
        <w:br/>
      </w:r>
      <w:r>
        <w:rPr>
          <w:rFonts w:hint="eastAsia"/>
        </w:rPr>
        <w:t>　　第三节 左卡尼汀制剂产业链分析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2024年中国左卡尼汀制剂行业发展环境分析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2024年中国左卡尼汀制剂行业发展政策环境分析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2024年中国左卡尼汀制剂行业发展社会环境分析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中国左卡尼汀制剂行业生产现状分析</w:t>
      </w:r>
      <w:r>
        <w:rPr>
          <w:rFonts w:hint="eastAsia"/>
        </w:rPr>
        <w:br/>
      </w:r>
      <w:r>
        <w:rPr>
          <w:rFonts w:hint="eastAsia"/>
        </w:rPr>
        <w:t>　　第一节 左卡尼汀制剂行业总体规模</w:t>
      </w:r>
      <w:r>
        <w:rPr>
          <w:rFonts w:hint="eastAsia"/>
        </w:rPr>
        <w:br/>
      </w:r>
      <w:r>
        <w:rPr>
          <w:rFonts w:hint="eastAsia"/>
        </w:rPr>
        <w:t>　　第二节 左卡尼汀制剂行业市场容量概况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一、2019-2024年左卡尼汀制剂行业市场容量分析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二、2024-2030年左卡尼汀制剂行业市场容量预测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中国左卡尼汀制剂行业产品市场价格走势及影响因素分析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近几年中国左卡尼汀制剂行业产品市场价格回顾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中国左卡尼汀制剂行业产品当前市场价格及评述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2024-2030年中国左卡尼汀制剂行业产品未来价格走势预测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2023-2024年中国左卡尼汀制剂行业发展现状分析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中国左卡尼汀制剂行业发展现状</w:t>
      </w:r>
      <w:r>
        <w:rPr>
          <w:rFonts w:hint="eastAsia"/>
        </w:rPr>
        <w:br/>
      </w:r>
      <w:r>
        <w:rPr>
          <w:rFonts w:hint="eastAsia"/>
        </w:rPr>
        <w:t>　　第二节 中国左卡尼汀制剂行业产品技术分析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中国左卡尼汀制剂行业存在的问题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对中国左卡尼汀制剂市场的分析及思考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2023-2024年中国左卡尼汀制剂行业发展概况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2023-2024年中国左卡尼汀制剂行业发展态势分析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2023-2024年中国左卡尼汀制剂行业发展特点分析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左卡尼汀制剂行业市场竞争策略分析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左卡尼汀制剂行业竞争结构分析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左卡尼汀制剂市场竞争策略分析</w:t>
      </w:r>
      <w:r>
        <w:rPr>
          <w:rFonts w:hint="eastAsia"/>
        </w:rPr>
        <w:br/>
      </w:r>
      <w:r>
        <w:rPr>
          <w:rFonts w:hint="eastAsia"/>
        </w:rPr>
        <w:t>　　第三节 左卡尼汀制剂行业企业竞争策略分析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2024-2030年中国左卡尼汀制剂行业发展前景预测分析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2024-2030年中国左卡尼汀制剂行业发展预测分析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2024-2030年中国左卡尼汀制剂行业市场前景分析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左卡尼汀制剂上游原材料供应状况分析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左卡尼汀制剂行业上、下游行业分析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2024-2030年左卡尼汀制剂行业发展趋势及投资风险分析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当前左卡尼汀制剂行业存在的问题</w:t>
      </w:r>
      <w:r>
        <w:rPr>
          <w:rFonts w:hint="eastAsia"/>
        </w:rPr>
        <w:br/>
      </w:r>
      <w:r>
        <w:rPr>
          <w:rFonts w:hint="eastAsia"/>
        </w:rPr>
        <w:t>　　第二节 左卡尼汀制剂行业未来发展预测分析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2024-2030年中国左卡尼汀制剂行业投资风险分析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2019-2024年左卡尼汀制剂行业重点企业发展分析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东药集团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江苏兰陵制药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吉林敖东药业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江苏奥赛康药业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长春海悦药业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中国左卡尼汀制剂行业重点地区销售分析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中国左卡尼汀制剂行业重点区域销售市场结构变化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2024-2030年中国左卡尼汀制剂行业投资战略研究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2024-2030年中国左卡尼汀制剂行业投资策略分析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2024-2030年中国左卡尼汀制剂行业品牌建设策略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左卡尼汀制剂市场指标预测及行业项目投资建议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中国左卡尼汀制剂行业市场发展趋势预测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左卡尼汀制剂行业产品投资机会</w:t>
      </w:r>
      <w:r>
        <w:rPr>
          <w:rFonts w:hint="eastAsia"/>
        </w:rPr>
        <w:br/>
      </w:r>
      <w:r>
        <w:rPr>
          <w:rFonts w:hint="eastAsia"/>
        </w:rPr>
        <w:t>　　第三节 左卡尼汀制剂行业产品投资趋势分析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左卡尼汀制剂行业类别</w:t>
      </w:r>
      <w:r>
        <w:rPr>
          <w:rFonts w:hint="eastAsia"/>
        </w:rPr>
        <w:br/>
      </w:r>
      <w:r>
        <w:rPr>
          <w:rFonts w:hint="eastAsia"/>
        </w:rPr>
        <w:t>　　图表 左卡尼汀制剂行业产业链调研</w:t>
      </w:r>
      <w:r>
        <w:rPr>
          <w:rFonts w:hint="eastAsia"/>
        </w:rPr>
        <w:br/>
      </w:r>
      <w:r>
        <w:rPr>
          <w:rFonts w:hint="eastAsia"/>
        </w:rPr>
        <w:t>　　图表 左卡尼汀制剂行业现状</w:t>
      </w:r>
      <w:r>
        <w:rPr>
          <w:rFonts w:hint="eastAsia"/>
        </w:rPr>
        <w:br/>
      </w:r>
      <w:r>
        <w:rPr>
          <w:rFonts w:hint="eastAsia"/>
        </w:rPr>
        <w:t>　　图表 左卡尼汀制剂行业标准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2019-2024年中国左卡尼汀制剂行业市场规模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2024年中国左卡尼汀制剂行业产能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2019-2024年中国左卡尼汀制剂行业产量统计</w:t>
      </w:r>
      <w:r>
        <w:rPr>
          <w:rFonts w:hint="eastAsia"/>
        </w:rPr>
        <w:br/>
      </w:r>
      <w:r>
        <w:rPr>
          <w:rFonts w:hint="eastAsia"/>
        </w:rPr>
        <w:t>　　图表 左卡尼汀制剂行业动态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2019-2024年中国左卡尼汀制剂市场需求量</w:t>
      </w:r>
      <w:r>
        <w:rPr>
          <w:rFonts w:hint="eastAsia"/>
        </w:rPr>
        <w:br/>
      </w:r>
      <w:r>
        <w:rPr>
          <w:rFonts w:hint="eastAsia"/>
        </w:rPr>
        <w:t>　　图表 2024年中国左卡尼汀制剂行业需求区域调研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2019-2024年中国左卡尼汀制剂行情</w:t>
      </w:r>
      <w:r>
        <w:rPr>
          <w:rFonts w:hint="eastAsia"/>
        </w:rPr>
        <w:br/>
      </w:r>
      <w:r>
        <w:rPr>
          <w:rFonts w:hint="eastAsia"/>
        </w:rPr>
        <w:t>　　图表 2019-2024年中国左卡尼汀制剂价格走势图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2019-2024年中国左卡尼汀制剂行业销售收入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2019-2024年中国左卡尼汀制剂行业盈利情况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2019-2024年中国左卡尼汀制剂行业利润总额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2019-2024年中国左卡尼汀制剂进口统计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2019-2024年中国左卡尼汀制剂出口统计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2019-2024年中国左卡尼汀制剂行业企业数量统计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**地区左卡尼汀制剂市场规模</w:t>
      </w:r>
      <w:r>
        <w:rPr>
          <w:rFonts w:hint="eastAsia"/>
        </w:rPr>
        <w:br/>
      </w:r>
      <w:r>
        <w:rPr>
          <w:rFonts w:hint="eastAsia"/>
        </w:rPr>
        <w:t>　　图表 **地区左卡尼汀制剂行业市场需求</w:t>
      </w:r>
      <w:r>
        <w:rPr>
          <w:rFonts w:hint="eastAsia"/>
        </w:rPr>
        <w:br/>
      </w:r>
      <w:r>
        <w:rPr>
          <w:rFonts w:hint="eastAsia"/>
        </w:rPr>
        <w:t>　　图表 **地区左卡尼汀制剂市场调研</w:t>
      </w:r>
      <w:r>
        <w:rPr>
          <w:rFonts w:hint="eastAsia"/>
        </w:rPr>
        <w:br/>
      </w:r>
      <w:r>
        <w:rPr>
          <w:rFonts w:hint="eastAsia"/>
        </w:rPr>
        <w:t>　　图表 **地区左卡尼汀制剂行业市场需求分析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**地区左卡尼汀制剂市场规模</w:t>
      </w:r>
      <w:r>
        <w:rPr>
          <w:rFonts w:hint="eastAsia"/>
        </w:rPr>
        <w:br/>
      </w:r>
      <w:r>
        <w:rPr>
          <w:rFonts w:hint="eastAsia"/>
        </w:rPr>
        <w:t>　　图表 **地区左卡尼汀制剂行业市场需求</w:t>
      </w:r>
      <w:r>
        <w:rPr>
          <w:rFonts w:hint="eastAsia"/>
        </w:rPr>
        <w:br/>
      </w:r>
      <w:r>
        <w:rPr>
          <w:rFonts w:hint="eastAsia"/>
        </w:rPr>
        <w:t>　　图表 **地区左卡尼汀制剂市场调研</w:t>
      </w:r>
      <w:r>
        <w:rPr>
          <w:rFonts w:hint="eastAsia"/>
        </w:rPr>
        <w:br/>
      </w:r>
      <w:r>
        <w:rPr>
          <w:rFonts w:hint="eastAsia"/>
        </w:rPr>
        <w:t>　　图表 **地区左卡尼汀制剂行业市场需求分析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左卡尼汀制剂行业竞争对手分析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左卡尼汀制剂重点企业（三）成长能力情况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2024-2030年中国左卡尼汀制剂行业市场规模预测</w:t>
      </w:r>
      <w:r>
        <w:rPr>
          <w:rFonts w:hint="eastAsia"/>
        </w:rPr>
        <w:br/>
      </w:r>
      <w:r>
        <w:rPr>
          <w:rFonts w:hint="eastAsia"/>
        </w:rPr>
        <w:t>　　图表 左卡尼汀制剂行业准入条件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2024-2030年中国左卡尼汀制剂市场前景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0e917b6874e5a" w:history="1">
        <w:r>
          <w:rPr>
            <w:rStyle w:val="Hyperlink"/>
          </w:rPr>
          <w:t>2024-2030年中国左卡尼汀制剂发展现状与市场前景预测报告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0e917b6874e5a" w:history="1">
        <w:r>
          <w:rPr>
            <w:rStyle w:val="Hyperlink"/>
          </w:rPr>
          <w:t>https://www.20087.com/6/53/ZuoKaNiTingZhiJiHangYeFaZhanQianJing.html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cb7a12ce84aa5" w:history="1">
      <w:r>
        <w:rPr>
          <w:rStyle w:val="Hyperlink"/>
        </w:rPr>
        <w:t>2024-2030年中国左卡尼汀制剂发展现状与市场前景预测报告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uoKaNiTingZhiJiHangYeFaZhanQianJing.html" TargetMode="External" Id="R8bc0e917b687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uoKaNiTingZhiJiHangYeFaZhanQianJing.html" TargetMode="External" Id="Rd3fcb7a12ce8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2024-03-20T03:43:00Z</dcterms:created>
  <dcterms:modified xsi:type="dcterms:W3CDTF">2024-03-20T04:43:00Z</dcterms:modified>
  <dc:subject>2024-2030年中国左卡尼汀制剂发展现状与市场前景预测报告</dc:subject>
  <dc:title>2024-2030年中国左卡尼汀制剂发展现状与市场前景预测报告</dc:title>
  <cp:keywords>2024-2030年中国左卡尼汀制剂发展现状与市场前景预测报告</cp:keywords>
  <dc:description>2024-2030年中国左卡尼汀制剂发展现状与市场前景预测报告</dc:description>
</cp:coreProperties>
</file>