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e5145e3d401b" w:history="1">
              <w:r>
                <w:rPr>
                  <w:rStyle w:val="Hyperlink"/>
                </w:rPr>
                <w:t>2024-2030年全球与中国数字诊断市场研究及发展趋势报告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e5145e3d401b" w:history="1">
              <w:r>
                <w:rPr>
                  <w:rStyle w:val="Hyperlink"/>
                </w:rPr>
                <w:t>2024-2030年全球与中国数字诊断市场研究及发展趋势报告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6e5145e3d401b" w:history="1">
                <w:r>
                  <w:rPr>
                    <w:rStyle w:val="Hyperlink"/>
                  </w:rPr>
                  <w:t>https://www.20087.com/6/93/ShuZiZhenDuanDeFaZhanQuShi.html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诊断是一种基于信息技术的医疗诊断方式，近年来随着大数据、人工智能等技术的发展而得到了广泛应用。目前，数字诊断不仅在准确性方面有了显著提升，而且在便捷性和个性化方面也取得了重要突破。例如，通过采用先进的图像识别技术和机器学习算法，数字诊断系统能够快速准确地识别病灶特征，辅助医生做出诊断决策。此外，随着移动互联网技术的发展，数字诊断服务正逐步向远程医疗和家庭健康管理领域延伸。</w:t>
      </w:r>
      <w:r>
        <w:rPr>
          <w:rFonts w:hint="eastAsia"/>
        </w:rPr>
        <w:br/>
      </w:r>
      <w:r>
        <w:rPr>
          <w:rFonts w:hint="eastAsia"/>
        </w:rPr>
        <w:t>　　未来，数字诊断的发展将更加侧重于技术创新和服务模式创新。一方面，通过采用更先进的算法和技术，提高数字诊断的准确性和效率，如开发具有更高精度的深度学习模型。另一方面，随着5G网络和物联网技术的应用，数字诊断将更加注重与智能医疗设备的融合，实现远程监测和即时诊断，提高医疗服务的覆盖面和质量。此外，随着对隐私保护的关注度提高，数字诊断还将探索更加安全的数据管理和隐私保护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e6e5145e3d401b" w:history="1">
        <w:r>
          <w:rPr>
            <w:rStyle w:val="Hyperlink"/>
          </w:rPr>
          <w:t>2024-2030年全球与中国数字诊断市场研究及发展趋势报告</w:t>
        </w:r>
      </w:hyperlink>
      <w:r>
        <w:rPr>
          <w:rFonts w:hint="eastAsia"/>
        </w:rPr>
        <w:t>全面剖析了数字诊断行业的市场规模、需求及价格动态。报告通过对数字诊断产业链的深入挖掘，详细分析了行业现状，并对数字诊断市场前景及发展趋势进行了科学预测。数字诊断报告还深入探索了各细分市场的特点，突出关注数字诊断重点企业的经营状况，全面揭示了数字诊断行业竞争格局、品牌影响力和市场集中度。数字诊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全球市场数字诊断市场总体规模</w:t>
      </w:r>
      <w:r>
        <w:rPr>
          <w:rFonts w:hint="eastAsia"/>
        </w:rPr>
        <w:br/>
      </w:r>
      <w:r>
        <w:rPr>
          <w:rFonts w:hint="eastAsia"/>
        </w:rPr>
        <w:t>　　1.4 中国市场数字诊断市场总体规模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数字诊断行业发展总体概况</w:t>
      </w:r>
      <w:r>
        <w:rPr>
          <w:rFonts w:hint="eastAsia"/>
        </w:rPr>
        <w:br/>
      </w:r>
      <w:r>
        <w:rPr>
          <w:rFonts w:hint="eastAsia"/>
        </w:rPr>
        <w:t>　　　　1.5.2 数字诊断行业发展主要特点</w:t>
      </w:r>
      <w:r>
        <w:rPr>
          <w:rFonts w:hint="eastAsia"/>
        </w:rPr>
        <w:br/>
      </w:r>
      <w:r>
        <w:rPr>
          <w:rFonts w:hint="eastAsia"/>
        </w:rPr>
        <w:t>　　　　1.5.3 数字诊断行业发展影响因素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数字诊断有利因素</w:t>
      </w:r>
      <w:r>
        <w:rPr>
          <w:rFonts w:hint="eastAsia"/>
        </w:rPr>
        <w:br/>
      </w:r>
      <w:r>
        <w:rPr>
          <w:rFonts w:hint="eastAsia"/>
        </w:rPr>
        <w:t>　　　　1.5.3 .2 数字诊断不利因素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全球市场，近三年数字诊断主要企业占有率及排名（按收入）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数字诊断主要企业在国际市场占有率（按收入，2019-2024）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2023年数字诊断主要企业在国际市场排名（按收入）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全球市场主要企业数字诊断销售收入（2019-2024）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中国市场，近三年数字诊断主要企业占有率及排名（按收入）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数字诊断主要企业在中国市场占有率（按收入，2019-2024）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2023年数字诊断主要企业在中国市场排名（按收入）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中国市场主要企业数字诊断销售收入（2019-2024）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全球主要厂商数字诊断总部及产地分布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全球主要厂商成立时间及数字诊断商业化日期</w:t>
      </w:r>
      <w:r>
        <w:rPr>
          <w:rFonts w:hint="eastAsia"/>
        </w:rPr>
        <w:br/>
      </w:r>
      <w:r>
        <w:rPr>
          <w:rFonts w:hint="eastAsia"/>
        </w:rPr>
        <w:t>　　2.5 全球主要厂商数字诊断产品类型及应用</w:t>
      </w:r>
      <w:r>
        <w:rPr>
          <w:rFonts w:hint="eastAsia"/>
        </w:rPr>
        <w:br/>
      </w:r>
      <w:r>
        <w:rPr>
          <w:rFonts w:hint="eastAsia"/>
        </w:rPr>
        <w:t>　　2.6 数字诊断行业集中度、竞争程度分析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数字诊断行业集中度分析：2023年全球Top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全球数字诊断第一梯队、第二梯队和第三梯队生产商（品牌）及市场份额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全球数字诊断主要地区分析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全球主要地区数字诊断市场规模分析：2019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全球主要地区数字诊断销售额及份额（2019-2024年）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全球主要地区数字诊断销售额及份额预测（2024-2030年）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印度数字诊断销售额及预测（2019-2030）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</w:t>
      </w:r>
      <w:r>
        <w:rPr>
          <w:rFonts w:hint="eastAsia"/>
        </w:rPr>
        <w:br/>
      </w:r>
      <w:r>
        <w:rPr>
          <w:rFonts w:hint="eastAsia"/>
        </w:rPr>
        <w:t>　　　　4.1.3 服务</w:t>
      </w:r>
      <w:r>
        <w:rPr>
          <w:rFonts w:hint="eastAsia"/>
        </w:rPr>
        <w:br/>
      </w:r>
      <w:r>
        <w:rPr>
          <w:rFonts w:hint="eastAsia"/>
        </w:rPr>
        <w:t>　　4.2 按产品类型细分，全球数字诊断销售额对比（2019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按产品类型细分，全球数字诊断销售额及市场份额（2019-2024）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按产品类型细分，全球数字诊断销售额预测（2024-2030）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按产品类型细分，中国数字诊断销售额及市场份额（2019-2024）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按产品类型细分，中国数字诊断销售额预测（2024-2030）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医院</w:t>
      </w:r>
      <w:r>
        <w:rPr>
          <w:rFonts w:hint="eastAsia"/>
        </w:rPr>
        <w:br/>
      </w:r>
      <w:r>
        <w:rPr>
          <w:rFonts w:hint="eastAsia"/>
        </w:rPr>
        <w:t>　　　　5.1.2 研究实验室</w:t>
      </w:r>
      <w:r>
        <w:rPr>
          <w:rFonts w:hint="eastAsia"/>
        </w:rPr>
        <w:br/>
      </w:r>
      <w:r>
        <w:rPr>
          <w:rFonts w:hint="eastAsia"/>
        </w:rPr>
        <w:t>　　　　5.1.3 合同研究机构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按产品类型细分，全球数字诊断销售额对比（2019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按产品类型细分，全球数字诊断销售额及市场份额（2019-2024）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按产品类型细分，全球数字诊断销售额预测（2024-2030）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中国不同应用数字诊断销售额及预测（2019-2030）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中国不同应用数字诊断销售额及市场份额（2019-2024）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中国不同应用数字诊断销售额预测（2024-2030）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数字诊断产品及服务介绍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数字诊断行业发展趋势</w:t>
      </w:r>
      <w:r>
        <w:rPr>
          <w:rFonts w:hint="eastAsia"/>
        </w:rPr>
        <w:br/>
      </w:r>
      <w:r>
        <w:rPr>
          <w:rFonts w:hint="eastAsia"/>
        </w:rPr>
        <w:t>　　7.2 数字诊断行业主要驱动因素</w:t>
      </w:r>
      <w:r>
        <w:rPr>
          <w:rFonts w:hint="eastAsia"/>
        </w:rPr>
        <w:br/>
      </w:r>
      <w:r>
        <w:rPr>
          <w:rFonts w:hint="eastAsia"/>
        </w:rPr>
        <w:t>　　7.3 数字诊断中国企业SWOT分析</w:t>
      </w:r>
      <w:r>
        <w:rPr>
          <w:rFonts w:hint="eastAsia"/>
        </w:rPr>
        <w:br/>
      </w:r>
      <w:r>
        <w:rPr>
          <w:rFonts w:hint="eastAsia"/>
        </w:rPr>
        <w:t>　　7.4 中国数字诊断行业政策环境分析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数字诊断行业产业链简介</w:t>
      </w:r>
      <w:r>
        <w:rPr>
          <w:rFonts w:hint="eastAsia"/>
        </w:rPr>
        <w:br/>
      </w:r>
      <w:r>
        <w:rPr>
          <w:rFonts w:hint="eastAsia"/>
        </w:rPr>
        <w:t>　　　　8.1.1 数字诊断行业供应链分析</w:t>
      </w:r>
      <w:r>
        <w:rPr>
          <w:rFonts w:hint="eastAsia"/>
        </w:rPr>
        <w:br/>
      </w:r>
      <w:r>
        <w:rPr>
          <w:rFonts w:hint="eastAsia"/>
        </w:rPr>
        <w:t>　　　　8.1.2 数字诊断主要原料及供应情况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数字诊断行业主要下游客户</w:t>
      </w:r>
      <w:r>
        <w:rPr>
          <w:rFonts w:hint="eastAsia"/>
        </w:rPr>
        <w:br/>
      </w:r>
      <w:r>
        <w:rPr>
          <w:rFonts w:hint="eastAsia"/>
        </w:rPr>
        <w:t>　　8.2 数字诊断行业采购模式</w:t>
      </w:r>
      <w:r>
        <w:rPr>
          <w:rFonts w:hint="eastAsia"/>
        </w:rPr>
        <w:br/>
      </w:r>
      <w:r>
        <w:rPr>
          <w:rFonts w:hint="eastAsia"/>
        </w:rPr>
        <w:t>　　8.3 数字诊断行业生产模式</w:t>
      </w:r>
      <w:r>
        <w:rPr>
          <w:rFonts w:hint="eastAsia"/>
        </w:rPr>
        <w:br/>
      </w:r>
      <w:r>
        <w:rPr>
          <w:rFonts w:hint="eastAsia"/>
        </w:rPr>
        <w:t>　　8.4 数字诊断行业销售模式及销售渠道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数字诊断行业发展主要特点</w:t>
      </w:r>
      <w:r>
        <w:rPr>
          <w:rFonts w:hint="eastAsia"/>
        </w:rPr>
        <w:br/>
      </w:r>
      <w:r>
        <w:rPr>
          <w:rFonts w:hint="eastAsia"/>
        </w:rPr>
        <w:t>　　表2 数字诊断行业发展有利因素分析</w:t>
      </w:r>
      <w:r>
        <w:rPr>
          <w:rFonts w:hint="eastAsia"/>
        </w:rPr>
        <w:br/>
      </w:r>
      <w:r>
        <w:rPr>
          <w:rFonts w:hint="eastAsia"/>
        </w:rPr>
        <w:t>　　表3 数字诊断行业发展不利因素分析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进入数字诊断行业壁垒</w:t>
      </w:r>
      <w:r>
        <w:rPr>
          <w:rFonts w:hint="eastAsia"/>
        </w:rPr>
        <w:br/>
      </w:r>
      <w:r>
        <w:rPr>
          <w:rFonts w:hint="eastAsia"/>
        </w:rPr>
        <w:t>　　表5 数字诊断主要企业在国际市场占有率（按收入，2019-2024）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2023年数字诊断主要企业在国际市场排名（按收入）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全球市场主要企业数字诊断销售收入（2019-2024）&amp;（万元）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数字诊断主要企业在中国市场占有率（按收入，2019-2024）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2023年数字诊断主要企业在中国市场排名（按收入）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中国市场主要企业数字诊断销售收入（2019-2024）&amp;（万元）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全球主要厂商数字诊断总部及产地分布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全球主要厂商成立时间及数字诊断商业化日期</w:t>
      </w:r>
      <w:r>
        <w:rPr>
          <w:rFonts w:hint="eastAsia"/>
        </w:rPr>
        <w:br/>
      </w:r>
      <w:r>
        <w:rPr>
          <w:rFonts w:hint="eastAsia"/>
        </w:rPr>
        <w:t>　　表13 全球主要厂商数字诊断产品类型及应用</w:t>
      </w:r>
      <w:r>
        <w:rPr>
          <w:rFonts w:hint="eastAsia"/>
        </w:rPr>
        <w:br/>
      </w:r>
      <w:r>
        <w:rPr>
          <w:rFonts w:hint="eastAsia"/>
        </w:rPr>
        <w:t>　　表14 2023年全球数字诊断主要厂商市场地位（第一梯队、第二梯队和第三梯队）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全球数字诊断市场投资、并购等现状分析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全球主要地区数字诊断销售额：（2019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全球主要地区数字诊断销售额（2019-2024）&amp;（万元）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全球主要地区数字诊断销售额及份额列表（2019-2024）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全球主要地区数字诊断销售额预测（2024-2030）&amp;（万元）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全球主要地区数字诊断销售额及份额列表预测（2024-2030）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硬件主要企业列表</w:t>
      </w:r>
      <w:r>
        <w:rPr>
          <w:rFonts w:hint="eastAsia"/>
        </w:rPr>
        <w:br/>
      </w:r>
      <w:r>
        <w:rPr>
          <w:rFonts w:hint="eastAsia"/>
        </w:rPr>
        <w:t>　　表22 软件主要企业列表</w:t>
      </w:r>
      <w:r>
        <w:rPr>
          <w:rFonts w:hint="eastAsia"/>
        </w:rPr>
        <w:br/>
      </w:r>
      <w:r>
        <w:rPr>
          <w:rFonts w:hint="eastAsia"/>
        </w:rPr>
        <w:t>　　表23 服务主要企业列表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按产品类型细分，全球数字诊断销售额及增长率对比（2019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按产品类型细分，全球数字诊断销售额（2019-2024）&amp;（万元）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按产品类型细分，全球数字诊断销售额市场份额列表（2019-2024）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按产品类型细分，全球数字诊断销售额预测（2024-2030）&amp;（万元）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按产品类型细分，全球数字诊断销售额市场份额预测（2024-2030）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按产品类型细分，中国数字诊断销售额（2019-2024）&amp;（万元）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按产品类型细分，中国数字诊断销售额市场份额列表（2019-2024）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按产品类型细分，中国数字诊断销售额预测（2024-2030）&amp;（万元）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按产品类型细分，中国数字诊断销售额市场份额预测（2024-2030）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表33 按应用细分，全球数字诊断销售额及增长率对比（2019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按应用细分，全球数字诊断销售额（2019-2024）&amp;（万元）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按应用细分，全球数字诊断销售额市场份额列表（2019-2024）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按应用细分，全球数字诊断销售额预测（2024-2030）&amp;（万元）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按应用细分，全球数字诊断销售额市场份额预测（2024-2030）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表38 按应用细分，中国数字诊断销售额（2019-2024）&amp;（万元）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按应用细分，中国数字诊断销售额市场份额列表（2019-2024）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按应用细分，中国数字诊断销售额预测（2024-2030）&amp;（万元）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按应用细分，中国数字诊断销售额市场份额预测（2024-2030）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数字诊断产品及服务介绍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数字诊断产品及服务介绍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数字诊断产品及服务介绍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数字诊断产品及服务介绍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数字诊断产品及服务介绍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数字诊断产品及服务介绍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数字诊断产品及服务介绍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数字诊断产品及服务介绍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数字诊断产品及服务介绍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数字诊断产品及服务介绍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数字诊断产品及服务介绍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数字诊断产品及服务介绍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数字诊断产品及服务介绍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公司信息、总部、数字诊断市场地位以及主要的竞争对手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数字诊断产品及服务介绍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数字诊断收入及毛利率（2019-2024）&amp;（万元）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数字诊断行业发展趋势</w:t>
      </w:r>
      <w:r>
        <w:rPr>
          <w:rFonts w:hint="eastAsia"/>
        </w:rPr>
        <w:br/>
      </w:r>
      <w:r>
        <w:rPr>
          <w:rFonts w:hint="eastAsia"/>
        </w:rPr>
        <w:t>　　表113 数字诊断行业主要驱动因素</w:t>
      </w:r>
      <w:r>
        <w:rPr>
          <w:rFonts w:hint="eastAsia"/>
        </w:rPr>
        <w:br/>
      </w:r>
      <w:r>
        <w:rPr>
          <w:rFonts w:hint="eastAsia"/>
        </w:rPr>
        <w:t>　　表114 数字诊断行业供应链分析</w:t>
      </w:r>
      <w:r>
        <w:rPr>
          <w:rFonts w:hint="eastAsia"/>
        </w:rPr>
        <w:br/>
      </w:r>
      <w:r>
        <w:rPr>
          <w:rFonts w:hint="eastAsia"/>
        </w:rPr>
        <w:t>　　表115 数字诊断上游原料供应商</w:t>
      </w:r>
      <w:r>
        <w:rPr>
          <w:rFonts w:hint="eastAsia"/>
        </w:rPr>
        <w:br/>
      </w:r>
      <w:r>
        <w:rPr>
          <w:rFonts w:hint="eastAsia"/>
        </w:rPr>
        <w:t>　　表116 数字诊断行业主要下游客户</w:t>
      </w:r>
      <w:r>
        <w:rPr>
          <w:rFonts w:hint="eastAsia"/>
        </w:rPr>
        <w:br/>
      </w:r>
      <w:r>
        <w:rPr>
          <w:rFonts w:hint="eastAsia"/>
        </w:rPr>
        <w:t>　　表117 数字诊断行业典型经销商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t>　　表120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数字诊断产品图片</w:t>
      </w:r>
      <w:r>
        <w:rPr>
          <w:rFonts w:hint="eastAsia"/>
        </w:rPr>
        <w:br/>
      </w:r>
      <w:r>
        <w:rPr>
          <w:rFonts w:hint="eastAsia"/>
        </w:rPr>
        <w:t>　　图2 全球市场数字诊断市场规模，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全球数字诊断市场销售额预测：（万元）&amp;（2019-2030）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中国市场数字诊断销售额及未来趋势（2019-2030）&amp;（万元）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2023年全球前五大厂商数字诊断市场份额</w:t>
      </w:r>
      <w:r>
        <w:rPr>
          <w:rFonts w:hint="eastAsia"/>
        </w:rPr>
        <w:br/>
      </w:r>
      <w:r>
        <w:rPr>
          <w:rFonts w:hint="eastAsia"/>
        </w:rPr>
        <w:t>　　图6 2023年全球数字诊断第一梯队、第二梯队和第三梯队厂商及市场份额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全球主要地区数字诊断销售额市场份额（2023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北美市场数字诊断销售额及预测（2019-2030）&amp;（万元）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欧洲市场数字诊断销售额及预测（2019-2030）&amp;（万元）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中国市场数字诊断销售额及预测（2019-2030）&amp;（万元）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日本市场数字诊断销售额及预测（2019-2030）&amp;（万元）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东南亚市场数字诊断销售额及预测（2019-2030）&amp;（万元）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印度市场数字诊断销售额及预测（2019-2030）&amp;（万元）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硬件产品图片</w:t>
      </w:r>
      <w:r>
        <w:rPr>
          <w:rFonts w:hint="eastAsia"/>
        </w:rPr>
        <w:br/>
      </w:r>
      <w:r>
        <w:rPr>
          <w:rFonts w:hint="eastAsia"/>
        </w:rPr>
        <w:t>　　图15全球硬件规模及增长率（2019-2030）&amp;（万元）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软件产品图片</w:t>
      </w:r>
      <w:r>
        <w:rPr>
          <w:rFonts w:hint="eastAsia"/>
        </w:rPr>
        <w:br/>
      </w:r>
      <w:r>
        <w:rPr>
          <w:rFonts w:hint="eastAsia"/>
        </w:rPr>
        <w:t>　　图17全球软件规模及增长率（2019-2030）&amp;（万元）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服务产品图片</w:t>
      </w:r>
      <w:r>
        <w:rPr>
          <w:rFonts w:hint="eastAsia"/>
        </w:rPr>
        <w:br/>
      </w:r>
      <w:r>
        <w:rPr>
          <w:rFonts w:hint="eastAsia"/>
        </w:rPr>
        <w:t>　　图19全球服务规模及增长率（2019-2030）&amp;（万元）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按产品类型细分，全球数字诊断市场份额2023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按产品类型细分，全球数字诊断市场份额2023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按产品类型细分，全球数字诊断市场份额预测2023 &amp; 2024</w:t>
      </w:r>
      <w:r>
        <w:rPr>
          <w:rFonts w:hint="eastAsia"/>
        </w:rPr>
        <w:br/>
      </w:r>
      <w:r>
        <w:rPr>
          <w:rFonts w:hint="eastAsia"/>
        </w:rPr>
        <w:t>　　图23 按产品类型细分，中国数字诊断市场份额2023 &amp; 2024</w:t>
      </w:r>
      <w:r>
        <w:rPr>
          <w:rFonts w:hint="eastAsia"/>
        </w:rPr>
        <w:br/>
      </w:r>
      <w:r>
        <w:rPr>
          <w:rFonts w:hint="eastAsia"/>
        </w:rPr>
        <w:t>　　图24 按产品类型细分，中国数字诊断市场份额预测2023 &amp; 2024</w:t>
      </w:r>
      <w:r>
        <w:rPr>
          <w:rFonts w:hint="eastAsia"/>
        </w:rPr>
        <w:br/>
      </w:r>
      <w:r>
        <w:rPr>
          <w:rFonts w:hint="eastAsia"/>
        </w:rPr>
        <w:t>　　图25 医院</w:t>
      </w:r>
      <w:r>
        <w:rPr>
          <w:rFonts w:hint="eastAsia"/>
        </w:rPr>
        <w:br/>
      </w:r>
      <w:r>
        <w:rPr>
          <w:rFonts w:hint="eastAsia"/>
        </w:rPr>
        <w:t>　　图26 研究实验室</w:t>
      </w:r>
      <w:r>
        <w:rPr>
          <w:rFonts w:hint="eastAsia"/>
        </w:rPr>
        <w:br/>
      </w:r>
      <w:r>
        <w:rPr>
          <w:rFonts w:hint="eastAsia"/>
        </w:rPr>
        <w:t>　　图27 合同研究机构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按应用细分，全球数字诊断市场份额2023 vs 2024</w:t>
      </w:r>
      <w:r>
        <w:rPr>
          <w:rFonts w:hint="eastAsia"/>
        </w:rPr>
        <w:br/>
      </w:r>
      <w:r>
        <w:rPr>
          <w:rFonts w:hint="eastAsia"/>
        </w:rPr>
        <w:t>　　图30 按应用细分，全球数字诊断市场份额2023 &amp; 2024</w:t>
      </w:r>
      <w:r>
        <w:rPr>
          <w:rFonts w:hint="eastAsia"/>
        </w:rPr>
        <w:br/>
      </w:r>
      <w:r>
        <w:rPr>
          <w:rFonts w:hint="eastAsia"/>
        </w:rPr>
        <w:t>　　图31 数字诊断中国企业SWOT分析</w:t>
      </w:r>
      <w:r>
        <w:rPr>
          <w:rFonts w:hint="eastAsia"/>
        </w:rPr>
        <w:br/>
      </w:r>
      <w:r>
        <w:rPr>
          <w:rFonts w:hint="eastAsia"/>
        </w:rPr>
        <w:t>　　图32 数字诊断产业链</w:t>
      </w:r>
      <w:r>
        <w:rPr>
          <w:rFonts w:hint="eastAsia"/>
        </w:rPr>
        <w:br/>
      </w:r>
      <w:r>
        <w:rPr>
          <w:rFonts w:hint="eastAsia"/>
        </w:rPr>
        <w:t>　　图33 数字诊断行业采购模式分析</w:t>
      </w:r>
      <w:r>
        <w:rPr>
          <w:rFonts w:hint="eastAsia"/>
        </w:rPr>
        <w:br/>
      </w:r>
      <w:r>
        <w:rPr>
          <w:rFonts w:hint="eastAsia"/>
        </w:rPr>
        <w:t>　　图34 数字诊断行业生产模式分析</w:t>
      </w:r>
      <w:r>
        <w:rPr>
          <w:rFonts w:hint="eastAsia"/>
        </w:rPr>
        <w:br/>
      </w:r>
      <w:r>
        <w:rPr>
          <w:rFonts w:hint="eastAsia"/>
        </w:rPr>
        <w:t>　　图35 数字诊断行业销售模式分析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e5145e3d401b" w:history="1">
        <w:r>
          <w:rPr>
            <w:rStyle w:val="Hyperlink"/>
          </w:rPr>
          <w:t>2024-2030年全球与中国数字诊断市场研究及发展趋势报告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6e5145e3d401b" w:history="1">
        <w:r>
          <w:rPr>
            <w:rStyle w:val="Hyperlink"/>
          </w:rPr>
          <w:t>https://www.20087.com/6/93/ShuZiZhenDuanDeFaZhanQuShi.html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31951b3a446a" w:history="1">
      <w:r>
        <w:rPr>
          <w:rStyle w:val="Hyperlink"/>
        </w:rPr>
        <w:t>2024-2030年全球与中国数字诊断市场研究及发展趋势报告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ZiZhenDuanDeFaZhanQuShi.html" TargetMode="External" Id="R6ee6e5145e3d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ZiZhenDuanDeFaZhanQuShi.html" TargetMode="External" Id="Rcdbb31951b3a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2024-05-08T03:46:00Z</dcterms:created>
  <dcterms:modified xsi:type="dcterms:W3CDTF">2024-05-08T04:46:00Z</dcterms:modified>
  <dc:subject>2024-2030年全球与中国数字诊断市场研究及发展趋势报告</dc:subject>
  <dc:title>2024-2030年全球与中国数字诊断市场研究及发展趋势报告</dc:title>
  <cp:keywords>2024-2030年全球与中国数字诊断市场研究及发展趋势报告</cp:keywords>
  <dc:description>2024-2030年全球与中国数字诊断市场研究及发展趋势报告</dc:description>
</cp:coreProperties>
</file>