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0e3530e384150" w:history="1">
              <w:r>
                <w:rPr>
                  <w:rStyle w:val="Hyperlink"/>
                </w:rPr>
                <w:t>2025-2031年中国智能制药行业市场调研及发展前景预测报告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0e3530e384150" w:history="1">
              <w:r>
                <w:rPr>
                  <w:rStyle w:val="Hyperlink"/>
                </w:rPr>
                <w:t>2025-2031年中国智能制药行业市场调研及发展前景预测报告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0e3530e384150" w:history="1">
                <w:r>
                  <w:rPr>
                    <w:rStyle w:val="Hyperlink"/>
                  </w:rPr>
                  <w:t>https://www.20087.com/6/53/ZhiNengZhiYaoFaZhanXianZhuangQianJing.html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药是近年来随着信息技术、人工智能和大数据等技术的发展而兴起的一个新兴领域。目前，中国智能制药行业正处于快速发展期，市场规模已达到数十亿元级别，且保持着强劲的增长势头。智能制药技术的应用不仅提高了药物研发的效率和成功率，还促进了制药企业的数字化转型。目前，行业内竞争格局日益多元，除了传统的制药企业外，越来越多的科技公司也开始涉足这一领域，通过技术创新与研发推动行业进步。</w:t>
      </w:r>
      <w:r>
        <w:rPr>
          <w:rFonts w:hint="eastAsia"/>
        </w:rPr>
        <w:br/>
      </w:r>
      <w:r>
        <w:rPr>
          <w:rFonts w:hint="eastAsia"/>
        </w:rPr>
        <w:t>　　未来，智能制药将更加注重技术创新和智能化水平的提升。一方面，随着人工智能、机器学习等技术的不断进步，智能制药将在药物发现、临床试验、生产制造等各个环节发挥更大作用，提高药品的研发效率和质量。另一方面，政策法规环境的变化也将促使制药行业进一步优化其产业链结构，加强合规性建设，以适应不断变化的市场环境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0e3530e384150" w:history="1">
        <w:r>
          <w:rPr>
            <w:rStyle w:val="Hyperlink"/>
          </w:rPr>
          <w:t>2025-2031年中国智能制药行业市场调研及发展前景预测报告</w:t>
        </w:r>
      </w:hyperlink>
      <w:r>
        <w:rPr>
          <w:rFonts w:hint="eastAsia"/>
        </w:rPr>
        <w:t>》从产业链视角出发，系统分析了智能制药行业的市场现状与需求动态，详细解读了智能制药市场规模、价格波动及上下游影响因素。报告深入剖析了智能制药细分领域的发展特点，基于权威数据对市场前景及未来趋势进行了科学预测，同时揭示了智能制药重点企业的竞争格局与市场集中度变化。报告客观翔实地指出了智能制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智能制药行业界定和分类</w:t>
      </w:r>
      <w:r>
        <w:rPr>
          <w:rFonts w:hint="eastAsia"/>
        </w:rPr>
        <w:br/>
      </w:r>
      <w:r>
        <w:rPr>
          <w:rFonts w:hint="eastAsia"/>
        </w:rPr>
        <w:t>　　一、行业基本概念</w:t>
      </w:r>
      <w:r>
        <w:rPr>
          <w:rFonts w:hint="eastAsia"/>
        </w:rPr>
        <w:br/>
      </w:r>
      <w:r>
        <w:rPr>
          <w:rFonts w:hint="eastAsia"/>
        </w:rPr>
        <w:t>　　二、行业基本特点</w:t>
      </w:r>
      <w:r>
        <w:rPr>
          <w:rFonts w:hint="eastAsia"/>
        </w:rPr>
        <w:br/>
      </w:r>
      <w:r>
        <w:rPr>
          <w:rFonts w:hint="eastAsia"/>
        </w:rPr>
        <w:t>　　三、行业分类</w:t>
      </w:r>
      <w:r>
        <w:rPr>
          <w:rFonts w:hint="eastAsia"/>
        </w:rPr>
        <w:br/>
      </w:r>
      <w:r>
        <w:rPr>
          <w:rFonts w:hint="eastAsia"/>
        </w:rPr>
        <w:t>　　第二章 智能制药行业国内外发展概述</w:t>
      </w:r>
      <w:r>
        <w:rPr>
          <w:rFonts w:hint="eastAsia"/>
        </w:rPr>
        <w:br/>
      </w:r>
      <w:r>
        <w:rPr>
          <w:rFonts w:hint="eastAsia"/>
        </w:rPr>
        <w:t>　　一、全球智能制药行业发展概况</w:t>
      </w:r>
      <w:r>
        <w:rPr>
          <w:rFonts w:hint="eastAsia"/>
        </w:rPr>
        <w:br/>
      </w:r>
      <w:r>
        <w:rPr>
          <w:rFonts w:hint="eastAsia"/>
        </w:rPr>
        <w:t>　　1 、全球智能制药行业发展现状</w:t>
      </w:r>
      <w:r>
        <w:rPr>
          <w:rFonts w:hint="eastAsia"/>
        </w:rPr>
        <w:br/>
      </w:r>
      <w:r>
        <w:rPr>
          <w:rFonts w:hint="eastAsia"/>
        </w:rPr>
        <w:t>　　2 、主要国家和地区发展状况</w:t>
      </w:r>
      <w:r>
        <w:rPr>
          <w:rFonts w:hint="eastAsia"/>
        </w:rPr>
        <w:br/>
      </w:r>
      <w:r>
        <w:rPr>
          <w:rFonts w:hint="eastAsia"/>
        </w:rPr>
        <w:t>　　3 、全球智能制药行业发展趋势</w:t>
      </w:r>
      <w:r>
        <w:rPr>
          <w:rFonts w:hint="eastAsia"/>
        </w:rPr>
        <w:br/>
      </w:r>
      <w:r>
        <w:rPr>
          <w:rFonts w:hint="eastAsia"/>
        </w:rPr>
        <w:t>　　二、中国智能制药行业发展概况</w:t>
      </w:r>
      <w:r>
        <w:rPr>
          <w:rFonts w:hint="eastAsia"/>
        </w:rPr>
        <w:br/>
      </w:r>
      <w:r>
        <w:rPr>
          <w:rFonts w:hint="eastAsia"/>
        </w:rPr>
        <w:t>　　1 、中国智能制药行业发展历程与现状</w:t>
      </w:r>
      <w:r>
        <w:rPr>
          <w:rFonts w:hint="eastAsia"/>
        </w:rPr>
        <w:br/>
      </w:r>
      <w:r>
        <w:rPr>
          <w:rFonts w:hint="eastAsia"/>
        </w:rPr>
        <w:t>　　2 、中国智能制药行业发展中存在的问题</w:t>
      </w:r>
      <w:r>
        <w:rPr>
          <w:rFonts w:hint="eastAsia"/>
        </w:rPr>
        <w:br/>
      </w:r>
      <w:r>
        <w:rPr>
          <w:rFonts w:hint="eastAsia"/>
        </w:rPr>
        <w:t>　　第三章 2020-2025年中国智能制药行业发展环境分析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四、智能制药行业政策环境</w:t>
      </w:r>
      <w:r>
        <w:rPr>
          <w:rFonts w:hint="eastAsia"/>
        </w:rPr>
        <w:br/>
      </w:r>
      <w:r>
        <w:rPr>
          <w:rFonts w:hint="eastAsia"/>
        </w:rPr>
        <w:t>　　五、智能制药行业技术环境</w:t>
      </w:r>
      <w:r>
        <w:rPr>
          <w:rFonts w:hint="eastAsia"/>
        </w:rPr>
        <w:br/>
      </w:r>
      <w:r>
        <w:rPr>
          <w:rFonts w:hint="eastAsia"/>
        </w:rPr>
        <w:t>　　第四章 智能制药行业市场分析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、2020-2025年智能制药行业市场规模及增速</w:t>
      </w:r>
      <w:r>
        <w:rPr>
          <w:rFonts w:hint="eastAsia"/>
        </w:rPr>
        <w:br/>
      </w:r>
      <w:r>
        <w:rPr>
          <w:rFonts w:hint="eastAsia"/>
        </w:rPr>
        <w:t>　　2 、智能制药行业市场饱和度</w:t>
      </w:r>
      <w:r>
        <w:rPr>
          <w:rFonts w:hint="eastAsia"/>
        </w:rPr>
        <w:br/>
      </w:r>
      <w:r>
        <w:rPr>
          <w:rFonts w:hint="eastAsia"/>
        </w:rPr>
        <w:t>　　3 、影响智能制药行业市场规模的因素</w:t>
      </w:r>
      <w:r>
        <w:rPr>
          <w:rFonts w:hint="eastAsia"/>
        </w:rPr>
        <w:br/>
      </w:r>
      <w:r>
        <w:rPr>
          <w:rFonts w:hint="eastAsia"/>
        </w:rPr>
        <w:t>　　4 、2025-2031年智能制药行业市场规模及增速预测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、智能制药行业所处生命周期</w:t>
      </w:r>
      <w:r>
        <w:rPr>
          <w:rFonts w:hint="eastAsia"/>
        </w:rPr>
        <w:br/>
      </w:r>
      <w:r>
        <w:rPr>
          <w:rFonts w:hint="eastAsia"/>
        </w:rPr>
        <w:t>　　2 、技术变革与行业革新对智能制药行业的影响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第五章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第六章 智能制药行业生产分析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、2020-2025年智能制药行业生产总量及增速</w:t>
      </w:r>
      <w:r>
        <w:rPr>
          <w:rFonts w:hint="eastAsia"/>
        </w:rPr>
        <w:br/>
      </w:r>
      <w:r>
        <w:rPr>
          <w:rFonts w:hint="eastAsia"/>
        </w:rPr>
        <w:t>　　2 、2020-2025年智能制药行业产能及增速</w:t>
      </w:r>
      <w:r>
        <w:rPr>
          <w:rFonts w:hint="eastAsia"/>
        </w:rPr>
        <w:br/>
      </w:r>
      <w:r>
        <w:rPr>
          <w:rFonts w:hint="eastAsia"/>
        </w:rPr>
        <w:t>　　3 、影响智能制药行业产能产量的因素</w:t>
      </w:r>
      <w:r>
        <w:rPr>
          <w:rFonts w:hint="eastAsia"/>
        </w:rPr>
        <w:br/>
      </w:r>
      <w:r>
        <w:rPr>
          <w:rFonts w:hint="eastAsia"/>
        </w:rPr>
        <w:t>　　4 、2025-2031年智能制药行业生产总量及增速预测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、智能制药企业区域分布情况</w:t>
      </w:r>
      <w:r>
        <w:rPr>
          <w:rFonts w:hint="eastAsia"/>
        </w:rPr>
        <w:br/>
      </w:r>
      <w:r>
        <w:rPr>
          <w:rFonts w:hint="eastAsia"/>
        </w:rPr>
        <w:t>　　2 、重点省市智能制药行业生产状况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、行业供需平衡现状</w:t>
      </w:r>
      <w:r>
        <w:rPr>
          <w:rFonts w:hint="eastAsia"/>
        </w:rPr>
        <w:br/>
      </w:r>
      <w:r>
        <w:rPr>
          <w:rFonts w:hint="eastAsia"/>
        </w:rPr>
        <w:t>　　2 、影响智能制药行业供需平衡的因素</w:t>
      </w:r>
      <w:r>
        <w:rPr>
          <w:rFonts w:hint="eastAsia"/>
        </w:rPr>
        <w:br/>
      </w:r>
      <w:r>
        <w:rPr>
          <w:rFonts w:hint="eastAsia"/>
        </w:rPr>
        <w:t>　　3 、智能制药行业供需平衡趋势预测</w:t>
      </w:r>
      <w:r>
        <w:rPr>
          <w:rFonts w:hint="eastAsia"/>
        </w:rPr>
        <w:br/>
      </w:r>
      <w:r>
        <w:rPr>
          <w:rFonts w:hint="eastAsia"/>
        </w:rPr>
        <w:t>　　第七章 细分行业分析</w:t>
      </w:r>
      <w:r>
        <w:rPr>
          <w:rFonts w:hint="eastAsia"/>
        </w:rPr>
        <w:br/>
      </w:r>
      <w:r>
        <w:rPr>
          <w:rFonts w:hint="eastAsia"/>
        </w:rPr>
        <w:t>　　一、主要智能制药细分行业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第八章 智能制药行业竞争分析</w:t>
      </w:r>
      <w:r>
        <w:rPr>
          <w:rFonts w:hint="eastAsia"/>
        </w:rPr>
        <w:br/>
      </w:r>
      <w:r>
        <w:rPr>
          <w:rFonts w:hint="eastAsia"/>
        </w:rPr>
        <w:t>　　一、重点智能制药企业市场份额</w:t>
      </w:r>
      <w:r>
        <w:rPr>
          <w:rFonts w:hint="eastAsia"/>
        </w:rPr>
        <w:br/>
      </w:r>
      <w:r>
        <w:rPr>
          <w:rFonts w:hint="eastAsia"/>
        </w:rPr>
        <w:t>　　二、智能制药行业市场集中度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第九章 智能制药行业产品价格分析</w:t>
      </w:r>
      <w:r>
        <w:rPr>
          <w:rFonts w:hint="eastAsia"/>
        </w:rPr>
        <w:br/>
      </w:r>
      <w:r>
        <w:rPr>
          <w:rFonts w:hint="eastAsia"/>
        </w:rPr>
        <w:t>　　一、智能制药产品价格特征</w:t>
      </w:r>
      <w:r>
        <w:rPr>
          <w:rFonts w:hint="eastAsia"/>
        </w:rPr>
        <w:br/>
      </w:r>
      <w:r>
        <w:rPr>
          <w:rFonts w:hint="eastAsia"/>
        </w:rPr>
        <w:t>　　二、国内智能制药产品当前市场价格评述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三、影响国内市场智能制药产品价格的因素</w:t>
      </w:r>
      <w:r>
        <w:rPr>
          <w:rFonts w:hint="eastAsia"/>
        </w:rPr>
        <w:br/>
      </w:r>
      <w:r>
        <w:rPr>
          <w:rFonts w:hint="eastAsia"/>
        </w:rPr>
        <w:t>　　四、主流厂商智能制药产品分析及价格策略</w:t>
      </w:r>
      <w:r>
        <w:rPr>
          <w:rFonts w:hint="eastAsia"/>
        </w:rPr>
        <w:br/>
      </w:r>
      <w:r>
        <w:rPr>
          <w:rFonts w:hint="eastAsia"/>
        </w:rPr>
        <w:t>　　五、智能制药产品未来价格变化趋势</w:t>
      </w:r>
      <w:r>
        <w:rPr>
          <w:rFonts w:hint="eastAsia"/>
        </w:rPr>
        <w:br/>
      </w:r>
      <w:r>
        <w:rPr>
          <w:rFonts w:hint="eastAsia"/>
        </w:rPr>
        <w:t>　　第十章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第十一章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二、替代品对智能制药行业的影响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第十二章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二、互补品对智能制药行业的影响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第十三章 智能制药行业主导驱动因素分析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智能制药行业渠道分析</w:t>
      </w:r>
      <w:r>
        <w:rPr>
          <w:rFonts w:hint="eastAsia"/>
        </w:rPr>
        <w:br/>
      </w:r>
      <w:r>
        <w:rPr>
          <w:rFonts w:hint="eastAsia"/>
        </w:rPr>
        <w:t>　　一、智能制药产品主流渠道形式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第十五章 2020-2025年中国智能制药所属行业经营效益分析</w:t>
      </w:r>
      <w:r>
        <w:rPr>
          <w:rFonts w:hint="eastAsia"/>
        </w:rPr>
        <w:br/>
      </w:r>
      <w:r>
        <w:rPr>
          <w:rFonts w:hint="eastAsia"/>
        </w:rPr>
        <w:t>　　一、行业盈利能力分析</w:t>
      </w:r>
      <w:r>
        <w:rPr>
          <w:rFonts w:hint="eastAsia"/>
        </w:rPr>
        <w:br/>
      </w:r>
      <w:r>
        <w:rPr>
          <w:rFonts w:hint="eastAsia"/>
        </w:rPr>
        <w:t>　　二、行业运营能力分析</w:t>
      </w:r>
      <w:r>
        <w:rPr>
          <w:rFonts w:hint="eastAsia"/>
        </w:rPr>
        <w:br/>
      </w:r>
      <w:r>
        <w:rPr>
          <w:rFonts w:hint="eastAsia"/>
        </w:rPr>
        <w:t>　　三、行业偿债能力分析</w:t>
      </w:r>
      <w:r>
        <w:rPr>
          <w:rFonts w:hint="eastAsia"/>
        </w:rPr>
        <w:br/>
      </w:r>
      <w:r>
        <w:rPr>
          <w:rFonts w:hint="eastAsia"/>
        </w:rPr>
        <w:t>　　四、行业发展能力分析</w:t>
      </w:r>
      <w:r>
        <w:rPr>
          <w:rFonts w:hint="eastAsia"/>
        </w:rPr>
        <w:br/>
      </w:r>
      <w:r>
        <w:rPr>
          <w:rFonts w:hint="eastAsia"/>
        </w:rPr>
        <w:t>　　第十六章 智能制药行业重点企业分析</w:t>
      </w:r>
      <w:r>
        <w:rPr>
          <w:rFonts w:hint="eastAsia"/>
        </w:rPr>
        <w:br/>
      </w:r>
      <w:r>
        <w:rPr>
          <w:rFonts w:hint="eastAsia"/>
        </w:rPr>
        <w:t>　　一、辉瑞制药有限公司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二、北京诺华制药有限公司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三、上海罗氏制药有限公司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四、默沙东msd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五、赛诺菲（北京）制药有限公司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七、葛兰素史克（中国）投资有限公司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八、艾伯维医药贸易（上海）有限公司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九、阿斯利康药业（中国）有限公司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十、艾尔建信息咨询（上海）有限公司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、企业智能制药产品特点</w:t>
      </w:r>
      <w:r>
        <w:rPr>
          <w:rFonts w:hint="eastAsia"/>
        </w:rPr>
        <w:br/>
      </w:r>
      <w:r>
        <w:rPr>
          <w:rFonts w:hint="eastAsia"/>
        </w:rPr>
        <w:t>　　3 、企业生产与销售</w:t>
      </w:r>
      <w:r>
        <w:rPr>
          <w:rFonts w:hint="eastAsia"/>
        </w:rPr>
        <w:br/>
      </w:r>
      <w:r>
        <w:rPr>
          <w:rFonts w:hint="eastAsia"/>
        </w:rPr>
        <w:t>　　4 、企业swot分析</w:t>
      </w:r>
      <w:r>
        <w:rPr>
          <w:rFonts w:hint="eastAsia"/>
        </w:rPr>
        <w:br/>
      </w:r>
      <w:r>
        <w:rPr>
          <w:rFonts w:hint="eastAsia"/>
        </w:rPr>
        <w:t>　　5 、最新发展动态</w:t>
      </w:r>
      <w:r>
        <w:rPr>
          <w:rFonts w:hint="eastAsia"/>
        </w:rPr>
        <w:br/>
      </w:r>
      <w:r>
        <w:rPr>
          <w:rFonts w:hint="eastAsia"/>
        </w:rPr>
        <w:t>　　第十七章 智能制药所属行业进出口现状与趋势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第十八章 智能制药行业风险分析</w:t>
      </w:r>
      <w:r>
        <w:rPr>
          <w:rFonts w:hint="eastAsia"/>
        </w:rPr>
        <w:br/>
      </w:r>
      <w:r>
        <w:rPr>
          <w:rFonts w:hint="eastAsia"/>
        </w:rPr>
        <w:t>　　一、智能制药行业环境风险</w:t>
      </w:r>
      <w:r>
        <w:rPr>
          <w:rFonts w:hint="eastAsia"/>
        </w:rPr>
        <w:br/>
      </w:r>
      <w:r>
        <w:rPr>
          <w:rFonts w:hint="eastAsia"/>
        </w:rPr>
        <w:t>　　1 、国际经济环境风险</w:t>
      </w:r>
      <w:r>
        <w:rPr>
          <w:rFonts w:hint="eastAsia"/>
        </w:rPr>
        <w:br/>
      </w:r>
      <w:r>
        <w:rPr>
          <w:rFonts w:hint="eastAsia"/>
        </w:rPr>
        <w:t>　　2 、汇率风险</w:t>
      </w:r>
      <w:r>
        <w:rPr>
          <w:rFonts w:hint="eastAsia"/>
        </w:rPr>
        <w:br/>
      </w:r>
      <w:r>
        <w:rPr>
          <w:rFonts w:hint="eastAsia"/>
        </w:rPr>
        <w:t>　　3 、宏观经济风险</w:t>
      </w:r>
      <w:r>
        <w:rPr>
          <w:rFonts w:hint="eastAsia"/>
        </w:rPr>
        <w:br/>
      </w:r>
      <w:r>
        <w:rPr>
          <w:rFonts w:hint="eastAsia"/>
        </w:rPr>
        <w:t>　　4 、宏观经济政策风险</w:t>
      </w:r>
      <w:r>
        <w:rPr>
          <w:rFonts w:hint="eastAsia"/>
        </w:rPr>
        <w:br/>
      </w:r>
      <w:r>
        <w:rPr>
          <w:rFonts w:hint="eastAsia"/>
        </w:rPr>
        <w:t>　　5 、区域经济变化风险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三、智能制药行业政策风险</w:t>
      </w:r>
      <w:r>
        <w:rPr>
          <w:rFonts w:hint="eastAsia"/>
        </w:rPr>
        <w:br/>
      </w:r>
      <w:r>
        <w:rPr>
          <w:rFonts w:hint="eastAsia"/>
        </w:rPr>
        <w:t>　　四、智能制药行业市场风险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第十九章 中~智~林－有关建议</w:t>
      </w:r>
      <w:r>
        <w:rPr>
          <w:rFonts w:hint="eastAsia"/>
        </w:rPr>
        <w:br/>
      </w:r>
      <w:r>
        <w:rPr>
          <w:rFonts w:hint="eastAsia"/>
        </w:rPr>
        <w:t>　　一、智能制药行业发展前景预测</w:t>
      </w:r>
      <w:r>
        <w:rPr>
          <w:rFonts w:hint="eastAsia"/>
        </w:rPr>
        <w:br/>
      </w:r>
      <w:r>
        <w:rPr>
          <w:rFonts w:hint="eastAsia"/>
        </w:rPr>
        <w:t>　　1 、用户需求变化预测</w:t>
      </w:r>
      <w:r>
        <w:rPr>
          <w:rFonts w:hint="eastAsia"/>
        </w:rPr>
        <w:br/>
      </w:r>
      <w:r>
        <w:rPr>
          <w:rFonts w:hint="eastAsia"/>
        </w:rPr>
        <w:t>　　2 、竞争格局发展预测</w:t>
      </w:r>
      <w:r>
        <w:rPr>
          <w:rFonts w:hint="eastAsia"/>
        </w:rPr>
        <w:br/>
      </w:r>
      <w:r>
        <w:rPr>
          <w:rFonts w:hint="eastAsia"/>
        </w:rPr>
        <w:t>　　3 、渠道发展变化预测</w:t>
      </w:r>
      <w:r>
        <w:rPr>
          <w:rFonts w:hint="eastAsia"/>
        </w:rPr>
        <w:br/>
      </w:r>
      <w:r>
        <w:rPr>
          <w:rFonts w:hint="eastAsia"/>
        </w:rPr>
        <w:t>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二、智能制药企业营销策略</w:t>
      </w:r>
      <w:r>
        <w:rPr>
          <w:rFonts w:hint="eastAsia"/>
        </w:rPr>
        <w:br/>
      </w:r>
      <w:r>
        <w:rPr>
          <w:rFonts w:hint="eastAsia"/>
        </w:rPr>
        <w:t>　　1 、价格策略</w:t>
      </w:r>
      <w:r>
        <w:rPr>
          <w:rFonts w:hint="eastAsia"/>
        </w:rPr>
        <w:br/>
      </w:r>
      <w:r>
        <w:rPr>
          <w:rFonts w:hint="eastAsia"/>
        </w:rPr>
        <w:t>　　2 、渠道建设与管理策略</w:t>
      </w:r>
      <w:r>
        <w:rPr>
          <w:rFonts w:hint="eastAsia"/>
        </w:rPr>
        <w:br/>
      </w:r>
      <w:r>
        <w:rPr>
          <w:rFonts w:hint="eastAsia"/>
        </w:rPr>
        <w:t>　　3 、促销策略</w:t>
      </w:r>
      <w:r>
        <w:rPr>
          <w:rFonts w:hint="eastAsia"/>
        </w:rPr>
        <w:br/>
      </w:r>
      <w:r>
        <w:rPr>
          <w:rFonts w:hint="eastAsia"/>
        </w:rPr>
        <w:t>　　4 、服务策略</w:t>
      </w:r>
      <w:r>
        <w:rPr>
          <w:rFonts w:hint="eastAsia"/>
        </w:rPr>
        <w:br/>
      </w:r>
      <w:r>
        <w:rPr>
          <w:rFonts w:hint="eastAsia"/>
        </w:rPr>
        <w:t>　　5 、品牌策略</w:t>
      </w:r>
      <w:r>
        <w:rPr>
          <w:rFonts w:hint="eastAsia"/>
        </w:rPr>
        <w:br/>
      </w:r>
      <w:r>
        <w:rPr>
          <w:rFonts w:hint="eastAsia"/>
        </w:rPr>
        <w:t>　　三、智能制药企业投资机会</w:t>
      </w:r>
      <w:r>
        <w:rPr>
          <w:rFonts w:hint="eastAsia"/>
        </w:rPr>
        <w:br/>
      </w:r>
      <w:r>
        <w:rPr>
          <w:rFonts w:hint="eastAsia"/>
        </w:rPr>
        <w:t>　　1 、区域市场投资机会</w:t>
      </w:r>
      <w:r>
        <w:rPr>
          <w:rFonts w:hint="eastAsia"/>
        </w:rPr>
        <w:br/>
      </w:r>
      <w:r>
        <w:rPr>
          <w:rFonts w:hint="eastAsia"/>
        </w:rPr>
        <w:t>　　2 、产业链投资机会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智能制药行业历程</w:t>
      </w:r>
      <w:r>
        <w:rPr>
          <w:rFonts w:hint="eastAsia"/>
        </w:rPr>
        <w:br/>
      </w:r>
      <w:r>
        <w:rPr>
          <w:rFonts w:hint="eastAsia"/>
        </w:rPr>
        <w:t>　　图表 智能制药行业生命周期</w:t>
      </w:r>
      <w:r>
        <w:rPr>
          <w:rFonts w:hint="eastAsia"/>
        </w:rPr>
        <w:br/>
      </w:r>
      <w:r>
        <w:rPr>
          <w:rFonts w:hint="eastAsia"/>
        </w:rPr>
        <w:t>　　图表 智能制药行业产业链分析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0e3530e384150" w:history="1">
        <w:r>
          <w:rPr>
            <w:rStyle w:val="Hyperlink"/>
          </w:rPr>
          <w:t>2025-2031年中国智能制药行业市场调研及发展前景预测报告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0e3530e384150" w:history="1">
        <w:r>
          <w:rPr>
            <w:rStyle w:val="Hyperlink"/>
          </w:rPr>
          <w:t>https://www.20087.com/6/53/ZhiNengZhiYaoFaZhanXianZhuangQianJing.html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热点：中国AI制药公司有哪些、智能制药发展现状及趋势2000字论文、ai类药物作用机制、智能制药发展现状、国内十大药企龙头、智能制药工程、ai制药最新突破、智能制药工程专业、ai研发药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c5df20b147bf" w:history="1">
      <w:r>
        <w:rPr>
          <w:rStyle w:val="Hyperlink"/>
        </w:rPr>
        <w:t>2025-2031年中国智能制药行业市场调研及发展前景预测报告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NengZhiYaoFaZhanXianZhuangQianJing.html" TargetMode="External" Id="R15e0e3530e3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NengZhiYaoFaZhanXianZhuangQianJing.html" TargetMode="External" Id="R1c36c5df20b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2025-04-30T07:22:00Z</dcterms:created>
  <dcterms:modified xsi:type="dcterms:W3CDTF">2025-04-30T08:22:00Z</dcterms:modified>
  <dc:subject>2025-2031年中国智能制药行业市场调研及发展前景预测报告</dc:subject>
  <dc:title>2025-2031年中国智能制药行业市场调研及发展前景预测报告</dc:title>
  <cp:keywords>2025-2031年中国智能制药行业市场调研及发展前景预测报告</cp:keywords>
  <dc:description>2025-2031年中国智能制药行业市场调研及发展前景预测报告</dc:description>
</cp:coreProperties>
</file>