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e2feee37a43f3" w:history="1">
              <w:r>
                <w:rPr>
                  <w:rStyle w:val="Hyperlink"/>
                </w:rPr>
                <w:t>2025年中国氯化钾缓释片市场现状调查与未来发展前景趋势报告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e2feee37a43f3" w:history="1">
              <w:r>
                <w:rPr>
                  <w:rStyle w:val="Hyperlink"/>
                </w:rPr>
                <w:t>2025年中国氯化钾缓释片市场现状调查与未来发展前景趋势报告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e2feee37a43f3" w:history="1">
                <w:r>
                  <w:rPr>
                    <w:rStyle w:val="Hyperlink"/>
                  </w:rPr>
                  <w:t>https://www.20087.com/M_YiLiaoBaoJian/36/LvHuaJiaHuanShiPianShiChangDiaoYanYuQianJingYuCe.html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缓释片是一种常用的补钾药物，广泛应用于治疗低钾血症和预防心律失常等疾病。随着人们对健康意识的提高以及医疗条件的改善，氯化钾缓释片的需求持续增长。此外，随着药物研发技术的进步，氯化钾缓释片的生产工艺不断优化，药品的稳定性、吸收率和安全性均有所提高。</w:t>
      </w:r>
      <w:r>
        <w:rPr>
          <w:rFonts w:hint="eastAsia"/>
        </w:rPr>
        <w:br/>
      </w:r>
      <w:r>
        <w:rPr>
          <w:rFonts w:hint="eastAsia"/>
        </w:rPr>
        <w:t>　　未来，氯化钾缓释片的发展将更加注重提高药品质量和患者体验。一方面，随着药物传递系统的研究深入，氯化钾缓释片将更加注重提高药物的生物利用度和减少不良反应，以提高治疗效果。另一方面，随着个性化医疗的发展，氯化钾缓释片可能会开发出更多剂量规格和剂型，以满足不同患者的具体需求。此外，随着药物相互作用的研究成果，氯化钾缓释片在与其他药物联合使用时的安全性和有效性将得到进一步评估和优化。</w:t>
      </w:r>
      <w:r>
        <w:rPr>
          <w:rFonts w:hint="eastAsia"/>
        </w:rPr>
        <w:br/>
      </w:r>
      <w:r>
        <w:rPr>
          <w:rFonts w:hint="eastAsia"/>
        </w:rPr>
        <w:t>　　《</w:t>
      </w:r>
      <w:hyperlink r:id="R867e2feee37a43f3" w:history="1">
        <w:r>
          <w:rPr>
            <w:rStyle w:val="Hyperlink"/>
          </w:rPr>
          <w:t>2025年中国氯化钾缓释片市场现状调查与未来发展前景趋势报告</w:t>
        </w:r>
      </w:hyperlink>
      <w:r>
        <w:rPr>
          <w:rFonts w:hint="eastAsia"/>
        </w:rPr>
        <w:t>》通过对氯化钾缓释片行业的全面调研，系统分析了氯化钾缓释片市场规模、技术现状及未来发展方向，揭示了行业竞争格局的演变趋势与潜在问题。同时，报告评估了氯化钾缓释片行业投资价值与效益，识别了发展中的主要挑战与机遇，并结合SWOT分析为投资者和企业提供了科学的战略建议。此外，报告重点聚焦氯化钾缓释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氯化钾缓释片行业概述</w:t>
      </w:r>
      <w:r>
        <w:rPr>
          <w:rFonts w:hint="eastAsia"/>
        </w:rPr>
        <w:br/>
      </w:r>
      <w:r>
        <w:rPr>
          <w:rFonts w:hint="eastAsia"/>
        </w:rPr>
        <w:t>　　第一节 氯化钾缓释片市场定义、基本概念</w:t>
      </w:r>
      <w:r>
        <w:rPr>
          <w:rFonts w:hint="eastAsia"/>
        </w:rPr>
        <w:br/>
      </w:r>
      <w:r>
        <w:rPr>
          <w:rFonts w:hint="eastAsia"/>
        </w:rPr>
        <w:t>　　第二节 氯化钾缓释片基本特点</w:t>
      </w:r>
      <w:r>
        <w:rPr>
          <w:rFonts w:hint="eastAsia"/>
        </w:rPr>
        <w:br/>
      </w:r>
      <w:r>
        <w:rPr>
          <w:rFonts w:hint="eastAsia"/>
        </w:rPr>
        <w:t>　　第三节 氯化钾缓释片产品分类</w:t>
      </w:r>
      <w:r>
        <w:rPr>
          <w:rFonts w:hint="eastAsia"/>
        </w:rPr>
        <w:br/>
      </w:r>
      <w:r>
        <w:rPr>
          <w:rFonts w:hint="eastAsia"/>
        </w:rPr>
        <w:br/>
      </w:r>
      <w:r>
        <w:rPr>
          <w:rFonts w:hint="eastAsia"/>
        </w:rPr>
        <w:t>第二章 氯化钾缓释片市场分析</w:t>
      </w:r>
      <w:r>
        <w:rPr>
          <w:rFonts w:hint="eastAsia"/>
        </w:rPr>
        <w:br/>
      </w:r>
      <w:r>
        <w:rPr>
          <w:rFonts w:hint="eastAsia"/>
        </w:rPr>
        <w:t>　　第一节 国际氯化钾缓释片市场发展总体概况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四、2025年国际氯化钾缓释片发展概况</w:t>
      </w:r>
      <w:r>
        <w:rPr>
          <w:rFonts w:hint="eastAsia"/>
        </w:rPr>
        <w:br/>
      </w:r>
      <w:r>
        <w:rPr>
          <w:rFonts w:hint="eastAsia"/>
        </w:rPr>
        <w:t>　　第二节 我国氯化钾缓释片市场的发展状况</w:t>
      </w:r>
      <w:r>
        <w:rPr>
          <w:rFonts w:hint="eastAsia"/>
        </w:rPr>
        <w:br/>
      </w:r>
      <w:r>
        <w:rPr>
          <w:rFonts w:hint="eastAsia"/>
        </w:rPr>
        <w:t>　　　　一、我国氯化钾缓释片市场发展基本情况11a</w:t>
      </w:r>
      <w:r>
        <w:rPr>
          <w:rFonts w:hint="eastAsia"/>
        </w:rPr>
        <w:br/>
      </w:r>
      <w:r>
        <w:rPr>
          <w:rFonts w:hint="eastAsia"/>
        </w:rPr>
        <w:t>　　　　二、氯化钾缓释片市场的总体现状</w:t>
      </w:r>
      <w:r>
        <w:rPr>
          <w:rFonts w:hint="eastAsia"/>
        </w:rPr>
        <w:br/>
      </w:r>
      <w:r>
        <w:rPr>
          <w:rFonts w:hint="eastAsia"/>
        </w:rPr>
        <w:t>　　　　三、氯化钾缓释片行业发展中存在的问题</w:t>
      </w:r>
      <w:r>
        <w:rPr>
          <w:rFonts w:hint="eastAsia"/>
        </w:rPr>
        <w:br/>
      </w:r>
      <w:r>
        <w:rPr>
          <w:rFonts w:hint="eastAsia"/>
        </w:rPr>
        <w:t>　　　　四、2025年我国氯化钾缓释片行业发展回顾</w:t>
      </w:r>
      <w:r>
        <w:rPr>
          <w:rFonts w:hint="eastAsia"/>
        </w:rPr>
        <w:br/>
      </w:r>
      <w:r>
        <w:rPr>
          <w:rFonts w:hint="eastAsia"/>
        </w:rPr>
        <w:br/>
      </w:r>
      <w:r>
        <w:rPr>
          <w:rFonts w:hint="eastAsia"/>
        </w:rPr>
        <w:t>第三章 2025年中国氯化钾缓释片市场分析</w:t>
      </w:r>
      <w:r>
        <w:rPr>
          <w:rFonts w:hint="eastAsia"/>
        </w:rPr>
        <w:br/>
      </w:r>
      <w:r>
        <w:rPr>
          <w:rFonts w:hint="eastAsia"/>
        </w:rPr>
        <w:t>　　第一节 我国氯化钾缓释片整体市场规模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我国氯化钾缓释片市场发展现状分析</w:t>
      </w:r>
      <w:r>
        <w:rPr>
          <w:rFonts w:hint="eastAsia"/>
        </w:rPr>
        <w:br/>
      </w:r>
      <w:r>
        <w:rPr>
          <w:rFonts w:hint="eastAsia"/>
        </w:rPr>
        <w:t>　　第三节 原材料市场分析</w:t>
      </w:r>
      <w:r>
        <w:rPr>
          <w:rFonts w:hint="eastAsia"/>
        </w:rPr>
        <w:br/>
      </w:r>
      <w:r>
        <w:rPr>
          <w:rFonts w:hint="eastAsia"/>
        </w:rPr>
        <w:t>　　第四节 氯化钾缓释片区域市场分析</w:t>
      </w:r>
      <w:r>
        <w:rPr>
          <w:rFonts w:hint="eastAsia"/>
        </w:rPr>
        <w:br/>
      </w:r>
      <w:r>
        <w:rPr>
          <w:rFonts w:hint="eastAsia"/>
        </w:rPr>
        <w:t>　　第五节 氯化钾缓释片市场结构分析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2025年中国氯化钾缓释片市场供需监测分析</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第五章 2025年中国氯化钾缓释片市场竞争格局与厂商市场竞争力评价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影响2025-2031年中国氯化钾缓释片市场发展因素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2025-2031年中国氯化钾缓释片市场趋势预测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2025年氯化钾缓释片市场发展前景预测</w:t>
      </w:r>
      <w:r>
        <w:rPr>
          <w:rFonts w:hint="eastAsia"/>
        </w:rPr>
        <w:br/>
      </w:r>
      <w:r>
        <w:rPr>
          <w:rFonts w:hint="eastAsia"/>
        </w:rPr>
        <w:t>　　第一节 国际氯化钾缓释片市场发展前景预测</w:t>
      </w:r>
      <w:r>
        <w:rPr>
          <w:rFonts w:hint="eastAsia"/>
        </w:rPr>
        <w:br/>
      </w:r>
      <w:r>
        <w:rPr>
          <w:rFonts w:hint="eastAsia"/>
        </w:rPr>
        <w:t>　　　　一、国际氯化钾缓释片市场发展前景</w:t>
      </w:r>
      <w:r>
        <w:rPr>
          <w:rFonts w:hint="eastAsia"/>
        </w:rPr>
        <w:br/>
      </w:r>
      <w:r>
        <w:rPr>
          <w:rFonts w:hint="eastAsia"/>
        </w:rPr>
        <w:t>　　　　二、新冠疫情对国际氯化钾缓释片市场的发展预测</w:t>
      </w:r>
      <w:r>
        <w:rPr>
          <w:rFonts w:hint="eastAsia"/>
        </w:rPr>
        <w:br/>
      </w:r>
      <w:r>
        <w:rPr>
          <w:rFonts w:hint="eastAsia"/>
        </w:rPr>
        <w:t>　　　　三、世界范围氯化钾缓释片市场的发展展望</w:t>
      </w:r>
      <w:r>
        <w:rPr>
          <w:rFonts w:hint="eastAsia"/>
        </w:rPr>
        <w:br/>
      </w:r>
      <w:r>
        <w:rPr>
          <w:rFonts w:hint="eastAsia"/>
        </w:rPr>
        <w:t>　　第二节 中国氯化钾缓释片市场的发展前景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我国氯化钾缓释片资源配置的前景</w:t>
      </w:r>
      <w:r>
        <w:rPr>
          <w:rFonts w:hint="eastAsia"/>
        </w:rPr>
        <w:br/>
      </w:r>
      <w:r>
        <w:rPr>
          <w:rFonts w:hint="eastAsia"/>
        </w:rPr>
        <w:t>　　第四节 氯化钾缓释片中长期预测</w:t>
      </w:r>
      <w:r>
        <w:rPr>
          <w:rFonts w:hint="eastAsia"/>
        </w:rPr>
        <w:br/>
      </w:r>
      <w:r>
        <w:rPr>
          <w:rFonts w:hint="eastAsia"/>
        </w:rPr>
        <w:t>　　　　一、2025-2031年经济增长与氯化钾缓释片需求预测</w:t>
      </w:r>
      <w:r>
        <w:rPr>
          <w:rFonts w:hint="eastAsia"/>
        </w:rPr>
        <w:br/>
      </w:r>
      <w:r>
        <w:rPr>
          <w:rFonts w:hint="eastAsia"/>
        </w:rPr>
        <w:t>　　　　二、2025-2031年氯化钾缓释片行业总产量预测</w:t>
      </w:r>
      <w:r>
        <w:rPr>
          <w:rFonts w:hint="eastAsia"/>
        </w:rPr>
        <w:br/>
      </w:r>
      <w:r>
        <w:rPr>
          <w:rFonts w:hint="eastAsia"/>
        </w:rPr>
        <w:t>　　　　三、我国中长期氯化钾缓释片市场发展策略预测</w:t>
      </w:r>
      <w:r>
        <w:rPr>
          <w:rFonts w:hint="eastAsia"/>
        </w:rPr>
        <w:br/>
      </w:r>
      <w:r>
        <w:rPr>
          <w:rFonts w:hint="eastAsia"/>
        </w:rPr>
        <w:br/>
      </w:r>
      <w:r>
        <w:rPr>
          <w:rFonts w:hint="eastAsia"/>
        </w:rPr>
        <w:t>第九章 国内10家氯化钾缓释片生产企业分析</w:t>
      </w:r>
      <w:r>
        <w:rPr>
          <w:rFonts w:hint="eastAsia"/>
        </w:rPr>
        <w:br/>
      </w:r>
      <w:r>
        <w:rPr>
          <w:rFonts w:hint="eastAsia"/>
        </w:rPr>
        <w:t>　　第一节 南京金陵药业股份有限公司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第二节 亚宝药业集团股份有限公司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第三节 杭州民生药业集团有限公司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第四节 北京顺鑫祥云药业有限责任公司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第五节 广州迈特兴华制药厂有限公司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第六节 济南永宁制药股份有限公司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第七节 上海海虹实业（集团）巢湖今辰药业有限公司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第八节 上海黄海制药有限责任公司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第九节 深圳市中联制药有限公司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t>　　第十节 东莞广发制药有限公司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三、企业收入及利润分析</w:t>
      </w:r>
      <w:r>
        <w:rPr>
          <w:rFonts w:hint="eastAsia"/>
        </w:rPr>
        <w:br/>
      </w:r>
      <w:r>
        <w:rPr>
          <w:rFonts w:hint="eastAsia"/>
        </w:rPr>
        <w:t>　　　　四、品牌市场占有率分析</w:t>
      </w:r>
      <w:r>
        <w:rPr>
          <w:rFonts w:hint="eastAsia"/>
        </w:rPr>
        <w:br/>
      </w:r>
      <w:r>
        <w:rPr>
          <w:rFonts w:hint="eastAsia"/>
        </w:rPr>
        <w:br/>
      </w:r>
      <w:r>
        <w:rPr>
          <w:rFonts w:hint="eastAsia"/>
        </w:rPr>
        <w:t>第十章 国内氯化钾缓释片主要生产企业盈利能力比较分析</w:t>
      </w:r>
      <w:r>
        <w:rPr>
          <w:rFonts w:hint="eastAsia"/>
        </w:rPr>
        <w:br/>
      </w:r>
      <w:r>
        <w:rPr>
          <w:rFonts w:hint="eastAsia"/>
        </w:rPr>
        <w:t>　　第一节 2020-2025年氯化钾缓释片行业利润总额分析</w:t>
      </w:r>
      <w:r>
        <w:rPr>
          <w:rFonts w:hint="eastAsia"/>
        </w:rPr>
        <w:br/>
      </w:r>
      <w:r>
        <w:rPr>
          <w:rFonts w:hint="eastAsia"/>
        </w:rPr>
        <w:t>　　　　一、2020-2025年行业利润总额分析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2020-2025年氯化钾缓释片行业销售毛利率分析</w:t>
      </w:r>
      <w:r>
        <w:rPr>
          <w:rFonts w:hint="eastAsia"/>
        </w:rPr>
        <w:br/>
      </w:r>
      <w:r>
        <w:rPr>
          <w:rFonts w:hint="eastAsia"/>
        </w:rPr>
        <w:t>　　第三节 2020-2025年氯化钾缓释片行业销售利润率分析</w:t>
      </w:r>
      <w:r>
        <w:rPr>
          <w:rFonts w:hint="eastAsia"/>
        </w:rPr>
        <w:br/>
      </w:r>
      <w:r>
        <w:rPr>
          <w:rFonts w:hint="eastAsia"/>
        </w:rPr>
        <w:t>　　第四节 2020-2025年氯化钾缓释片行业总资产利润率分析</w:t>
      </w:r>
      <w:r>
        <w:rPr>
          <w:rFonts w:hint="eastAsia"/>
        </w:rPr>
        <w:br/>
      </w:r>
      <w:r>
        <w:rPr>
          <w:rFonts w:hint="eastAsia"/>
        </w:rPr>
        <w:t>　　第五节 2020-2025年氯化钾缓释片行业净资产利润率分析</w:t>
      </w:r>
      <w:r>
        <w:rPr>
          <w:rFonts w:hint="eastAsia"/>
        </w:rPr>
        <w:br/>
      </w:r>
      <w:r>
        <w:rPr>
          <w:rFonts w:hint="eastAsia"/>
        </w:rPr>
        <w:t>　　第六节 2020-2025年氯化钾缓释片行业产值利税率分析</w:t>
      </w:r>
      <w:r>
        <w:rPr>
          <w:rFonts w:hint="eastAsia"/>
        </w:rPr>
        <w:br/>
      </w:r>
      <w:r>
        <w:rPr>
          <w:rFonts w:hint="eastAsia"/>
        </w:rPr>
        <w:br/>
      </w:r>
      <w:r>
        <w:rPr>
          <w:rFonts w:hint="eastAsia"/>
        </w:rPr>
        <w:t>第十一章 2025年中国氯化钾缓释片市场投资分析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四、金融危机分析</w:t>
      </w:r>
      <w:r>
        <w:rPr>
          <w:rFonts w:hint="eastAsia"/>
        </w:rPr>
        <w:br/>
      </w:r>
      <w:r>
        <w:rPr>
          <w:rFonts w:hint="eastAsia"/>
        </w:rPr>
        <w:t>　　第二节 投资机会</w:t>
      </w:r>
      <w:r>
        <w:rPr>
          <w:rFonts w:hint="eastAsia"/>
        </w:rPr>
        <w:br/>
      </w:r>
      <w:r>
        <w:rPr>
          <w:rFonts w:hint="eastAsia"/>
        </w:rPr>
        <w:t>　　第三节 氯化钾缓释片市场政策优势</w:t>
      </w:r>
      <w:r>
        <w:rPr>
          <w:rFonts w:hint="eastAsia"/>
        </w:rPr>
        <w:br/>
      </w:r>
      <w:r>
        <w:rPr>
          <w:rFonts w:hint="eastAsia"/>
        </w:rPr>
        <w:t>　　第四节 投资风险及对策分析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三、竞争风险</w:t>
      </w:r>
      <w:r>
        <w:rPr>
          <w:rFonts w:hint="eastAsia"/>
        </w:rPr>
        <w:br/>
      </w:r>
      <w:r>
        <w:rPr>
          <w:rFonts w:hint="eastAsia"/>
        </w:rPr>
        <w:t>　　第五节 投资发展前景</w:t>
      </w:r>
      <w:r>
        <w:rPr>
          <w:rFonts w:hint="eastAsia"/>
        </w:rPr>
        <w:br/>
      </w:r>
      <w:r>
        <w:rPr>
          <w:rFonts w:hint="eastAsia"/>
        </w:rPr>
        <w:t>　　　　一、氯化钾缓释片市场供需发展趋势</w:t>
      </w:r>
      <w:r>
        <w:rPr>
          <w:rFonts w:hint="eastAsia"/>
        </w:rPr>
        <w:br/>
      </w:r>
      <w:r>
        <w:rPr>
          <w:rFonts w:hint="eastAsia"/>
        </w:rPr>
        <w:t>　　　　二、氯化钾缓释片未来发展展望</w:t>
      </w:r>
      <w:r>
        <w:rPr>
          <w:rFonts w:hint="eastAsia"/>
        </w:rPr>
        <w:br/>
      </w:r>
      <w:r>
        <w:rPr>
          <w:rFonts w:hint="eastAsia"/>
        </w:rPr>
        <w:br/>
      </w:r>
      <w:r>
        <w:rPr>
          <w:rFonts w:hint="eastAsia"/>
        </w:rPr>
        <w:t>第十二章 氯化钾缓释片市场投资策略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第十三章 投资建议</w:t>
      </w:r>
      <w:r>
        <w:rPr>
          <w:rFonts w:hint="eastAsia"/>
        </w:rPr>
        <w:br/>
      </w:r>
      <w:r>
        <w:rPr>
          <w:rFonts w:hint="eastAsia"/>
        </w:rPr>
        <w:t>　　第一节 氯化钾缓释片市场投资总体评价</w:t>
      </w:r>
      <w:r>
        <w:rPr>
          <w:rFonts w:hint="eastAsia"/>
        </w:rPr>
        <w:br/>
      </w:r>
      <w:r>
        <w:rPr>
          <w:rFonts w:hint="eastAsia"/>
        </w:rPr>
        <w:t>　　第二节 (中⋅智林)氯化钾缓释片市场投资指导建议</w:t>
      </w:r>
      <w:r>
        <w:rPr>
          <w:rFonts w:hint="eastAsia"/>
        </w:rPr>
        <w:br/>
      </w:r>
      <w:r>
        <w:rPr>
          <w:rFonts w:hint="eastAsia"/>
        </w:rPr>
        <w:br/>
      </w:r>
      <w:r>
        <w:rPr>
          <w:rFonts w:hint="eastAsia"/>
        </w:rPr>
        <w:t>图表目录</w:t>
      </w:r>
      <w:r>
        <w:rPr>
          <w:rFonts w:hint="eastAsia"/>
        </w:rPr>
        <w:br/>
      </w:r>
      <w:r>
        <w:rPr>
          <w:rFonts w:hint="eastAsia"/>
        </w:rPr>
        <w:t>　　图表 1 2020-2025年中国氯化钾缓释片市场总量规模及变动趋势</w:t>
      </w:r>
      <w:r>
        <w:rPr>
          <w:rFonts w:hint="eastAsia"/>
        </w:rPr>
        <w:br/>
      </w:r>
      <w:r>
        <w:rPr>
          <w:rFonts w:hint="eastAsia"/>
        </w:rPr>
        <w:t>　　……</w:t>
      </w:r>
      <w:r>
        <w:rPr>
          <w:rFonts w:hint="eastAsia"/>
        </w:rPr>
        <w:br/>
      </w:r>
      <w:r>
        <w:rPr>
          <w:rFonts w:hint="eastAsia"/>
        </w:rPr>
        <w:t>　　图表 32016年中国氯化钾缓释片产品市场结构分布</w:t>
      </w:r>
      <w:r>
        <w:rPr>
          <w:rFonts w:hint="eastAsia"/>
        </w:rPr>
        <w:br/>
      </w:r>
      <w:r>
        <w:rPr>
          <w:rFonts w:hint="eastAsia"/>
        </w:rPr>
        <w:t>　　图表 42016年中国氯化钾缓释片品牌市场结构分布</w:t>
      </w:r>
      <w:r>
        <w:rPr>
          <w:rFonts w:hint="eastAsia"/>
        </w:rPr>
        <w:br/>
      </w:r>
      <w:r>
        <w:rPr>
          <w:rFonts w:hint="eastAsia"/>
        </w:rPr>
        <w:t>　　图表 52016年中国氯化钾缓释片区域市场结构分布</w:t>
      </w:r>
      <w:r>
        <w:rPr>
          <w:rFonts w:hint="eastAsia"/>
        </w:rPr>
        <w:br/>
      </w:r>
      <w:r>
        <w:rPr>
          <w:rFonts w:hint="eastAsia"/>
        </w:rPr>
        <w:t>　　图表 62016年中国氯化钾缓释片渠道市场结构分布</w:t>
      </w:r>
      <w:r>
        <w:rPr>
          <w:rFonts w:hint="eastAsia"/>
        </w:rPr>
        <w:br/>
      </w:r>
      <w:r>
        <w:rPr>
          <w:rFonts w:hint="eastAsia"/>
        </w:rPr>
        <w:t>　　图表 7 2020-2025年氯化钾缓释片产品市场总需求</w:t>
      </w:r>
      <w:r>
        <w:rPr>
          <w:rFonts w:hint="eastAsia"/>
        </w:rPr>
        <w:br/>
      </w:r>
      <w:r>
        <w:rPr>
          <w:rFonts w:hint="eastAsia"/>
        </w:rPr>
        <w:t>　　图表 8 2020-2025年氯化钾缓释片产品市场总供给</w:t>
      </w:r>
      <w:r>
        <w:rPr>
          <w:rFonts w:hint="eastAsia"/>
        </w:rPr>
        <w:br/>
      </w:r>
      <w:r>
        <w:rPr>
          <w:rFonts w:hint="eastAsia"/>
        </w:rPr>
        <w:t>　　图表 9氯化钾缓释片产品营销模式优缺点比较</w:t>
      </w:r>
      <w:r>
        <w:rPr>
          <w:rFonts w:hint="eastAsia"/>
        </w:rPr>
        <w:br/>
      </w:r>
      <w:r>
        <w:rPr>
          <w:rFonts w:hint="eastAsia"/>
        </w:rPr>
        <w:t>　　图表 11 2025-2031年中国氯化钾缓释片需求量预测</w:t>
      </w:r>
      <w:r>
        <w:rPr>
          <w:rFonts w:hint="eastAsia"/>
        </w:rPr>
        <w:br/>
      </w:r>
      <w:r>
        <w:rPr>
          <w:rFonts w:hint="eastAsia"/>
        </w:rPr>
        <w:t>　　图表 12 2025-2031年中国氯化钾缓释片产量预测</w:t>
      </w:r>
      <w:r>
        <w:rPr>
          <w:rFonts w:hint="eastAsia"/>
        </w:rPr>
        <w:br/>
      </w:r>
      <w:r>
        <w:rPr>
          <w:rFonts w:hint="eastAsia"/>
        </w:rPr>
        <w:t>　　图表 13南京金陵药业股份有限公司资产及负债统计</w:t>
      </w:r>
      <w:r>
        <w:rPr>
          <w:rFonts w:hint="eastAsia"/>
        </w:rPr>
        <w:br/>
      </w:r>
      <w:r>
        <w:rPr>
          <w:rFonts w:hint="eastAsia"/>
        </w:rPr>
        <w:t>　　图表 14南京金陵药业股份有限公司偿债能力统计</w:t>
      </w:r>
      <w:r>
        <w:rPr>
          <w:rFonts w:hint="eastAsia"/>
        </w:rPr>
        <w:br/>
      </w:r>
      <w:r>
        <w:rPr>
          <w:rFonts w:hint="eastAsia"/>
        </w:rPr>
        <w:t>　　图表 15南京金陵药业股份有限公司收入及利润统计</w:t>
      </w:r>
      <w:r>
        <w:rPr>
          <w:rFonts w:hint="eastAsia"/>
        </w:rPr>
        <w:br/>
      </w:r>
      <w:r>
        <w:rPr>
          <w:rFonts w:hint="eastAsia"/>
        </w:rPr>
        <w:t>　　图表 16南京金陵药业股份有限公司盈利能力统计</w:t>
      </w:r>
      <w:r>
        <w:rPr>
          <w:rFonts w:hint="eastAsia"/>
        </w:rPr>
        <w:br/>
      </w:r>
      <w:r>
        <w:rPr>
          <w:rFonts w:hint="eastAsia"/>
        </w:rPr>
        <w:t>　　图表 17亚宝药业集团股份有限公司资产及负债统计</w:t>
      </w:r>
      <w:r>
        <w:rPr>
          <w:rFonts w:hint="eastAsia"/>
        </w:rPr>
        <w:br/>
      </w:r>
      <w:r>
        <w:rPr>
          <w:rFonts w:hint="eastAsia"/>
        </w:rPr>
        <w:t>　　图表 18亚宝药业集团股份有限公司偿债能力统计</w:t>
      </w:r>
      <w:r>
        <w:rPr>
          <w:rFonts w:hint="eastAsia"/>
        </w:rPr>
        <w:br/>
      </w:r>
      <w:r>
        <w:rPr>
          <w:rFonts w:hint="eastAsia"/>
        </w:rPr>
        <w:t>　　图表 19亚宝药业集团股份有限公司收入及利润统计</w:t>
      </w:r>
      <w:r>
        <w:rPr>
          <w:rFonts w:hint="eastAsia"/>
        </w:rPr>
        <w:br/>
      </w:r>
      <w:r>
        <w:rPr>
          <w:rFonts w:hint="eastAsia"/>
        </w:rPr>
        <w:t>　　图表 20亚宝药业集团股份有限公司盈利能力统计</w:t>
      </w:r>
      <w:r>
        <w:rPr>
          <w:rFonts w:hint="eastAsia"/>
        </w:rPr>
        <w:br/>
      </w:r>
      <w:r>
        <w:rPr>
          <w:rFonts w:hint="eastAsia"/>
        </w:rPr>
        <w:t>　　图表 21杭州民生药业集团有限公司资产及负债统计</w:t>
      </w:r>
      <w:r>
        <w:rPr>
          <w:rFonts w:hint="eastAsia"/>
        </w:rPr>
        <w:br/>
      </w:r>
      <w:r>
        <w:rPr>
          <w:rFonts w:hint="eastAsia"/>
        </w:rPr>
        <w:t>　　图表 22杭州民生药业集团有限公司偿债能力统计</w:t>
      </w:r>
      <w:r>
        <w:rPr>
          <w:rFonts w:hint="eastAsia"/>
        </w:rPr>
        <w:br/>
      </w:r>
      <w:r>
        <w:rPr>
          <w:rFonts w:hint="eastAsia"/>
        </w:rPr>
        <w:t>　　图表 23杭州民生药业集团有限公司收入及利润统计</w:t>
      </w:r>
      <w:r>
        <w:rPr>
          <w:rFonts w:hint="eastAsia"/>
        </w:rPr>
        <w:br/>
      </w:r>
      <w:r>
        <w:rPr>
          <w:rFonts w:hint="eastAsia"/>
        </w:rPr>
        <w:t>　　图表 24杭州民生药业集团有限公司盈利能力统计</w:t>
      </w:r>
      <w:r>
        <w:rPr>
          <w:rFonts w:hint="eastAsia"/>
        </w:rPr>
        <w:br/>
      </w:r>
      <w:r>
        <w:rPr>
          <w:rFonts w:hint="eastAsia"/>
        </w:rPr>
        <w:t>　　图表 25北京顺鑫祥云药业有限责任公司资产及负债统计</w:t>
      </w:r>
      <w:r>
        <w:rPr>
          <w:rFonts w:hint="eastAsia"/>
        </w:rPr>
        <w:br/>
      </w:r>
      <w:r>
        <w:rPr>
          <w:rFonts w:hint="eastAsia"/>
        </w:rPr>
        <w:t>　　图表 26北京顺鑫祥云药业有限责任公司偿债能力统计</w:t>
      </w:r>
      <w:r>
        <w:rPr>
          <w:rFonts w:hint="eastAsia"/>
        </w:rPr>
        <w:br/>
      </w:r>
      <w:r>
        <w:rPr>
          <w:rFonts w:hint="eastAsia"/>
        </w:rPr>
        <w:t>　　图表 27北京顺鑫祥云药业有限责任公司收入及利润统计</w:t>
      </w:r>
      <w:r>
        <w:rPr>
          <w:rFonts w:hint="eastAsia"/>
        </w:rPr>
        <w:br/>
      </w:r>
      <w:r>
        <w:rPr>
          <w:rFonts w:hint="eastAsia"/>
        </w:rPr>
        <w:t>　　图表 28北京顺鑫祥云药业有限责任公司盈利能力统计</w:t>
      </w:r>
      <w:r>
        <w:rPr>
          <w:rFonts w:hint="eastAsia"/>
        </w:rPr>
        <w:br/>
      </w:r>
      <w:r>
        <w:rPr>
          <w:rFonts w:hint="eastAsia"/>
        </w:rPr>
        <w:t>　　图表 29广州迈特兴华制药厂有限公司资产及负债统计</w:t>
      </w:r>
      <w:r>
        <w:rPr>
          <w:rFonts w:hint="eastAsia"/>
        </w:rPr>
        <w:br/>
      </w:r>
      <w:r>
        <w:rPr>
          <w:rFonts w:hint="eastAsia"/>
        </w:rPr>
        <w:t>　　图表 30广州迈特兴华制药厂有限公司偿债能力统计</w:t>
      </w:r>
      <w:r>
        <w:rPr>
          <w:rFonts w:hint="eastAsia"/>
        </w:rPr>
        <w:br/>
      </w:r>
      <w:r>
        <w:rPr>
          <w:rFonts w:hint="eastAsia"/>
        </w:rPr>
        <w:t>　　图表 31广州迈特兴华制药厂有限公司收入及利润统计</w:t>
      </w:r>
      <w:r>
        <w:rPr>
          <w:rFonts w:hint="eastAsia"/>
        </w:rPr>
        <w:br/>
      </w:r>
      <w:r>
        <w:rPr>
          <w:rFonts w:hint="eastAsia"/>
        </w:rPr>
        <w:t>　　图表 32广州迈特兴华制药厂有限公司盈利能力统计</w:t>
      </w:r>
      <w:r>
        <w:rPr>
          <w:rFonts w:hint="eastAsia"/>
        </w:rPr>
        <w:br/>
      </w:r>
      <w:r>
        <w:rPr>
          <w:rFonts w:hint="eastAsia"/>
        </w:rPr>
        <w:t>　　图表 33济南永宁制药股份有限公司资产及负债统计</w:t>
      </w:r>
      <w:r>
        <w:rPr>
          <w:rFonts w:hint="eastAsia"/>
        </w:rPr>
        <w:br/>
      </w:r>
      <w:r>
        <w:rPr>
          <w:rFonts w:hint="eastAsia"/>
        </w:rPr>
        <w:t>　　图表 34济南永宁制药股份有限公司偿债能力统计</w:t>
      </w:r>
      <w:r>
        <w:rPr>
          <w:rFonts w:hint="eastAsia"/>
        </w:rPr>
        <w:br/>
      </w:r>
      <w:r>
        <w:rPr>
          <w:rFonts w:hint="eastAsia"/>
        </w:rPr>
        <w:t>　　图表 35济南永宁制药股份有限公司收入及利润统计</w:t>
      </w:r>
      <w:r>
        <w:rPr>
          <w:rFonts w:hint="eastAsia"/>
        </w:rPr>
        <w:br/>
      </w:r>
      <w:r>
        <w:rPr>
          <w:rFonts w:hint="eastAsia"/>
        </w:rPr>
        <w:t>　　图表 36济南永宁制药股份有限公司盈利能力统计</w:t>
      </w:r>
      <w:r>
        <w:rPr>
          <w:rFonts w:hint="eastAsia"/>
        </w:rPr>
        <w:br/>
      </w:r>
      <w:r>
        <w:rPr>
          <w:rFonts w:hint="eastAsia"/>
        </w:rPr>
        <w:t>　　图表 37上海海虹实业（集团）巢湖中辰药业有限公司资产及负债统计</w:t>
      </w:r>
      <w:r>
        <w:rPr>
          <w:rFonts w:hint="eastAsia"/>
        </w:rPr>
        <w:br/>
      </w:r>
      <w:r>
        <w:rPr>
          <w:rFonts w:hint="eastAsia"/>
        </w:rPr>
        <w:t>　　图表 38上海海虹实业（集团）巢湖中辰药业有限公司偿债能力统计</w:t>
      </w:r>
      <w:r>
        <w:rPr>
          <w:rFonts w:hint="eastAsia"/>
        </w:rPr>
        <w:br/>
      </w:r>
      <w:r>
        <w:rPr>
          <w:rFonts w:hint="eastAsia"/>
        </w:rPr>
        <w:t>　　图表 39上海海虹实业（集团）巢湖中辰药业有限公司收入及利润统计</w:t>
      </w:r>
      <w:r>
        <w:rPr>
          <w:rFonts w:hint="eastAsia"/>
        </w:rPr>
        <w:br/>
      </w:r>
      <w:r>
        <w:rPr>
          <w:rFonts w:hint="eastAsia"/>
        </w:rPr>
        <w:t>　　图表 40上海海虹实业（集团）巢湖中辰药业有限公司盈利能力统计</w:t>
      </w:r>
      <w:r>
        <w:rPr>
          <w:rFonts w:hint="eastAsia"/>
        </w:rPr>
        <w:br/>
      </w:r>
      <w:r>
        <w:rPr>
          <w:rFonts w:hint="eastAsia"/>
        </w:rPr>
        <w:t>　　图表 41上海黄海制药有限责任公司资产及负债统计</w:t>
      </w:r>
      <w:r>
        <w:rPr>
          <w:rFonts w:hint="eastAsia"/>
        </w:rPr>
        <w:br/>
      </w:r>
      <w:r>
        <w:rPr>
          <w:rFonts w:hint="eastAsia"/>
        </w:rPr>
        <w:t>　　图表 42上海黄海制药有限责任公司偿债能力统计</w:t>
      </w:r>
      <w:r>
        <w:rPr>
          <w:rFonts w:hint="eastAsia"/>
        </w:rPr>
        <w:br/>
      </w:r>
      <w:r>
        <w:rPr>
          <w:rFonts w:hint="eastAsia"/>
        </w:rPr>
        <w:t>　　图表 43上海黄海制药有限责任公司收入及利润统计</w:t>
      </w:r>
      <w:r>
        <w:rPr>
          <w:rFonts w:hint="eastAsia"/>
        </w:rPr>
        <w:br/>
      </w:r>
      <w:r>
        <w:rPr>
          <w:rFonts w:hint="eastAsia"/>
        </w:rPr>
        <w:t>　　图表 44上海黄海制药有限责任公司盈利能力统计</w:t>
      </w:r>
      <w:r>
        <w:rPr>
          <w:rFonts w:hint="eastAsia"/>
        </w:rPr>
        <w:br/>
      </w:r>
      <w:r>
        <w:rPr>
          <w:rFonts w:hint="eastAsia"/>
        </w:rPr>
        <w:t>　　图表 45深圳市中联制药有限公司资产及负债统计</w:t>
      </w:r>
      <w:r>
        <w:rPr>
          <w:rFonts w:hint="eastAsia"/>
        </w:rPr>
        <w:br/>
      </w:r>
      <w:r>
        <w:rPr>
          <w:rFonts w:hint="eastAsia"/>
        </w:rPr>
        <w:t>　　图表 46深圳市中联制药有限公司偿债能力统计</w:t>
      </w:r>
      <w:r>
        <w:rPr>
          <w:rFonts w:hint="eastAsia"/>
        </w:rPr>
        <w:br/>
      </w:r>
      <w:r>
        <w:rPr>
          <w:rFonts w:hint="eastAsia"/>
        </w:rPr>
        <w:t>　　图表 47深圳市中联制药有限公司收入及利润统计</w:t>
      </w:r>
      <w:r>
        <w:rPr>
          <w:rFonts w:hint="eastAsia"/>
        </w:rPr>
        <w:br/>
      </w:r>
      <w:r>
        <w:rPr>
          <w:rFonts w:hint="eastAsia"/>
        </w:rPr>
        <w:t>　　图表 48深圳市中联制药有限公司盈利能力统计</w:t>
      </w:r>
      <w:r>
        <w:rPr>
          <w:rFonts w:hint="eastAsia"/>
        </w:rPr>
        <w:br/>
      </w:r>
      <w:r>
        <w:rPr>
          <w:rFonts w:hint="eastAsia"/>
        </w:rPr>
        <w:t>　　图表 49中国化学药品制剂制造业利润总额及变动趋势</w:t>
      </w:r>
      <w:r>
        <w:rPr>
          <w:rFonts w:hint="eastAsia"/>
        </w:rPr>
        <w:br/>
      </w:r>
      <w:r>
        <w:rPr>
          <w:rFonts w:hint="eastAsia"/>
        </w:rPr>
        <w:t>　　图表 502016年中国化学药品制剂制造业不同规模企业利润总额比较</w:t>
      </w:r>
      <w:r>
        <w:rPr>
          <w:rFonts w:hint="eastAsia"/>
        </w:rPr>
        <w:br/>
      </w:r>
      <w:r>
        <w:rPr>
          <w:rFonts w:hint="eastAsia"/>
        </w:rPr>
        <w:t>　　图表 512016年中国化学药品制剂制造业不同所有制企业利润总额比较</w:t>
      </w:r>
      <w:r>
        <w:rPr>
          <w:rFonts w:hint="eastAsia"/>
        </w:rPr>
        <w:br/>
      </w:r>
      <w:r>
        <w:rPr>
          <w:rFonts w:hint="eastAsia"/>
        </w:rPr>
        <w:t>　　图表 52 2020-2025年中国化学药品制剂制造业销售毛利率走势</w:t>
      </w:r>
      <w:r>
        <w:rPr>
          <w:rFonts w:hint="eastAsia"/>
        </w:rPr>
        <w:br/>
      </w:r>
      <w:r>
        <w:rPr>
          <w:rFonts w:hint="eastAsia"/>
        </w:rPr>
        <w:t>　　图表 53 2020-2025年中国化学药品制剂制造业销售利润率走势</w:t>
      </w:r>
      <w:r>
        <w:rPr>
          <w:rFonts w:hint="eastAsia"/>
        </w:rPr>
        <w:br/>
      </w:r>
      <w:r>
        <w:rPr>
          <w:rFonts w:hint="eastAsia"/>
        </w:rPr>
        <w:t>　　图表 54 2020-2025年中国化学药品制剂制造业总资产利润率走势</w:t>
      </w:r>
      <w:r>
        <w:rPr>
          <w:rFonts w:hint="eastAsia"/>
        </w:rPr>
        <w:br/>
      </w:r>
      <w:r>
        <w:rPr>
          <w:rFonts w:hint="eastAsia"/>
        </w:rPr>
        <w:t>　　图表 55 2020-2025年中国化学药品制剂制造业净资产利润率走势</w:t>
      </w:r>
      <w:r>
        <w:rPr>
          <w:rFonts w:hint="eastAsia"/>
        </w:rPr>
        <w:br/>
      </w:r>
      <w:r>
        <w:rPr>
          <w:rFonts w:hint="eastAsia"/>
        </w:rPr>
        <w:t>　　图表 56 2020-2025年中国化学药品制剂制造业产值利税率走势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e2feee37a43f3" w:history="1">
        <w:r>
          <w:rPr>
            <w:rStyle w:val="Hyperlink"/>
          </w:rPr>
          <w:t>2025年中国氯化钾缓释片市场现状调查与未来发展前景趋势报告</w:t>
        </w:r>
      </w:hyperlink>
      <w:r>
        <w:rPr>
          <w:color w:val="C00000"/>
        </w:rPr>
        <w:t>》，报告编号：</w:t>
      </w:r>
      <w:r>
        <w:rPr>
          <w:rFonts w:hint="eastAsia"/>
          <w:color w:val="C00000"/>
        </w:rPr>
        <w:t>1878036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e2feee37a43f3" w:history="1">
        <w:r>
          <w:rPr>
            <w:rStyle w:val="Hyperlink"/>
          </w:rPr>
          <w:t>https://www.20087.com/M_YiLiaoBaoJian/36/LvHuaJiaHuanShiPianShiChangDiaoYanYuQianJingYuCe.html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吃2颗氯化钾片会怎样、氯化钾缓释片的副作用、氯化钾最多吃几天、氯化钾缓释片一般吃几天、缺钾的人哪个地方会疼、氯化钾缓释片饭前吃还是饭后吃、氯化钾片和氯化钾缓释片的区别、氯化钾缓释片的不良反应及副作用、氯化钾缓释片的作用及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b834d9766422e" w:history="1">
      <w:r>
        <w:rPr>
          <w:rStyle w:val="Hyperlink"/>
        </w:rPr>
        <w:t>2025年中国氯化钾缓释片市场现状调查与未来发展前景趋势报告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LvHuaJiaHuanShiPianShiChangDiaoYanYuQianJingYuCe.html" TargetMode="External" Id="R867e2feee37a43f3" /></Relationships>
</file>

<file path=word/_rels/header2.xml.rels>&#65279;<?xml version="1.0" encoding="utf-8"?><Relationships xmlns="http://schemas.openxmlformats.org/package/2006/relationships"><Relationship Type="http://schemas.openxmlformats.org/officeDocument/2006/relationships/hyperlink" Target="https://www.20087.com/M_YiLiaoBaoJian/36/LvHuaJiaHuanShiPianShiChangDiaoYanYuQianJingYuCe.html" TargetMode="External" Id="R181b834d9766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2025-02-12T23:29:00Z</dcterms:created>
  <dcterms:modified xsi:type="dcterms:W3CDTF">2025-02-13T00:29:00Z</dcterms:modified>
  <dc:subject>2025年中国氯化钾缓释片市场现状调查与未来发展前景趋势报告</dc:subject>
  <dc:title>2025年中国氯化钾缓释片市场现状调查与未来发展前景趋势报告</dc:title>
  <cp:keywords>2025年中国氯化钾缓释片市场现状调查与未来发展前景趋势报告</cp:keywords>
  <dc:description>2025年中国氯化钾缓释片市场现状调查与未来发展前景趋势报告</dc:description>
</cp:coreProperties>
</file>