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253409c044de1" w:history="1">
              <w:r>
                <w:rPr>
                  <w:rStyle w:val="Hyperlink"/>
                </w:rPr>
                <w:t>2022-2028年全球与中国磺达肝素行业研究分析及前景趋势报告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253409c044de1" w:history="1">
              <w:r>
                <w:rPr>
                  <w:rStyle w:val="Hyperlink"/>
                </w:rPr>
                <w:t>2022-2028年全球与中国磺达肝素行业研究分析及前景趋势报告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a253409c044de1" w:history="1">
                <w:r>
                  <w:rPr>
                    <w:rStyle w:val="Hyperlink"/>
                  </w:rPr>
                  <w:t>https://www.20087.com/6/83/HuangDaGanSuFaZhanQianJingFenXi.html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达肝素是一种低分子量肝素类抗凝血药物，因其较强的抗血栓形成作用和较少的出血风险，在预防和治疗深静脉血栓、肺栓塞等血管栓塞性疾病中得到广泛应用。近年来，随着临床研究的深入，磺达肝素的药理作用、剂量优化和不良反应管理有了更深入的理解，其在特殊人群如孕妇、老年人中的应用也逐渐明确。</w:t>
      </w:r>
      <w:r>
        <w:rPr>
          <w:rFonts w:hint="eastAsia"/>
        </w:rPr>
        <w:br/>
      </w:r>
      <w:r>
        <w:rPr>
          <w:rFonts w:hint="eastAsia"/>
        </w:rPr>
        <w:t>　　磺达肝素未来的研发方向可能集中在新剂型的开发、个体化给药策略的探索以及与其他抗凝药物的比较研究。新型长效或靶向制剂的开发将提高患者的依从性，减少注射次数，提升治疗效果。同时，随着精准医疗的发展，基于遗传学和药代动力学的个体化用药指导将更加精准，确保患者安全有效地使用磺达肝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253409c044de1" w:history="1">
        <w:r>
          <w:rPr>
            <w:rStyle w:val="Hyperlink"/>
          </w:rPr>
          <w:t>2022-2028年全球与中国磺达肝素行业研究分析及前景趋势报告</w:t>
        </w:r>
      </w:hyperlink>
      <w:r>
        <w:rPr>
          <w:rFonts w:hint="eastAsia"/>
        </w:rPr>
        <w:t>》基于权威数据资源与长期监测数据，全面分析了磺达肝素行业现状、市场需求、市场规模及产业链结构。磺达肝素报告探讨了价格变动、细分市场特征以及市场前景，并对未来发展趋势进行了科学预测。同时，磺达肝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磺达肝素市场概述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按照不同产品类型，磺达肝素主要可以分为如下几个类别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不同产品类型磺达肝素增长趋势2017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品牌药</w:t>
      </w:r>
      <w:r>
        <w:rPr>
          <w:rFonts w:hint="eastAsia"/>
        </w:rPr>
        <w:br/>
      </w:r>
      <w:r>
        <w:rPr>
          <w:rFonts w:hint="eastAsia"/>
        </w:rPr>
        <w:t>　　　　1.2.3 仿制药</w:t>
      </w:r>
      <w:r>
        <w:rPr>
          <w:rFonts w:hint="eastAsia"/>
        </w:rPr>
        <w:br/>
      </w:r>
      <w:r>
        <w:rPr>
          <w:rFonts w:hint="eastAsia"/>
        </w:rPr>
        <w:t>　　1.3 从不同应用，磺达肝素主要包括如下几个方面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不同应用磺达肝素增长趋势2017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深静脉血栓</w:t>
      </w:r>
      <w:r>
        <w:rPr>
          <w:rFonts w:hint="eastAsia"/>
        </w:rPr>
        <w:br/>
      </w:r>
      <w:r>
        <w:rPr>
          <w:rFonts w:hint="eastAsia"/>
        </w:rPr>
        <w:t>　　　　1.3.3 急性冠脉综合征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十三五期间（2017至2021）和十四五期间（2021至2025）磺达肝素行业发展总体概况</w:t>
      </w:r>
      <w:r>
        <w:rPr>
          <w:rFonts w:hint="eastAsia"/>
        </w:rPr>
        <w:br/>
      </w:r>
      <w:r>
        <w:rPr>
          <w:rFonts w:hint="eastAsia"/>
        </w:rPr>
        <w:t>　　　　1.4.2 磺达肝素行业发展主要特点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全球磺达肝素行业规模及预测分析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全球市场磺达肝素总体规模（2017-2028）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中国市场磺达肝素总体规模（2017-2028）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中国市场磺达肝素总规模占全球比重（2017-2028）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全球主要地区磺达肝素市场规模分析（2017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全球市场主要企业磺达肝素收入分析（2017-2022）</w:t>
      </w:r>
      <w:r>
        <w:rPr>
          <w:rFonts w:hint="eastAsia"/>
        </w:rPr>
        <w:br/>
      </w:r>
      <w:r>
        <w:rPr>
          <w:rFonts w:hint="eastAsia"/>
        </w:rPr>
        <w:t>　　　　3.1.2 磺达肝素行业集中度分析：全球Top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全球磺达肝素第一梯队、第二梯队和第三梯队企业及市场份额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全球主要企业总部、磺达肝素市场分布及商业化日期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全球主要企业磺达肝素产品类型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中国本土主要企业磺达肝素收入分析（2017-2022）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中国市场磺达肝素销售情况分析</w:t>
      </w:r>
      <w:r>
        <w:rPr>
          <w:rFonts w:hint="eastAsia"/>
        </w:rPr>
        <w:br/>
      </w:r>
      <w:r>
        <w:rPr>
          <w:rFonts w:hint="eastAsia"/>
        </w:rPr>
        <w:t>　　3.3 磺达肝素中国企业SWOT分析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不同产品类型磺达肝素分析</w:t>
      </w:r>
      <w:r>
        <w:rPr>
          <w:rFonts w:hint="eastAsia"/>
        </w:rPr>
        <w:br/>
      </w:r>
      <w:r>
        <w:rPr>
          <w:rFonts w:hint="eastAsia"/>
        </w:rPr>
        <w:t>　　4.1 全球市场不同产品类型磺达肝素总体规模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全球市场不同产品类型磺达肝素总体规模（2017-2022）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全球市场不同产品类型磺达肝素总体规模预测（2023-2028）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中国市场不同产品类型磺达肝素总体规模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中国市场不同产品类型磺达肝素总体规模（2017-2022）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中国市场不同产品类型磺达肝素总体规模预测（2023-2028）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不同应用磺达肝素分析</w:t>
      </w:r>
      <w:r>
        <w:rPr>
          <w:rFonts w:hint="eastAsia"/>
        </w:rPr>
        <w:br/>
      </w:r>
      <w:r>
        <w:rPr>
          <w:rFonts w:hint="eastAsia"/>
        </w:rPr>
        <w:t>　　5.1 全球市场不同应用磺达肝素总体规模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全球市场不同应用磺达肝素总体规模（2017-2022）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全球市场不同应用磺达肝素总体规模预测（2023-2028）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中国市场不同应用磺达肝素总体规模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中国市场不同应用磺达肝素总体规模（2017-2022）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中国市场不同应用磺达肝素总体规模预测（2023-2028）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磺达肝素行业发展机遇及主要驱动因素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磺达肝素行业发展面临的风险</w:t>
      </w:r>
      <w:r>
        <w:rPr>
          <w:rFonts w:hint="eastAsia"/>
        </w:rPr>
        <w:br/>
      </w:r>
      <w:r>
        <w:rPr>
          <w:rFonts w:hint="eastAsia"/>
        </w:rPr>
        <w:t>　　6.3 磺达肝素行业政策分析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磺达肝素行业产业链简介</w:t>
      </w:r>
      <w:r>
        <w:rPr>
          <w:rFonts w:hint="eastAsia"/>
        </w:rPr>
        <w:br/>
      </w:r>
      <w:r>
        <w:rPr>
          <w:rFonts w:hint="eastAsia"/>
        </w:rPr>
        <w:t>　　　　7.1.1 磺达肝素产业链</w:t>
      </w:r>
      <w:r>
        <w:rPr>
          <w:rFonts w:hint="eastAsia"/>
        </w:rPr>
        <w:br/>
      </w:r>
      <w:r>
        <w:rPr>
          <w:rFonts w:hint="eastAsia"/>
        </w:rPr>
        <w:t>　　　　7.1.2 磺达肝素行业供应链分析</w:t>
      </w:r>
      <w:r>
        <w:rPr>
          <w:rFonts w:hint="eastAsia"/>
        </w:rPr>
        <w:br/>
      </w:r>
      <w:r>
        <w:rPr>
          <w:rFonts w:hint="eastAsia"/>
        </w:rPr>
        <w:t>　　　　7.1.3 磺达肝素主要原材料及其供应商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磺达肝素行业主要下游客户</w:t>
      </w:r>
      <w:r>
        <w:rPr>
          <w:rFonts w:hint="eastAsia"/>
        </w:rPr>
        <w:br/>
      </w:r>
      <w:r>
        <w:rPr>
          <w:rFonts w:hint="eastAsia"/>
        </w:rPr>
        <w:t>　　7.2 磺达肝素行业采购模式</w:t>
      </w:r>
      <w:r>
        <w:rPr>
          <w:rFonts w:hint="eastAsia"/>
        </w:rPr>
        <w:br/>
      </w:r>
      <w:r>
        <w:rPr>
          <w:rFonts w:hint="eastAsia"/>
        </w:rPr>
        <w:t>　　7.3 磺达肝素行业开发/生产模式</w:t>
      </w:r>
      <w:r>
        <w:rPr>
          <w:rFonts w:hint="eastAsia"/>
        </w:rPr>
        <w:br/>
      </w:r>
      <w:r>
        <w:rPr>
          <w:rFonts w:hint="eastAsia"/>
        </w:rPr>
        <w:t>　　7.4 磺达肝素行业销售模式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全球市场主要磺达肝素企业简介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重点企业（1）基本信息、磺达肝素市场分布、总部及行业地位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重点企业（1）磺达肝素产品规格、参数及市场应用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重点企业（1）磺达肝素收入及毛利率（2017-2022）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重点企业（2）基本信息、磺达肝素市场分布、总部及行业地位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重点企业（2）磺达肝素产品规格、参数及市场应用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重点企业（2）磺达肝素收入及毛利率（2017-2022）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重点企业（3）基本信息、磺达肝素市场分布、总部及行业地位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重点企业（3）磺达肝素产品规格、参数及市场应用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重点企业（3）磺达肝素收入及毛利率（2017-2022）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重点企业（4）基本信息、磺达肝素市场分布、总部及行业地位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重点企业（4）磺达肝素产品规格、参数及市场应用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重点企业（4）磺达肝素收入及毛利率（2017-2022）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重点企业（5）基本信息、磺达肝素市场分布、总部及行业地位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重点企业（5）磺达肝素产品规格、参数及市场应用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重点企业（5）磺达肝素收入及毛利率（2017-2022）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重点企业（6）基本信息、磺达肝素市场分布、总部及行业地位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重点企业（6）磺达肝素产品规格、参数及市场应用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重点企业（6）磺达肝素收入及毛利率（2017-2022）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重点企业（7）基本信息、磺达肝素市场分布、总部及行业地位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重点企业（7）磺达肝素产品规格、参数及市场应用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重点企业（7）磺达肝素收入及毛利率（2017-2022）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重点企业（8）基本信息、磺达肝素市场分布、总部及行业地位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重点企业（8）磺达肝素产品规格、参数及市场应用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重点企业（8）磺达肝素收入及毛利率（2017-2022）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重点企业（9）基本信息、磺达肝素市场分布、总部及行业地位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重点企业（9）磺达肝素产品规格、参数及市场应用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重点企业（9）磺达肝素收入及毛利率（2017-2022）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重点企业（10）基本信息、磺达肝素市场分布、总部及行业地位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重点企业（10）磺达肝素产品规格、参数及市场应用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重点企业（10）磺达肝素收入及毛利率（2017-2022）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重点企业（11）基本信息、磺达肝素市场分布、总部及行业地位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重点企业（11）磺达肝素产品规格、参数及市场应用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重点企业（11）磺达肝素收入及毛利率（2017-2022）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中智-林-：研究方法与数据来源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不同产品类型磺达肝素增长趋势2017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不同应用磺达肝素增长趋势2017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磺达肝素行业发展主要特点</w:t>
      </w:r>
      <w:r>
        <w:rPr>
          <w:rFonts w:hint="eastAsia"/>
        </w:rPr>
        <w:br/>
      </w:r>
      <w:r>
        <w:rPr>
          <w:rFonts w:hint="eastAsia"/>
        </w:rPr>
        <w:t>　　表4 进入磺达肝素行业壁垒</w:t>
      </w:r>
      <w:r>
        <w:rPr>
          <w:rFonts w:hint="eastAsia"/>
        </w:rPr>
        <w:br/>
      </w:r>
      <w:r>
        <w:rPr>
          <w:rFonts w:hint="eastAsia"/>
        </w:rPr>
        <w:t>　　表5 磺达肝素发展趋势及建议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全球主要地区磺达肝素总体规模（百万美元）：2017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全球主要地区磺达肝素总体规模（2017-2022）&amp;（百万美元）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全球主要地区磺达肝素总体规模（2023-2028）&amp;（百万美元）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北美磺达肝素基本情况分析</w:t>
      </w:r>
      <w:r>
        <w:rPr>
          <w:rFonts w:hint="eastAsia"/>
        </w:rPr>
        <w:br/>
      </w:r>
      <w:r>
        <w:rPr>
          <w:rFonts w:hint="eastAsia"/>
        </w:rPr>
        <w:t>　　表10 欧洲磺达肝素基本情况分析</w:t>
      </w:r>
      <w:r>
        <w:rPr>
          <w:rFonts w:hint="eastAsia"/>
        </w:rPr>
        <w:br/>
      </w:r>
      <w:r>
        <w:rPr>
          <w:rFonts w:hint="eastAsia"/>
        </w:rPr>
        <w:t>　　表11 亚太磺达肝素基本情况分析</w:t>
      </w:r>
      <w:r>
        <w:rPr>
          <w:rFonts w:hint="eastAsia"/>
        </w:rPr>
        <w:br/>
      </w:r>
      <w:r>
        <w:rPr>
          <w:rFonts w:hint="eastAsia"/>
        </w:rPr>
        <w:t>　　表12 拉美磺达肝素基本情况分析</w:t>
      </w:r>
      <w:r>
        <w:rPr>
          <w:rFonts w:hint="eastAsia"/>
        </w:rPr>
        <w:br/>
      </w:r>
      <w:r>
        <w:rPr>
          <w:rFonts w:hint="eastAsia"/>
        </w:rPr>
        <w:t>　　表13 中东及非洲磺达肝素基本情况分析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全球市场主要企业磺达肝素收入（2017-2022）&amp;（百万美元）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全球市场主要企业磺达肝素收入市场份额（2017-2022）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2021年全球主要企业磺达肝素收入排名</w:t>
      </w:r>
      <w:r>
        <w:rPr>
          <w:rFonts w:hint="eastAsia"/>
        </w:rPr>
        <w:br/>
      </w:r>
      <w:r>
        <w:rPr>
          <w:rFonts w:hint="eastAsia"/>
        </w:rPr>
        <w:t>　　表17 2021全球磺达肝素主要厂商市场地位（第一梯队、第二梯队和第三梯队）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全球主要企业总部、磺达肝素市场分布及商业化日期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全球主要企业磺达肝素产品类型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中国本土企业磺达肝素收入（2017-2022）&amp;（百万美元）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中国本土企业磺达肝素收入市场份额（2017-2022）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2021年全球及中国本土企业在中国市场磺达肝素收入排名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全球市场不同产品类型磺达肝素总体规模（2017-2022）&amp;（百万美元）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全球市场不同产品类型磺达肝素市场份额（2017-2022）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全球市场不同产品类型磺达肝素总体规模预测（2023-2028）&amp;（百万美元）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全球市场不同产品类型磺达肝素市场份额预测（2023-2028）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中国市场不同产品类型磺达肝素总体规模（2017-2022）&amp;（百万美元）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中国市场不同产品类型磺达肝素市场份额（2017-2022）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中国市场不同产品类型磺达肝素总体规模预测（2023-2028）&amp;（百万美元）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中国市场不同产品类型磺达肝素市场份额预测（2023-2028）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全球市场不同应用磺达肝素总体规模（2017-2022）&amp;（百万美元）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全球市场不同应用磺达肝素市场份额（2017-2022）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全球市场不同应用磺达肝素总体规模预测（2023-2028）&amp;（百万美元）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全球市场不同应用磺达肝素市场份额预测（2023-2028）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中国市场不同应用磺达肝素总体规模（2017-2022）&amp;（百万美元）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中国市场不同应用磺达肝素市场份额（2017-2022）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中国市场不同应用磺达肝素总体规模预测（2023-2028）&amp;（百万美元）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中国市场不同应用磺达肝素市场份额预测（2023-2028）</w:t>
      </w:r>
      <w:r>
        <w:rPr>
          <w:rFonts w:hint="eastAsia"/>
        </w:rPr>
        <w:br/>
      </w:r>
      <w:r>
        <w:rPr>
          <w:rFonts w:hint="eastAsia"/>
        </w:rPr>
        <w:t>　　表40 磺达肝素行业发展机遇及主要驱动因素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磺达肝素行业发展面临的风险</w:t>
      </w:r>
      <w:r>
        <w:rPr>
          <w:rFonts w:hint="eastAsia"/>
        </w:rPr>
        <w:br/>
      </w:r>
      <w:r>
        <w:rPr>
          <w:rFonts w:hint="eastAsia"/>
        </w:rPr>
        <w:t>　　表42 磺达肝素行业政策分析</w:t>
      </w:r>
      <w:r>
        <w:rPr>
          <w:rFonts w:hint="eastAsia"/>
        </w:rPr>
        <w:br/>
      </w:r>
      <w:r>
        <w:rPr>
          <w:rFonts w:hint="eastAsia"/>
        </w:rPr>
        <w:t>　　表43 磺达肝素行业供应链分析</w:t>
      </w:r>
      <w:r>
        <w:rPr>
          <w:rFonts w:hint="eastAsia"/>
        </w:rPr>
        <w:br/>
      </w:r>
      <w:r>
        <w:rPr>
          <w:rFonts w:hint="eastAsia"/>
        </w:rPr>
        <w:t>　　表44 磺达肝素上游原材料和主要供应商情况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磺达肝素行业主要下游客户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重点企业（1）基本信息、磺达肝素市场分布、总部及行业地位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重点企业（1）磺达肝素产品规格、参数及市场应用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重点企业（1）磺达肝素收入（百万美元）及毛利率（2017-2022）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重点企业（2）基本信息、磺达肝素市场分布、总部及行业地位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重点企业（2）磺达肝素产品规格、参数及市场应用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重点企业（2）磺达肝素收入（百万美元）及毛利率（2017-2022）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重点企业（3）基本信息、磺达肝素市场分布、总部及行业地位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重点企业（3）磺达肝素产品规格、参数及市场应用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重点企业（3）磺达肝素收入（百万美元）及毛利率（2017-2022）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重点企业（4）基本信息、磺达肝素市场分布、总部及行业地位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重点企业（4）磺达肝素产品规格、参数及市场应用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重点企业（4）磺达肝素收入（百万美元）及毛利率（2017-2022）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重点企业（5）基本信息、磺达肝素市场分布、总部及行业地位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重点企业（5）磺达肝素产品规格、参数及市场应用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重点企业（5）磺达肝素收入（百万美元）及毛利率（2017-2022）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重点企业（6）基本信息、磺达肝素市场分布、总部及行业地位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重点企业（6）磺达肝素产品规格、参数及市场应用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重点企业（6）磺达肝素收入（百万美元）及毛利率（2017-2022）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重点企业（7）基本信息、磺达肝素市场分布、总部及行业地位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重点企业（7）磺达肝素产品规格、参数及市场应用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重点企业（7）磺达肝素收入（百万美元）及毛利率（2017-2022）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重点企业（8）基本信息、磺达肝素市场分布、总部及行业地位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重点企业（8）磺达肝素产品规格、参数及市场应用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重点企业（8）磺达肝素收入（百万美元）及毛利率（2017-2022）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重点企业（9）基本信息、磺达肝素市场分布、总部及行业地位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重点企业（9）磺达肝素产品规格、参数及市场应用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重点企业（9）磺达肝素收入（百万美元）及毛利率（2017-2022）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重点企业（10）基本信息、磺达肝素市场分布、总部及行业地位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重点企业（10）磺达肝素产品规格、参数及市场应用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重点企业（10）磺达肝素收入（百万美元）及毛利率（2017-2022）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重点企业（11）基本信息、磺达肝素市场分布、总部及行业地位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重点企业（11）磺达肝素产品规格、参数及市场应用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重点企业（11）磺达肝素收入（百万美元）及毛利率（2017-2022）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研究范围</w:t>
      </w:r>
      <w:r>
        <w:rPr>
          <w:rFonts w:hint="eastAsia"/>
        </w:rPr>
        <w:br/>
      </w:r>
      <w:r>
        <w:rPr>
          <w:rFonts w:hint="eastAsia"/>
        </w:rPr>
        <w:t>　　表102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磺达肝素产品图片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全球不同产品类型磺达肝素市场份额 2021 &amp; 2028</w:t>
      </w:r>
      <w:r>
        <w:rPr>
          <w:rFonts w:hint="eastAsia"/>
        </w:rPr>
        <w:br/>
      </w:r>
      <w:r>
        <w:rPr>
          <w:rFonts w:hint="eastAsia"/>
        </w:rPr>
        <w:t>　　图3 品牌药产品图片</w:t>
      </w:r>
      <w:r>
        <w:rPr>
          <w:rFonts w:hint="eastAsia"/>
        </w:rPr>
        <w:br/>
      </w:r>
      <w:r>
        <w:rPr>
          <w:rFonts w:hint="eastAsia"/>
        </w:rPr>
        <w:t>　　图4 仿制药产品图片</w:t>
      </w:r>
      <w:r>
        <w:rPr>
          <w:rFonts w:hint="eastAsia"/>
        </w:rPr>
        <w:br/>
      </w:r>
      <w:r>
        <w:rPr>
          <w:rFonts w:hint="eastAsia"/>
        </w:rPr>
        <w:t>　　图5 全球不同应用磺达肝素市场份额 2021 &amp; 2028</w:t>
      </w:r>
      <w:r>
        <w:rPr>
          <w:rFonts w:hint="eastAsia"/>
        </w:rPr>
        <w:br/>
      </w:r>
      <w:r>
        <w:rPr>
          <w:rFonts w:hint="eastAsia"/>
        </w:rPr>
        <w:t>　　图6 深静脉血栓</w:t>
      </w:r>
      <w:r>
        <w:rPr>
          <w:rFonts w:hint="eastAsia"/>
        </w:rPr>
        <w:br/>
      </w:r>
      <w:r>
        <w:rPr>
          <w:rFonts w:hint="eastAsia"/>
        </w:rPr>
        <w:t>　　图7 急性冠脉综合征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全球市场磺达肝素市场规模：2017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图10 全球市场磺达肝素总体规模（2017-2028）&amp;（百万美元）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中国市场磺达肝素总体规模（2017-2028）&amp;（百万美元）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中国市场磺达肝素总规模占全球比重（2017-2028）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图13 全球主要地区磺达肝素市场份额（2017-2028）</w:t>
      </w:r>
      <w:r>
        <w:rPr>
          <w:rFonts w:hint="eastAsia"/>
        </w:rPr>
        <w:br/>
      </w:r>
      <w:r>
        <w:rPr>
          <w:rFonts w:hint="eastAsia"/>
        </w:rPr>
        <w:t>　　图14 北美（美国和加拿大）磺达肝素总体规模（2017-2028）&amp;（百万美元）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欧洲（德国、英国、法国和意大利等国家）磺达肝素总体规模（2017-2028）&amp;（百万美元）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亚太主要国家\u002F地区（中国、日本、韩国、中国台湾、印度和东南亚）磺达肝素总体规模（2017-2028）&amp;（百万美元）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拉美主要国家（墨西哥和巴西等）磺达肝素总体规模（2017-2028）&amp;（百万美元）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中东及非洲地区磺达肝素总体规模（2017-2028）&amp;（百万美元）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2021全球前五大厂商磺达肝素市场份额（按收入）</w:t>
      </w:r>
      <w:r>
        <w:rPr>
          <w:rFonts w:hint="eastAsia"/>
        </w:rPr>
        <w:br/>
      </w:r>
      <w:r>
        <w:rPr>
          <w:rFonts w:hint="eastAsia"/>
        </w:rPr>
        <w:t>　　图20 2021全球磺达肝素第一梯队、第二梯队和第三梯队厂商及市场份额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磺达肝素中国企业SWOT分析</w:t>
      </w:r>
      <w:r>
        <w:rPr>
          <w:rFonts w:hint="eastAsia"/>
        </w:rPr>
        <w:br/>
      </w:r>
      <w:r>
        <w:rPr>
          <w:rFonts w:hint="eastAsia"/>
        </w:rPr>
        <w:t>　　图22 磺达肝素产业链</w:t>
      </w:r>
      <w:r>
        <w:rPr>
          <w:rFonts w:hint="eastAsia"/>
        </w:rPr>
        <w:br/>
      </w:r>
      <w:r>
        <w:rPr>
          <w:rFonts w:hint="eastAsia"/>
        </w:rPr>
        <w:t>　　图23 磺达肝素行业采购模式</w:t>
      </w:r>
      <w:r>
        <w:rPr>
          <w:rFonts w:hint="eastAsia"/>
        </w:rPr>
        <w:br/>
      </w:r>
      <w:r>
        <w:rPr>
          <w:rFonts w:hint="eastAsia"/>
        </w:rPr>
        <w:t>　　图24 磺达肝素行业开发\u002F生产模式分析</w:t>
      </w:r>
      <w:r>
        <w:rPr>
          <w:rFonts w:hint="eastAsia"/>
        </w:rPr>
        <w:br/>
      </w:r>
      <w:r>
        <w:rPr>
          <w:rFonts w:hint="eastAsia"/>
        </w:rPr>
        <w:t>　　图25 磺达肝素行业销售模式分析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253409c044de1" w:history="1">
        <w:r>
          <w:rPr>
            <w:rStyle w:val="Hyperlink"/>
          </w:rPr>
          <w:t>2022-2028年全球与中国磺达肝素行业研究分析及前景趋势报告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a253409c044de1" w:history="1">
        <w:r>
          <w:rPr>
            <w:rStyle w:val="Hyperlink"/>
          </w:rPr>
          <w:t>https://www.20087.com/6/83/HuangDaGanSuFaZhanQianJingFenXi.html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1dc6e1acd437a" w:history="1">
      <w:r>
        <w:rPr>
          <w:rStyle w:val="Hyperlink"/>
        </w:rPr>
        <w:t>2022-2028年全球与中国磺达肝素行业研究分析及前景趋势报告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HuangDaGanSuFaZhanQianJingFenXi.html" TargetMode="External" Id="R8fa253409c04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HuangDaGanSuFaZhanQianJingFenXi.html" TargetMode="External" Id="R7641dc6e1acd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2022-08-14T07:47:58Z</dcterms:created>
  <dcterms:modified xsi:type="dcterms:W3CDTF">2022-08-14T08:47:58Z</dcterms:modified>
  <dc:subject>2022-2028年全球与中国磺达肝素行业研究分析及前景趋势报告</dc:subject>
  <dc:title>2022-2028年全球与中国磺达肝素行业研究分析及前景趋势报告</dc:title>
  <cp:keywords>2022-2028年全球与中国磺达肝素行业研究分析及前景趋势报告</cp:keywords>
  <dc:description>2022-2028年全球与中国磺达肝素行业研究分析及前景趋势报告</dc:description>
</cp:coreProperties>
</file>