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337cddec46478d" w:history="1">
              <w:r>
                <w:rPr>
                  <w:rStyle w:val="Hyperlink"/>
                </w:rPr>
                <w:t>中国抗癌药物市场研究与发展前景预测报告（2024-2030年）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337cddec46478d" w:history="1">
              <w:r>
                <w:rPr>
                  <w:rStyle w:val="Hyperlink"/>
                </w:rPr>
                <w:t>中国抗癌药物市场研究与发展前景预测报告（2024-2030年）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337cddec46478d" w:history="1">
                <w:r>
                  <w:rPr>
                    <w:rStyle w:val="Hyperlink"/>
                  </w:rPr>
                  <w:t>https://www.20087.com/7/23/KangAiYaoWuHangYeFaZhanQianJing.html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癌药物的研发是全球医药行业最具活力的领域之一。近年来，靶向治疗、免疫疗法和细胞治疗等创新药物的出现，显著提高了癌症患者的生存率和生活质量。个性化医疗的兴起，使得药物治疗更加精准，减少了副作用的发生。同时，基因编辑和人工智能技术的应用，加速了新药的发现和临床试验进程。</w:t>
      </w:r>
      <w:r>
        <w:rPr>
          <w:rFonts w:hint="eastAsia"/>
        </w:rPr>
        <w:br/>
      </w:r>
      <w:r>
        <w:rPr>
          <w:rFonts w:hint="eastAsia"/>
        </w:rPr>
        <w:t>　　未来，抗癌药物的研发将更加侧重于精准医学和联合治疗。随着基因组学和蛋白质组学的深入研究，针对特定肿瘤亚型和遗传变异的药物将不断涌现。同时，结合多种治疗方式的综合疗法，如免疫治疗与化疗的协同作用，将为患者提供更全面的治疗方案。此外，远程医疗和数字化平台的利用，将改善癌症患者的整体护理和疾病监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337cddec46478d" w:history="1">
        <w:r>
          <w:rPr>
            <w:rStyle w:val="Hyperlink"/>
          </w:rPr>
          <w:t>中国抗癌药物市场研究与发展前景预测报告（2024-2030年）</w:t>
        </w:r>
      </w:hyperlink>
      <w:r>
        <w:rPr>
          <w:rFonts w:hint="eastAsia"/>
        </w:rPr>
        <w:t>》通过严谨的内容、翔实的分析、权威的数据和直观的图表，全面解析了抗癌药物行业的市场规模、需求变化、价格波动以及产业链构成。抗癌药物报告深入剖析了当前市场现状，科学预测了未来抗癌药物市场前景与发展趋势，特别关注了抗癌药物细分市场的机会与挑战。同时，对抗癌药物重点企业的竞争地位、品牌影响力和市场集中度进行了全面评估。抗癌药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医药产业背景</w:t>
      </w:r>
      <w:r>
        <w:rPr>
          <w:rFonts w:hint="eastAsia"/>
        </w:rPr>
        <w:br/>
      </w:r>
      <w:r>
        <w:rPr>
          <w:rFonts w:hint="eastAsia"/>
        </w:rPr>
        <w:t>第一章 国际医药产业现状</w:t>
      </w:r>
      <w:r>
        <w:rPr>
          <w:rFonts w:hint="eastAsia"/>
        </w:rPr>
        <w:br/>
      </w:r>
      <w:r>
        <w:rPr>
          <w:rFonts w:hint="eastAsia"/>
        </w:rPr>
        <w:t>　　第一节 国际医药发展概况</w:t>
      </w:r>
      <w:r>
        <w:rPr>
          <w:rFonts w:hint="eastAsia"/>
        </w:rPr>
        <w:br/>
      </w:r>
      <w:r>
        <w:rPr>
          <w:rFonts w:hint="eastAsia"/>
        </w:rPr>
        <w:t>　　第二节 主要国家医药产业现状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（一）医药产业现状</w:t>
      </w:r>
      <w:r>
        <w:rPr>
          <w:rFonts w:hint="eastAsia"/>
        </w:rPr>
        <w:br/>
      </w:r>
      <w:r>
        <w:rPr>
          <w:rFonts w:hint="eastAsia"/>
        </w:rPr>
        <w:t>　　　　　　（二）医药市场规模</w:t>
      </w:r>
      <w:r>
        <w:rPr>
          <w:rFonts w:hint="eastAsia"/>
        </w:rPr>
        <w:br/>
      </w:r>
      <w:r>
        <w:rPr>
          <w:rFonts w:hint="eastAsia"/>
        </w:rPr>
        <w:t>　　　　　　（三）医药市场前景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国际医药产业前景</w:t>
      </w:r>
      <w:r>
        <w:rPr>
          <w:rFonts w:hint="eastAsia"/>
        </w:rPr>
        <w:br/>
      </w:r>
      <w:r>
        <w:rPr>
          <w:rFonts w:hint="eastAsia"/>
        </w:rPr>
        <w:t>　　　　一、未来两年国际医药市场规模预测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二、2024-2030年国际医药市场前景展望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中国医药产业发展现状</w:t>
      </w:r>
      <w:r>
        <w:rPr>
          <w:rFonts w:hint="eastAsia"/>
        </w:rPr>
        <w:br/>
      </w:r>
      <w:r>
        <w:rPr>
          <w:rFonts w:hint="eastAsia"/>
        </w:rPr>
        <w:t>　　第一节 中国医药产业发展情况</w:t>
      </w:r>
      <w:r>
        <w:rPr>
          <w:rFonts w:hint="eastAsia"/>
        </w:rPr>
        <w:br/>
      </w:r>
      <w:r>
        <w:rPr>
          <w:rFonts w:hint="eastAsia"/>
        </w:rPr>
        <w:t>　　第二节 中国医药产业终端市场分析</w:t>
      </w:r>
      <w:r>
        <w:rPr>
          <w:rFonts w:hint="eastAsia"/>
        </w:rPr>
        <w:br/>
      </w:r>
      <w:r>
        <w:rPr>
          <w:rFonts w:hint="eastAsia"/>
        </w:rPr>
        <w:t>　　　　一、中国医疗机构发展概况</w:t>
      </w:r>
      <w:r>
        <w:rPr>
          <w:rFonts w:hint="eastAsia"/>
        </w:rPr>
        <w:br/>
      </w:r>
      <w:r>
        <w:rPr>
          <w:rFonts w:hint="eastAsia"/>
        </w:rPr>
        <w:t>　　　　二、中国卫生总费用投入情况</w:t>
      </w:r>
      <w:r>
        <w:rPr>
          <w:rFonts w:hint="eastAsia"/>
        </w:rPr>
        <w:br/>
      </w:r>
      <w:r>
        <w:rPr>
          <w:rFonts w:hint="eastAsia"/>
        </w:rPr>
        <w:t>　　　　三、中国零售药店发展概况</w:t>
      </w:r>
      <w:r>
        <w:rPr>
          <w:rFonts w:hint="eastAsia"/>
        </w:rPr>
        <w:br/>
      </w:r>
      <w:r>
        <w:rPr>
          <w:rFonts w:hint="eastAsia"/>
        </w:rPr>
        <w:t>　　　　　　（一）2018-2023年中国药店总数</w:t>
      </w:r>
      <w:r>
        <w:rPr>
          <w:rFonts w:hint="eastAsia"/>
        </w:rPr>
        <w:br/>
      </w:r>
      <w:r>
        <w:rPr>
          <w:rFonts w:hint="eastAsia"/>
        </w:rPr>
        <w:t>　　　　　　（二）2018-2023年中国人均药店人均总数量</w:t>
      </w:r>
      <w:r>
        <w:rPr>
          <w:rFonts w:hint="eastAsia"/>
        </w:rPr>
        <w:br/>
      </w:r>
      <w:r>
        <w:rPr>
          <w:rFonts w:hint="eastAsia"/>
        </w:rPr>
        <w:t>　　　　　　（三）2018-2023年中国连锁药店数量</w:t>
      </w:r>
      <w:r>
        <w:rPr>
          <w:rFonts w:hint="eastAsia"/>
        </w:rPr>
        <w:br/>
      </w:r>
      <w:r>
        <w:rPr>
          <w:rFonts w:hint="eastAsia"/>
        </w:rPr>
        <w:t>　　　　　　（四）2018-2023年中国单体药店数量</w:t>
      </w:r>
      <w:r>
        <w:rPr>
          <w:rFonts w:hint="eastAsia"/>
        </w:rPr>
        <w:br/>
      </w:r>
      <w:r>
        <w:rPr>
          <w:rFonts w:hint="eastAsia"/>
        </w:rPr>
        <w:t>　　　　　　（五）2018-2023年中国药店结构</w:t>
      </w:r>
      <w:r>
        <w:rPr>
          <w:rFonts w:hint="eastAsia"/>
        </w:rPr>
        <w:br/>
      </w:r>
      <w:r>
        <w:rPr>
          <w:rFonts w:hint="eastAsia"/>
        </w:rPr>
        <w:t>　　　　　　（六）2018-2023年中国药店区域分布</w:t>
      </w:r>
      <w:r>
        <w:rPr>
          <w:rFonts w:hint="eastAsia"/>
        </w:rPr>
        <w:br/>
      </w:r>
      <w:r>
        <w:rPr>
          <w:rFonts w:hint="eastAsia"/>
        </w:rPr>
        <w:t>　　第三节 中国医药产业规划分析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中国医疗机构药品销售情况分析</w:t>
      </w:r>
      <w:r>
        <w:rPr>
          <w:rFonts w:hint="eastAsia"/>
        </w:rPr>
        <w:br/>
      </w:r>
      <w:r>
        <w:rPr>
          <w:rFonts w:hint="eastAsia"/>
        </w:rPr>
        <w:t>　　第一节 城市公立医院化学药市场发展状况</w:t>
      </w:r>
      <w:r>
        <w:rPr>
          <w:rFonts w:hint="eastAsia"/>
        </w:rPr>
        <w:br/>
      </w:r>
      <w:r>
        <w:rPr>
          <w:rFonts w:hint="eastAsia"/>
        </w:rPr>
        <w:t>　　　　一、总体市场状况</w:t>
      </w:r>
      <w:r>
        <w:rPr>
          <w:rFonts w:hint="eastAsia"/>
        </w:rPr>
        <w:br/>
      </w:r>
      <w:r>
        <w:rPr>
          <w:rFonts w:hint="eastAsia"/>
        </w:rPr>
        <w:t>　　　　二、类别分布状况</w:t>
      </w:r>
      <w:r>
        <w:rPr>
          <w:rFonts w:hint="eastAsia"/>
        </w:rPr>
        <w:br/>
      </w:r>
      <w:r>
        <w:rPr>
          <w:rFonts w:hint="eastAsia"/>
        </w:rPr>
        <w:t>　　　　三、最畅销品种TOP20</w:t>
      </w:r>
      <w:r>
        <w:rPr>
          <w:rFonts w:hint="eastAsia"/>
        </w:rPr>
        <w:br/>
      </w:r>
      <w:r>
        <w:rPr>
          <w:rFonts w:hint="eastAsia"/>
        </w:rPr>
        <w:t>　　　　四、最畅销厂家TOP20</w:t>
      </w:r>
      <w:r>
        <w:rPr>
          <w:rFonts w:hint="eastAsia"/>
        </w:rPr>
        <w:br/>
      </w:r>
      <w:r>
        <w:rPr>
          <w:rFonts w:hint="eastAsia"/>
        </w:rPr>
        <w:t>　　第二节 实体药店用药市场分析</w:t>
      </w:r>
      <w:r>
        <w:rPr>
          <w:rFonts w:hint="eastAsia"/>
        </w:rPr>
        <w:br/>
      </w:r>
      <w:r>
        <w:rPr>
          <w:rFonts w:hint="eastAsia"/>
        </w:rPr>
        <w:t>　　　　一、市场品类结构分析</w:t>
      </w:r>
      <w:r>
        <w:rPr>
          <w:rFonts w:hint="eastAsia"/>
        </w:rPr>
        <w:br/>
      </w:r>
      <w:r>
        <w:rPr>
          <w:rFonts w:hint="eastAsia"/>
        </w:rPr>
        <w:t>　　　　二、行业集中度</w:t>
      </w:r>
      <w:r>
        <w:rPr>
          <w:rFonts w:hint="eastAsia"/>
        </w:rPr>
        <w:br/>
      </w:r>
      <w:r>
        <w:rPr>
          <w:rFonts w:hint="eastAsia"/>
        </w:rPr>
        <w:t>　　　　三、药店集中度</w:t>
      </w:r>
      <w:r>
        <w:rPr>
          <w:rFonts w:hint="eastAsia"/>
        </w:rPr>
        <w:br/>
      </w:r>
      <w:r>
        <w:rPr>
          <w:rFonts w:hint="eastAsia"/>
        </w:rPr>
        <w:t>　　　　　　（一）中国连锁药店综合实力百强榜</w:t>
      </w:r>
      <w:r>
        <w:rPr>
          <w:rFonts w:hint="eastAsia"/>
        </w:rPr>
        <w:br/>
      </w:r>
      <w:r>
        <w:rPr>
          <w:rFonts w:hint="eastAsia"/>
        </w:rPr>
        <w:t>　　　　　　（二）药店百强榜（直营门店数）</w:t>
      </w:r>
      <w:r>
        <w:rPr>
          <w:rFonts w:hint="eastAsia"/>
        </w:rPr>
        <w:br/>
      </w:r>
      <w:r>
        <w:rPr>
          <w:rFonts w:hint="eastAsia"/>
        </w:rPr>
        <w:t>　　　　四、品类集中度</w:t>
      </w:r>
      <w:r>
        <w:rPr>
          <w:rFonts w:hint="eastAsia"/>
        </w:rPr>
        <w:br/>
      </w:r>
      <w:r>
        <w:rPr>
          <w:rFonts w:hint="eastAsia"/>
        </w:rPr>
        <w:t>　　　　　　（一）化学药市场集中度</w:t>
      </w:r>
      <w:r>
        <w:rPr>
          <w:rFonts w:hint="eastAsia"/>
        </w:rPr>
        <w:br/>
      </w:r>
      <w:r>
        <w:rPr>
          <w:rFonts w:hint="eastAsia"/>
        </w:rPr>
        <w:t>　　　　　　（二）中成药市场集中度</w:t>
      </w:r>
      <w:r>
        <w:rPr>
          <w:rFonts w:hint="eastAsia"/>
        </w:rPr>
        <w:br/>
      </w:r>
      <w:r>
        <w:rPr>
          <w:rFonts w:hint="eastAsia"/>
        </w:rPr>
        <w:t>　　　　五、重点类别畅销品牌TOP10</w:t>
      </w:r>
      <w:r>
        <w:rPr>
          <w:rFonts w:hint="eastAsia"/>
        </w:rPr>
        <w:br/>
      </w:r>
      <w:r>
        <w:rPr>
          <w:rFonts w:hint="eastAsia"/>
        </w:rPr>
        <w:t>　　　　　　（一）感冒用药</w:t>
      </w:r>
      <w:r>
        <w:rPr>
          <w:rFonts w:hint="eastAsia"/>
        </w:rPr>
        <w:br/>
      </w:r>
      <w:r>
        <w:rPr>
          <w:rFonts w:hint="eastAsia"/>
        </w:rPr>
        <w:t>　　　　　　（二）抗感染用药</w:t>
      </w:r>
      <w:r>
        <w:rPr>
          <w:rFonts w:hint="eastAsia"/>
        </w:rPr>
        <w:br/>
      </w:r>
      <w:r>
        <w:rPr>
          <w:rFonts w:hint="eastAsia"/>
        </w:rPr>
        <w:t>　　　　　　（三）维生素</w:t>
      </w:r>
      <w:r>
        <w:rPr>
          <w:rFonts w:hint="eastAsia"/>
        </w:rPr>
        <w:br/>
      </w:r>
      <w:r>
        <w:rPr>
          <w:rFonts w:hint="eastAsia"/>
        </w:rPr>
        <w:t>　　　　　　（四）胃肠用药</w:t>
      </w:r>
      <w:r>
        <w:rPr>
          <w:rFonts w:hint="eastAsia"/>
        </w:rPr>
        <w:br/>
      </w:r>
      <w:r>
        <w:rPr>
          <w:rFonts w:hint="eastAsia"/>
        </w:rPr>
        <w:t>　　　　　　（五）心脑血管用药（不含降压药）</w:t>
      </w:r>
      <w:r>
        <w:rPr>
          <w:rFonts w:hint="eastAsia"/>
        </w:rPr>
        <w:br/>
      </w:r>
      <w:r>
        <w:rPr>
          <w:rFonts w:hint="eastAsia"/>
        </w:rPr>
        <w:t>　　　　　　（六）止咳化痰用药</w:t>
      </w:r>
      <w:r>
        <w:rPr>
          <w:rFonts w:hint="eastAsia"/>
        </w:rPr>
        <w:br/>
      </w:r>
      <w:r>
        <w:rPr>
          <w:rFonts w:hint="eastAsia"/>
        </w:rPr>
        <w:t>　　　　　　（七）皮肤用药</w:t>
      </w:r>
      <w:r>
        <w:rPr>
          <w:rFonts w:hint="eastAsia"/>
        </w:rPr>
        <w:br/>
      </w:r>
      <w:r>
        <w:rPr>
          <w:rFonts w:hint="eastAsia"/>
        </w:rPr>
        <w:t>　　　　　　（八）降压用药</w:t>
      </w:r>
      <w:r>
        <w:rPr>
          <w:rFonts w:hint="eastAsia"/>
        </w:rPr>
        <w:br/>
      </w:r>
      <w:r>
        <w:rPr>
          <w:rFonts w:hint="eastAsia"/>
        </w:rPr>
        <w:t>　　　　　　（九）妇科用药</w:t>
      </w:r>
      <w:r>
        <w:rPr>
          <w:rFonts w:hint="eastAsia"/>
        </w:rPr>
        <w:br/>
      </w:r>
      <w:r>
        <w:rPr>
          <w:rFonts w:hint="eastAsia"/>
        </w:rPr>
        <w:t>　　　　　　（十）咽喉用药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产业现状透析</w:t>
      </w:r>
      <w:r>
        <w:rPr>
          <w:rFonts w:hint="eastAsia"/>
        </w:rPr>
        <w:br/>
      </w:r>
      <w:r>
        <w:rPr>
          <w:rFonts w:hint="eastAsia"/>
        </w:rPr>
        <w:t>第四章 中国抗癌药物发展概况</w:t>
      </w:r>
      <w:r>
        <w:rPr>
          <w:rFonts w:hint="eastAsia"/>
        </w:rPr>
        <w:br/>
      </w:r>
      <w:r>
        <w:rPr>
          <w:rFonts w:hint="eastAsia"/>
        </w:rPr>
        <w:t>　　第一节 中国抗癌药物特征分析</w:t>
      </w:r>
      <w:r>
        <w:rPr>
          <w:rFonts w:hint="eastAsia"/>
        </w:rPr>
        <w:br/>
      </w:r>
      <w:r>
        <w:rPr>
          <w:rFonts w:hint="eastAsia"/>
        </w:rPr>
        <w:t>　　　　一、中国抗癌药物生命周期分析</w:t>
      </w:r>
      <w:r>
        <w:rPr>
          <w:rFonts w:hint="eastAsia"/>
        </w:rPr>
        <w:br/>
      </w:r>
      <w:r>
        <w:rPr>
          <w:rFonts w:hint="eastAsia"/>
        </w:rPr>
        <w:t>　　　　二、中国抗癌药物进入/退出壁垒</w:t>
      </w:r>
      <w:r>
        <w:rPr>
          <w:rFonts w:hint="eastAsia"/>
        </w:rPr>
        <w:br/>
      </w:r>
      <w:r>
        <w:rPr>
          <w:rFonts w:hint="eastAsia"/>
        </w:rPr>
        <w:t>　　　　三、中国抗癌药物行业管理体制</w:t>
      </w:r>
      <w:r>
        <w:rPr>
          <w:rFonts w:hint="eastAsia"/>
        </w:rPr>
        <w:br/>
      </w:r>
      <w:r>
        <w:rPr>
          <w:rFonts w:hint="eastAsia"/>
        </w:rPr>
        <w:t>　　　　四、中国抗癌药物行业所属管理部门</w:t>
      </w:r>
      <w:r>
        <w:rPr>
          <w:rFonts w:hint="eastAsia"/>
        </w:rPr>
        <w:br/>
      </w:r>
      <w:r>
        <w:rPr>
          <w:rFonts w:hint="eastAsia"/>
        </w:rPr>
        <w:t>　　第二节 中国抗癌药物应用历史</w:t>
      </w:r>
      <w:r>
        <w:rPr>
          <w:rFonts w:hint="eastAsia"/>
        </w:rPr>
        <w:br/>
      </w:r>
      <w:r>
        <w:rPr>
          <w:rFonts w:hint="eastAsia"/>
        </w:rPr>
        <w:t>　　第三节 中国抗癌药物使用现状</w:t>
      </w:r>
      <w:r>
        <w:rPr>
          <w:rFonts w:hint="eastAsia"/>
        </w:rPr>
        <w:br/>
      </w:r>
      <w:r>
        <w:rPr>
          <w:rFonts w:hint="eastAsia"/>
        </w:rPr>
        <w:t>　　第四节 中国全身用抗感染药物发展背景分析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</w:t>
      </w:r>
      <w:r>
        <w:rPr>
          <w:rFonts w:hint="eastAsia"/>
        </w:rPr>
        <w:br/>
      </w:r>
      <w:r>
        <w:rPr>
          <w:rFonts w:hint="eastAsia"/>
        </w:rPr>
        <w:t>　　　　二、中国社会人口环境</w:t>
      </w:r>
      <w:r>
        <w:rPr>
          <w:rFonts w:hint="eastAsia"/>
        </w:rPr>
        <w:br/>
      </w:r>
      <w:r>
        <w:rPr>
          <w:rFonts w:hint="eastAsia"/>
        </w:rPr>
        <w:t>　　　　三、中国人口健康状态</w:t>
      </w:r>
      <w:r>
        <w:rPr>
          <w:rFonts w:hint="eastAsia"/>
        </w:rPr>
        <w:br/>
      </w:r>
      <w:r>
        <w:rPr>
          <w:rFonts w:hint="eastAsia"/>
        </w:rPr>
        <w:t>　　　　　　（一）中国人口健康状态</w:t>
      </w:r>
      <w:r>
        <w:rPr>
          <w:rFonts w:hint="eastAsia"/>
        </w:rPr>
        <w:br/>
      </w:r>
      <w:r>
        <w:rPr>
          <w:rFonts w:hint="eastAsia"/>
        </w:rPr>
        <w:t>　　　　　　（二）中国神经系统主要疾病及发病率分析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2018-2023年中国抗癌药物发展数据</w:t>
      </w:r>
      <w:r>
        <w:rPr>
          <w:rFonts w:hint="eastAsia"/>
        </w:rPr>
        <w:br/>
      </w:r>
      <w:r>
        <w:rPr>
          <w:rFonts w:hint="eastAsia"/>
        </w:rPr>
        <w:t>　　第一节 抗癌药物行业前景数据分析</w:t>
      </w:r>
      <w:r>
        <w:rPr>
          <w:rFonts w:hint="eastAsia"/>
        </w:rPr>
        <w:br/>
      </w:r>
      <w:r>
        <w:rPr>
          <w:rFonts w:hint="eastAsia"/>
        </w:rPr>
        <w:t>　　　　一、抗癌药物行业市场规模分析</w:t>
      </w:r>
      <w:r>
        <w:rPr>
          <w:rFonts w:hint="eastAsia"/>
        </w:rPr>
        <w:br/>
      </w:r>
      <w:r>
        <w:rPr>
          <w:rFonts w:hint="eastAsia"/>
        </w:rPr>
        <w:t>　　　　二、抗癌药物行业销售收入分析</w:t>
      </w:r>
      <w:r>
        <w:rPr>
          <w:rFonts w:hint="eastAsia"/>
        </w:rPr>
        <w:br/>
      </w:r>
      <w:r>
        <w:rPr>
          <w:rFonts w:hint="eastAsia"/>
        </w:rPr>
        <w:t>　　　　三、抗癌药物行业利润总额分析</w:t>
      </w:r>
      <w:r>
        <w:rPr>
          <w:rFonts w:hint="eastAsia"/>
        </w:rPr>
        <w:br/>
      </w:r>
      <w:r>
        <w:rPr>
          <w:rFonts w:hint="eastAsia"/>
        </w:rPr>
        <w:t>　　　　四、抗癌药物行业企业数量分析</w:t>
      </w:r>
      <w:r>
        <w:rPr>
          <w:rFonts w:hint="eastAsia"/>
        </w:rPr>
        <w:br/>
      </w:r>
      <w:r>
        <w:rPr>
          <w:rFonts w:hint="eastAsia"/>
        </w:rPr>
        <w:t>　　第二节 抗癌药物行业经济效益分析</w:t>
      </w:r>
      <w:r>
        <w:rPr>
          <w:rFonts w:hint="eastAsia"/>
        </w:rPr>
        <w:br/>
      </w:r>
      <w:r>
        <w:rPr>
          <w:rFonts w:hint="eastAsia"/>
        </w:rPr>
        <w:t>　　　　一、抗癌药物行业盈利能力分析</w:t>
      </w:r>
      <w:r>
        <w:rPr>
          <w:rFonts w:hint="eastAsia"/>
        </w:rPr>
        <w:br/>
      </w:r>
      <w:r>
        <w:rPr>
          <w:rFonts w:hint="eastAsia"/>
        </w:rPr>
        <w:t>　　　　二、抗癌药物行业偿债能力分析</w:t>
      </w:r>
      <w:r>
        <w:rPr>
          <w:rFonts w:hint="eastAsia"/>
        </w:rPr>
        <w:br/>
      </w:r>
      <w:r>
        <w:rPr>
          <w:rFonts w:hint="eastAsia"/>
        </w:rPr>
        <w:t>　　　　三、抗癌药物行业运营能力分析</w:t>
      </w:r>
      <w:r>
        <w:rPr>
          <w:rFonts w:hint="eastAsia"/>
        </w:rPr>
        <w:br/>
      </w:r>
      <w:r>
        <w:rPr>
          <w:rFonts w:hint="eastAsia"/>
        </w:rPr>
        <w:t>　　　　四、抗癌药物行业成长能力分析</w:t>
      </w:r>
      <w:r>
        <w:rPr>
          <w:rFonts w:hint="eastAsia"/>
        </w:rPr>
        <w:br/>
      </w:r>
      <w:r>
        <w:rPr>
          <w:rFonts w:hint="eastAsia"/>
        </w:rPr>
        <w:t>　　第三节 近年城市公立医院化学药用药市场抗癌药物TOP10产品市场份额</w:t>
      </w:r>
      <w:r>
        <w:rPr>
          <w:rFonts w:hint="eastAsia"/>
        </w:rPr>
        <w:br/>
      </w:r>
      <w:r>
        <w:rPr>
          <w:rFonts w:hint="eastAsia"/>
        </w:rPr>
        <w:t>　　第四节 2018-2023年抗癌药物价格走势</w:t>
      </w:r>
      <w:r>
        <w:rPr>
          <w:rFonts w:hint="eastAsia"/>
        </w:rPr>
        <w:br/>
      </w:r>
      <w:r>
        <w:rPr>
          <w:rFonts w:hint="eastAsia"/>
        </w:rPr>
        <w:t>　　第五节 中国抗癌药物定价机制分析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产业细分市场</w:t>
      </w:r>
      <w:r>
        <w:rPr>
          <w:rFonts w:hint="eastAsia"/>
        </w:rPr>
        <w:br/>
      </w:r>
      <w:r>
        <w:rPr>
          <w:rFonts w:hint="eastAsia"/>
        </w:rPr>
        <w:t>第六章 中国抗癌药物细分市场研究</w:t>
      </w:r>
      <w:r>
        <w:rPr>
          <w:rFonts w:hint="eastAsia"/>
        </w:rPr>
        <w:br/>
      </w:r>
      <w:r>
        <w:rPr>
          <w:rFonts w:hint="eastAsia"/>
        </w:rPr>
        <w:t>　　第一节 传统抗肿瘤药物</w:t>
      </w:r>
      <w:r>
        <w:rPr>
          <w:rFonts w:hint="eastAsia"/>
        </w:rPr>
        <w:br/>
      </w:r>
      <w:r>
        <w:rPr>
          <w:rFonts w:hint="eastAsia"/>
        </w:rPr>
        <w:t>　　　　一、传统抗肿瘤药物使用范围及药物种类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二、传统抗肿瘤药物应用前景分析</w:t>
      </w:r>
      <w:r>
        <w:rPr>
          <w:rFonts w:hint="eastAsia"/>
        </w:rPr>
        <w:br/>
      </w:r>
      <w:r>
        <w:rPr>
          <w:rFonts w:hint="eastAsia"/>
        </w:rPr>
        <w:t>　　　　三、2018-2023年传统抗肿瘤药物市场规模分析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四、2024-2030年传统抗肿瘤药物市场规模预测</w:t>
      </w:r>
      <w:r>
        <w:rPr>
          <w:rFonts w:hint="eastAsia"/>
        </w:rPr>
        <w:br/>
      </w:r>
      <w:r>
        <w:rPr>
          <w:rFonts w:hint="eastAsia"/>
        </w:rPr>
        <w:t>　　　　五、典型产品及代表厂商</w:t>
      </w:r>
      <w:r>
        <w:rPr>
          <w:rFonts w:hint="eastAsia"/>
        </w:rPr>
        <w:br/>
      </w:r>
      <w:r>
        <w:rPr>
          <w:rFonts w:hint="eastAsia"/>
        </w:rPr>
        <w:t>　　第二节 新型抗肿瘤药物</w:t>
      </w:r>
      <w:r>
        <w:rPr>
          <w:rFonts w:hint="eastAsia"/>
        </w:rPr>
        <w:br/>
      </w:r>
      <w:r>
        <w:rPr>
          <w:rFonts w:hint="eastAsia"/>
        </w:rPr>
        <w:t>　　　　一、新型抗肿瘤药物使用范围及药物种类</w:t>
      </w:r>
      <w:r>
        <w:rPr>
          <w:rFonts w:hint="eastAsia"/>
        </w:rPr>
        <w:br/>
      </w:r>
      <w:r>
        <w:rPr>
          <w:rFonts w:hint="eastAsia"/>
        </w:rPr>
        <w:t>　　　　二、新型抗肿瘤药物应用前景分析</w:t>
      </w:r>
      <w:r>
        <w:rPr>
          <w:rFonts w:hint="eastAsia"/>
        </w:rPr>
        <w:br/>
      </w:r>
      <w:r>
        <w:rPr>
          <w:rFonts w:hint="eastAsia"/>
        </w:rPr>
        <w:t>　　　　三、2018-2023年新型抗肿瘤药物市场规模分析</w:t>
      </w:r>
      <w:r>
        <w:rPr>
          <w:rFonts w:hint="eastAsia"/>
        </w:rPr>
        <w:br/>
      </w:r>
      <w:r>
        <w:rPr>
          <w:rFonts w:hint="eastAsia"/>
        </w:rPr>
        <w:t>　　　　四、2024-2030年新型抗肿瘤药物市场规模预测</w:t>
      </w:r>
      <w:r>
        <w:rPr>
          <w:rFonts w:hint="eastAsia"/>
        </w:rPr>
        <w:br/>
      </w:r>
      <w:r>
        <w:rPr>
          <w:rFonts w:hint="eastAsia"/>
        </w:rPr>
        <w:t>　　　　五、典型产品及代表厂商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中国抗癌药物区域市场分析</w:t>
      </w:r>
      <w:r>
        <w:rPr>
          <w:rFonts w:hint="eastAsia"/>
        </w:rPr>
        <w:br/>
      </w:r>
      <w:r>
        <w:rPr>
          <w:rFonts w:hint="eastAsia"/>
        </w:rPr>
        <w:t>　　第一节 华东地区</w:t>
      </w:r>
      <w:r>
        <w:rPr>
          <w:rFonts w:hint="eastAsia"/>
        </w:rPr>
        <w:br/>
      </w:r>
      <w:r>
        <w:rPr>
          <w:rFonts w:hint="eastAsia"/>
        </w:rPr>
        <w:t>　　　　一、区域市场规模</w:t>
      </w:r>
      <w:r>
        <w:rPr>
          <w:rFonts w:hint="eastAsia"/>
        </w:rPr>
        <w:br/>
      </w:r>
      <w:r>
        <w:rPr>
          <w:rFonts w:hint="eastAsia"/>
        </w:rPr>
        <w:t>　　　　二、区域市场特点</w:t>
      </w:r>
      <w:r>
        <w:rPr>
          <w:rFonts w:hint="eastAsia"/>
        </w:rPr>
        <w:br/>
      </w:r>
      <w:r>
        <w:rPr>
          <w:rFonts w:hint="eastAsia"/>
        </w:rPr>
        <w:t>　　　　三、区域优势分析</w:t>
      </w:r>
      <w:r>
        <w:rPr>
          <w:rFonts w:hint="eastAsia"/>
        </w:rPr>
        <w:br/>
      </w:r>
      <w:r>
        <w:rPr>
          <w:rFonts w:hint="eastAsia"/>
        </w:rPr>
        <w:t>　　　　四、区域前景预测</w:t>
      </w:r>
      <w:r>
        <w:rPr>
          <w:rFonts w:hint="eastAsia"/>
        </w:rPr>
        <w:br/>
      </w:r>
      <w:r>
        <w:rPr>
          <w:rFonts w:hint="eastAsia"/>
        </w:rPr>
        <w:t>　　第二节 华北地区</w:t>
      </w:r>
      <w:r>
        <w:rPr>
          <w:rFonts w:hint="eastAsia"/>
        </w:rPr>
        <w:br/>
      </w:r>
      <w:r>
        <w:rPr>
          <w:rFonts w:hint="eastAsia"/>
        </w:rPr>
        <w:t>　　第三节 华南地区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东北地区</w:t>
      </w:r>
      <w:r>
        <w:rPr>
          <w:rFonts w:hint="eastAsia"/>
        </w:rPr>
        <w:br/>
      </w:r>
      <w:r>
        <w:rPr>
          <w:rFonts w:hint="eastAsia"/>
        </w:rPr>
        <w:t>　　第六节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产业竞争分析</w:t>
      </w:r>
      <w:r>
        <w:rPr>
          <w:rFonts w:hint="eastAsia"/>
        </w:rPr>
        <w:br/>
      </w:r>
      <w:r>
        <w:rPr>
          <w:rFonts w:hint="eastAsia"/>
        </w:rPr>
        <w:t>第八章 中国抗癌药物行业竞争格局</w:t>
      </w:r>
      <w:r>
        <w:rPr>
          <w:rFonts w:hint="eastAsia"/>
        </w:rPr>
        <w:br/>
      </w:r>
      <w:r>
        <w:rPr>
          <w:rFonts w:hint="eastAsia"/>
        </w:rPr>
        <w:t>　　第一节 产业竞争五力模型分析</w:t>
      </w:r>
      <w:r>
        <w:rPr>
          <w:rFonts w:hint="eastAsia"/>
        </w:rPr>
        <w:br/>
      </w:r>
      <w:r>
        <w:rPr>
          <w:rFonts w:hint="eastAsia"/>
        </w:rPr>
        <w:t>　　　　一、现有企业竞争分析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第三节 竞争趋势分析</w:t>
      </w:r>
      <w:r>
        <w:rPr>
          <w:rFonts w:hint="eastAsia"/>
        </w:rPr>
        <w:br/>
      </w:r>
      <w:r>
        <w:rPr>
          <w:rFonts w:hint="eastAsia"/>
        </w:rPr>
        <w:t>　　　　一、竞争趋势分析</w:t>
      </w:r>
      <w:r>
        <w:rPr>
          <w:rFonts w:hint="eastAsia"/>
        </w:rPr>
        <w:br/>
      </w:r>
      <w:r>
        <w:rPr>
          <w:rFonts w:hint="eastAsia"/>
        </w:rPr>
        <w:t>　　　　二、竞争格局预测</w:t>
      </w:r>
      <w:r>
        <w:rPr>
          <w:rFonts w:hint="eastAsia"/>
        </w:rPr>
        <w:br/>
      </w:r>
      <w:r>
        <w:rPr>
          <w:rFonts w:hint="eastAsia"/>
        </w:rPr>
        <w:t>　　第四节 企业强化竞争力的策略建议</w:t>
      </w:r>
      <w:r>
        <w:rPr>
          <w:rFonts w:hint="eastAsia"/>
        </w:rPr>
        <w:br/>
      </w:r>
      <w:r>
        <w:rPr>
          <w:rFonts w:hint="eastAsia"/>
        </w:rPr>
        <w:t>　　　　一、医药产品的特征</w:t>
      </w:r>
      <w:r>
        <w:rPr>
          <w:rFonts w:hint="eastAsia"/>
        </w:rPr>
        <w:br/>
      </w:r>
      <w:r>
        <w:rPr>
          <w:rFonts w:hint="eastAsia"/>
        </w:rPr>
        <w:t>　　　　　　（一）法律内涵</w:t>
      </w:r>
      <w:r>
        <w:rPr>
          <w:rFonts w:hint="eastAsia"/>
        </w:rPr>
        <w:br/>
      </w:r>
      <w:r>
        <w:rPr>
          <w:rFonts w:hint="eastAsia"/>
        </w:rPr>
        <w:t>　　　　　　（二）服务特性</w:t>
      </w:r>
      <w:r>
        <w:rPr>
          <w:rFonts w:hint="eastAsia"/>
        </w:rPr>
        <w:br/>
      </w:r>
      <w:r>
        <w:rPr>
          <w:rFonts w:hint="eastAsia"/>
        </w:rPr>
        <w:t>　　　　　　（三）药品的“准公共性”</w:t>
      </w:r>
      <w:r>
        <w:rPr>
          <w:rFonts w:hint="eastAsia"/>
        </w:rPr>
        <w:br/>
      </w:r>
      <w:r>
        <w:rPr>
          <w:rFonts w:hint="eastAsia"/>
        </w:rPr>
        <w:t>　　　　二、医药企业的特征</w:t>
      </w:r>
      <w:r>
        <w:rPr>
          <w:rFonts w:hint="eastAsia"/>
        </w:rPr>
        <w:br/>
      </w:r>
      <w:r>
        <w:rPr>
          <w:rFonts w:hint="eastAsia"/>
        </w:rPr>
        <w:t>　　　　　　（一）知识和技术的高密集性</w:t>
      </w:r>
      <w:r>
        <w:rPr>
          <w:rFonts w:hint="eastAsia"/>
        </w:rPr>
        <w:br/>
      </w:r>
      <w:r>
        <w:rPr>
          <w:rFonts w:hint="eastAsia"/>
        </w:rPr>
        <w:t>　　　　　　（二）技术创新的高收益</w:t>
      </w:r>
      <w:r>
        <w:rPr>
          <w:rFonts w:hint="eastAsia"/>
        </w:rPr>
        <w:br/>
      </w:r>
      <w:r>
        <w:rPr>
          <w:rFonts w:hint="eastAsia"/>
        </w:rPr>
        <w:t>　　　　　　（三）资金投入高、开发周期长</w:t>
      </w:r>
      <w:r>
        <w:rPr>
          <w:rFonts w:hint="eastAsia"/>
        </w:rPr>
        <w:br/>
      </w:r>
      <w:r>
        <w:rPr>
          <w:rFonts w:hint="eastAsia"/>
        </w:rPr>
        <w:t>　　　　　　（四）高风险性</w:t>
      </w:r>
      <w:r>
        <w:rPr>
          <w:rFonts w:hint="eastAsia"/>
        </w:rPr>
        <w:br/>
      </w:r>
      <w:r>
        <w:rPr>
          <w:rFonts w:hint="eastAsia"/>
        </w:rPr>
        <w:t>　　　　　　（五）产业聚集度不断提高，规模经济特征明显</w:t>
      </w:r>
      <w:r>
        <w:rPr>
          <w:rFonts w:hint="eastAsia"/>
        </w:rPr>
        <w:br/>
      </w:r>
      <w:r>
        <w:rPr>
          <w:rFonts w:hint="eastAsia"/>
        </w:rPr>
        <w:t>　　　　三、医药企业的竞争特性</w:t>
      </w:r>
      <w:r>
        <w:rPr>
          <w:rFonts w:hint="eastAsia"/>
        </w:rPr>
        <w:br/>
      </w:r>
      <w:r>
        <w:rPr>
          <w:rFonts w:hint="eastAsia"/>
        </w:rPr>
        <w:t>　　　　　　（一）产品差别竞争</w:t>
      </w:r>
      <w:r>
        <w:rPr>
          <w:rFonts w:hint="eastAsia"/>
        </w:rPr>
        <w:br/>
      </w:r>
      <w:r>
        <w:rPr>
          <w:rFonts w:hint="eastAsia"/>
        </w:rPr>
        <w:t>　　　　　　（二）专利垄断竞争</w:t>
      </w:r>
      <w:r>
        <w:rPr>
          <w:rFonts w:hint="eastAsia"/>
        </w:rPr>
        <w:br/>
      </w:r>
      <w:r>
        <w:rPr>
          <w:rFonts w:hint="eastAsia"/>
        </w:rPr>
        <w:t>　　　　　　（三）规模优势竞争</w:t>
      </w:r>
      <w:r>
        <w:rPr>
          <w:rFonts w:hint="eastAsia"/>
        </w:rPr>
        <w:br/>
      </w:r>
      <w:r>
        <w:rPr>
          <w:rFonts w:hint="eastAsia"/>
        </w:rPr>
        <w:t>　　　　　　（四）模仿性竞争</w:t>
      </w:r>
      <w:r>
        <w:rPr>
          <w:rFonts w:hint="eastAsia"/>
        </w:rPr>
        <w:br/>
      </w:r>
      <w:r>
        <w:rPr>
          <w:rFonts w:hint="eastAsia"/>
        </w:rPr>
        <w:t>　　　　　　（五）国际性竞争</w:t>
      </w:r>
      <w:r>
        <w:rPr>
          <w:rFonts w:hint="eastAsia"/>
        </w:rPr>
        <w:br/>
      </w:r>
      <w:r>
        <w:rPr>
          <w:rFonts w:hint="eastAsia"/>
        </w:rPr>
        <w:t>　　　　四、医药企业强化竞争力的策略</w:t>
      </w:r>
      <w:r>
        <w:rPr>
          <w:rFonts w:hint="eastAsia"/>
        </w:rPr>
        <w:br/>
      </w:r>
      <w:r>
        <w:rPr>
          <w:rFonts w:hint="eastAsia"/>
        </w:rPr>
        <w:t>　　　　　　（一）专利策略</w:t>
      </w:r>
      <w:r>
        <w:rPr>
          <w:rFonts w:hint="eastAsia"/>
        </w:rPr>
        <w:br/>
      </w:r>
      <w:r>
        <w:rPr>
          <w:rFonts w:hint="eastAsia"/>
        </w:rPr>
        <w:t>　　　　　　（二）技术战略联盟</w:t>
      </w:r>
      <w:r>
        <w:rPr>
          <w:rFonts w:hint="eastAsia"/>
        </w:rPr>
        <w:br/>
      </w:r>
      <w:r>
        <w:rPr>
          <w:rFonts w:hint="eastAsia"/>
        </w:rPr>
        <w:t>　　　　　　（三）并购策略</w:t>
      </w:r>
      <w:r>
        <w:rPr>
          <w:rFonts w:hint="eastAsia"/>
        </w:rPr>
        <w:br/>
      </w:r>
      <w:r>
        <w:rPr>
          <w:rFonts w:hint="eastAsia"/>
        </w:rPr>
        <w:t>　　　　　　（四）差异化策略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中国抗癌药物行业主要竞争对手分析</w:t>
      </w:r>
      <w:r>
        <w:rPr>
          <w:rFonts w:hint="eastAsia"/>
        </w:rPr>
        <w:br/>
      </w:r>
      <w:r>
        <w:rPr>
          <w:rFonts w:hint="eastAsia"/>
        </w:rPr>
        <w:t>　　第一节 诺华制药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第二节 罗氏制药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第三节 默沙东公司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第四节 百时美施贵宝公司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第五节 辉瑞公司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第六节 法国赛诺菲-安万特公司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第七节 中科院药用植物所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t>　　第八节 恒瑞医药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二、代表产品及市场份额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五、营销网络分析</w:t>
      </w:r>
      <w:r>
        <w:rPr>
          <w:rFonts w:hint="eastAsia"/>
        </w:rPr>
        <w:br/>
      </w:r>
      <w:r>
        <w:rPr>
          <w:rFonts w:hint="eastAsia"/>
        </w:rPr>
        <w:t>　　　　六、企业发展战略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投资价值与建议</w:t>
      </w:r>
      <w:r>
        <w:rPr>
          <w:rFonts w:hint="eastAsia"/>
        </w:rPr>
        <w:br/>
      </w:r>
      <w:r>
        <w:rPr>
          <w:rFonts w:hint="eastAsia"/>
        </w:rPr>
        <w:t>第十章 抗癌药物行业前景分析</w:t>
      </w:r>
      <w:r>
        <w:rPr>
          <w:rFonts w:hint="eastAsia"/>
        </w:rPr>
        <w:br/>
      </w:r>
      <w:r>
        <w:rPr>
          <w:rFonts w:hint="eastAsia"/>
        </w:rPr>
        <w:t>　　第一节 抗癌药物行业发展趋势分析</w:t>
      </w:r>
      <w:r>
        <w:rPr>
          <w:rFonts w:hint="eastAsia"/>
        </w:rPr>
        <w:br/>
      </w:r>
      <w:r>
        <w:rPr>
          <w:rFonts w:hint="eastAsia"/>
        </w:rPr>
        <w:t>　　第二节 抗癌药物行业发展影响因素分析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一、抗癌药物行业发展的有利因素分析</w:t>
      </w:r>
      <w:r>
        <w:rPr>
          <w:rFonts w:hint="eastAsia"/>
        </w:rPr>
        <w:br/>
      </w:r>
      <w:r>
        <w:rPr>
          <w:rFonts w:hint="eastAsia"/>
        </w:rPr>
        <w:t>　　　　二、抗癌药物行业发展的稳定因素分析</w:t>
      </w:r>
      <w:r>
        <w:rPr>
          <w:rFonts w:hint="eastAsia"/>
        </w:rPr>
        <w:br/>
      </w:r>
      <w:r>
        <w:rPr>
          <w:rFonts w:hint="eastAsia"/>
        </w:rPr>
        <w:t>　　　　三、抗癌药物行业发展的不利因素分析</w:t>
      </w:r>
      <w:r>
        <w:rPr>
          <w:rFonts w:hint="eastAsia"/>
        </w:rPr>
        <w:br/>
      </w:r>
      <w:r>
        <w:rPr>
          <w:rFonts w:hint="eastAsia"/>
        </w:rPr>
        <w:t>　　第三节 抗癌药物行业前景SWOT分析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三、威胁分析</w:t>
      </w:r>
      <w:r>
        <w:rPr>
          <w:rFonts w:hint="eastAsia"/>
        </w:rPr>
        <w:br/>
      </w:r>
      <w:r>
        <w:rPr>
          <w:rFonts w:hint="eastAsia"/>
        </w:rPr>
        <w:t>　　　　四、机遇分析</w:t>
      </w:r>
      <w:r>
        <w:rPr>
          <w:rFonts w:hint="eastAsia"/>
        </w:rPr>
        <w:br/>
      </w:r>
      <w:r>
        <w:rPr>
          <w:rFonts w:hint="eastAsia"/>
        </w:rPr>
        <w:t>　　第四节 2024-2030年抗癌药物行业前景数据预测</w:t>
      </w:r>
      <w:r>
        <w:rPr>
          <w:rFonts w:hint="eastAsia"/>
        </w:rPr>
        <w:br/>
      </w:r>
      <w:r>
        <w:rPr>
          <w:rFonts w:hint="eastAsia"/>
        </w:rPr>
        <w:t>　　　　一、抗癌药物行业市场规模预测</w:t>
      </w:r>
      <w:r>
        <w:rPr>
          <w:rFonts w:hint="eastAsia"/>
        </w:rPr>
        <w:br/>
      </w:r>
      <w:r>
        <w:rPr>
          <w:rFonts w:hint="eastAsia"/>
        </w:rPr>
        <w:t>　　　　二、抗癌药物行业销售收入预测</w:t>
      </w:r>
      <w:r>
        <w:rPr>
          <w:rFonts w:hint="eastAsia"/>
        </w:rPr>
        <w:br/>
      </w:r>
      <w:r>
        <w:rPr>
          <w:rFonts w:hint="eastAsia"/>
        </w:rPr>
        <w:t>　　　　三、抗癌药物行业利润总额预测</w:t>
      </w:r>
      <w:r>
        <w:rPr>
          <w:rFonts w:hint="eastAsia"/>
        </w:rPr>
        <w:br/>
      </w:r>
      <w:r>
        <w:rPr>
          <w:rFonts w:hint="eastAsia"/>
        </w:rPr>
        <w:t>　　　　四、抗癌药物行业企业数量预测</w:t>
      </w:r>
      <w:r>
        <w:rPr>
          <w:rFonts w:hint="eastAsia"/>
        </w:rPr>
        <w:br/>
      </w:r>
      <w:r>
        <w:rPr>
          <w:rFonts w:hint="eastAsia"/>
        </w:rPr>
        <w:t>　　第五节 2024-2030年抗癌药物行业经济效益预测</w:t>
      </w:r>
      <w:r>
        <w:rPr>
          <w:rFonts w:hint="eastAsia"/>
        </w:rPr>
        <w:br/>
      </w:r>
      <w:r>
        <w:rPr>
          <w:rFonts w:hint="eastAsia"/>
        </w:rPr>
        <w:t>　　　　一、抗癌药物行业盈利能力预测</w:t>
      </w:r>
      <w:r>
        <w:rPr>
          <w:rFonts w:hint="eastAsia"/>
        </w:rPr>
        <w:br/>
      </w:r>
      <w:r>
        <w:rPr>
          <w:rFonts w:hint="eastAsia"/>
        </w:rPr>
        <w:t>　　　　二、抗癌药物行业偿债能力预测</w:t>
      </w:r>
      <w:r>
        <w:rPr>
          <w:rFonts w:hint="eastAsia"/>
        </w:rPr>
        <w:br/>
      </w:r>
      <w:r>
        <w:rPr>
          <w:rFonts w:hint="eastAsia"/>
        </w:rPr>
        <w:t>　　　　三、抗癌药物行业运营能力预测</w:t>
      </w:r>
      <w:r>
        <w:rPr>
          <w:rFonts w:hint="eastAsia"/>
        </w:rPr>
        <w:br/>
      </w:r>
      <w:r>
        <w:rPr>
          <w:rFonts w:hint="eastAsia"/>
        </w:rPr>
        <w:t>　　　　四、抗癌药物行业成长能力预测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抗癌药物行业投资建议</w:t>
      </w:r>
      <w:r>
        <w:rPr>
          <w:rFonts w:hint="eastAsia"/>
        </w:rPr>
        <w:br/>
      </w:r>
      <w:r>
        <w:rPr>
          <w:rFonts w:hint="eastAsia"/>
        </w:rPr>
        <w:t>　　第一节 抗癌药物行业投资价值评价</w:t>
      </w:r>
      <w:r>
        <w:rPr>
          <w:rFonts w:hint="eastAsia"/>
        </w:rPr>
        <w:br/>
      </w:r>
      <w:r>
        <w:rPr>
          <w:rFonts w:hint="eastAsia"/>
        </w:rPr>
        <w:t>　　第二节 抗癌药物行业投资风险分析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一、市场准入风险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四、供需风险</w:t>
      </w:r>
      <w:r>
        <w:rPr>
          <w:rFonts w:hint="eastAsia"/>
        </w:rPr>
        <w:br/>
      </w:r>
      <w:r>
        <w:rPr>
          <w:rFonts w:hint="eastAsia"/>
        </w:rPr>
        <w:t>　　　　五、药物安全风险</w:t>
      </w:r>
      <w:r>
        <w:rPr>
          <w:rFonts w:hint="eastAsia"/>
        </w:rPr>
        <w:br/>
      </w:r>
      <w:r>
        <w:rPr>
          <w:rFonts w:hint="eastAsia"/>
        </w:rPr>
        <w:t>　　第三节 抗癌药物行业投资战略研究</w:t>
      </w:r>
      <w:r>
        <w:rPr>
          <w:rFonts w:hint="eastAsia"/>
        </w:rPr>
        <w:br/>
      </w:r>
      <w:r>
        <w:rPr>
          <w:rFonts w:hint="eastAsia"/>
        </w:rPr>
        <w:t>　　　　一、抗癌药物行业投资战略分析</w:t>
      </w:r>
      <w:r>
        <w:rPr>
          <w:rFonts w:hint="eastAsia"/>
        </w:rPr>
        <w:br/>
      </w:r>
      <w:r>
        <w:rPr>
          <w:rFonts w:hint="eastAsia"/>
        </w:rPr>
        <w:t>　　　　二、细分市场投资战略分析</w:t>
      </w:r>
      <w:r>
        <w:rPr>
          <w:rFonts w:hint="eastAsia"/>
        </w:rPr>
        <w:br/>
      </w:r>
      <w:r>
        <w:rPr>
          <w:rFonts w:hint="eastAsia"/>
        </w:rPr>
        <w:t>　　第四节 中智林.　投资机会与建议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二、区域投资机会</w:t>
      </w:r>
      <w:r>
        <w:rPr>
          <w:rFonts w:hint="eastAsia"/>
        </w:rPr>
        <w:br/>
      </w:r>
      <w:r>
        <w:rPr>
          <w:rFonts w:hint="eastAsia"/>
        </w:rPr>
        <w:t>　　　　三、细分市场投资机会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抗癌药物行业现状</w:t>
      </w:r>
      <w:r>
        <w:rPr>
          <w:rFonts w:hint="eastAsia"/>
        </w:rPr>
        <w:br/>
      </w:r>
      <w:r>
        <w:rPr>
          <w:rFonts w:hint="eastAsia"/>
        </w:rPr>
        <w:t>　　图表 抗癌药物行业产业链调研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2018-2023年抗癌药物行业市场容量统计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2018-2023年中国抗癌药物行业市场规模情况</w:t>
      </w:r>
      <w:r>
        <w:rPr>
          <w:rFonts w:hint="eastAsia"/>
        </w:rPr>
        <w:br/>
      </w:r>
      <w:r>
        <w:rPr>
          <w:rFonts w:hint="eastAsia"/>
        </w:rPr>
        <w:t>　　图表 抗癌药物行业动态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2018-2023年中国抗癌药物行业经营效益分析</w:t>
      </w:r>
      <w:r>
        <w:rPr>
          <w:rFonts w:hint="eastAsia"/>
        </w:rPr>
        <w:br/>
      </w:r>
      <w:r>
        <w:rPr>
          <w:rFonts w:hint="eastAsia"/>
        </w:rPr>
        <w:t>　　图表 抗癌药物行业竞争对手分析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图表 **地区抗癌药物市场规模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</w:t>
      </w:r>
      <w:r>
        <w:rPr>
          <w:rFonts w:hint="eastAsia"/>
        </w:rPr>
        <w:br/>
      </w:r>
      <w:r>
        <w:rPr>
          <w:rFonts w:hint="eastAsia"/>
        </w:rPr>
        <w:t>　　图表 **地区抗癌药物市场调研</w:t>
      </w:r>
      <w:r>
        <w:rPr>
          <w:rFonts w:hint="eastAsia"/>
        </w:rPr>
        <w:br/>
      </w:r>
      <w:r>
        <w:rPr>
          <w:rFonts w:hint="eastAsia"/>
        </w:rPr>
        <w:t>　　图表 **地区抗癌药物行业市场需求分析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抗癌药物重点企业（一）基本信息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抗癌药物重点企业（二）经营情况分析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抗癌药物重点企业（二）盈利能力情况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抗癌药物重点企业（二）成长能力情况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2024-2030年中国抗癌药物行业信息化</w:t>
      </w:r>
      <w:r>
        <w:rPr>
          <w:rFonts w:hint="eastAsia"/>
        </w:rPr>
        <w:br/>
      </w:r>
      <w:r>
        <w:rPr>
          <w:rFonts w:hint="eastAsia"/>
        </w:rPr>
        <w:t>　　图表 2024-2030年中国抗癌药物行业市场容量预测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2024-2030年中国抗癌药物行业市场规模预测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2024-2030年中国抗癌药物行业风险分析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2024-2030年中国抗癌药物市场前景分析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2024-2030年中国抗癌药物行业发展趋势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337cddec46478d" w:history="1">
        <w:r>
          <w:rPr>
            <w:rStyle w:val="Hyperlink"/>
          </w:rPr>
          <w:t>中国抗癌药物市场研究与发展前景预测报告（2024-2030年）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337cddec46478d" w:history="1">
        <w:r>
          <w:rPr>
            <w:rStyle w:val="Hyperlink"/>
          </w:rPr>
          <w:t>https://www.20087.com/7/23/KangAiYaoWuHangYeFaZhanQianJing.html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7672c07deb4143" w:history="1">
      <w:r>
        <w:rPr>
          <w:rStyle w:val="Hyperlink"/>
        </w:rPr>
        <w:t>中国抗癌药物市场研究与发展前景预测报告（2024-2030年）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KangAiYaoWuHangYeFaZhanQianJing.html" TargetMode="External" Id="R98337cddec46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KangAiYaoWuHangYeFaZhanQianJing.html" TargetMode="External" Id="R507672c07deb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2023-07-15T23:26:00Z</dcterms:created>
  <dcterms:modified xsi:type="dcterms:W3CDTF">2023-07-16T00:26:00Z</dcterms:modified>
  <dc:subject>中国抗癌药物市场研究与发展前景预测报告（2024-2030年）</dc:subject>
  <dc:title>中国抗癌药物市场研究与发展前景预测报告（2024-2030年）</dc:title>
  <cp:keywords>中国抗癌药物市场研究与发展前景预测报告（2024-2030年）</cp:keywords>
  <dc:description>中国抗癌药物市场研究与发展前景预测报告（2024-2030年）</dc:description>
</cp:coreProperties>
</file>