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0c3a5657e4000" w:history="1">
              <w:r>
                <w:rPr>
                  <w:rStyle w:val="Hyperlink"/>
                </w:rPr>
                <w:t>2025-2031年中国植物减肥药行业发展现状分析与前景趋势报告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0c3a5657e4000" w:history="1">
              <w:r>
                <w:rPr>
                  <w:rStyle w:val="Hyperlink"/>
                </w:rPr>
                <w:t>2025-2031年中国植物减肥药行业发展现状分析与前景趋势报告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0c3a5657e4000" w:history="1">
                <w:r>
                  <w:rPr>
                    <w:rStyle w:val="Hyperlink"/>
                  </w:rPr>
                  <w:t>https://www.20087.com/7/33/ZhiWuJianFeiYaoShiChangQianJing.html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减肥药是以天然植物提取物为主要成分，通过促进代谢、抑制脂肪吸收、调节肠道菌群等方式辅助体重管理的功能性产品，常见成分包括绿茶提取物、藤黄果、荷叶、山楂、苦瓜素等。目前，植物减肥药主要以胶囊、片剂、冲剂等形式销售，广泛应用于体重超标人群、健身爱好者及亚健康群体。随着健康消费理念兴起，植物减肥药因其相对温和、副作用较小的特点而受到一定欢迎。然而，在实际市场中仍存在功效夸大宣传、配方缺乏科学依据、个别产品非法添加西药成分、监管执行力度不足等问题，影响消费者信任与行业健康发展。</w:t>
      </w:r>
      <w:r>
        <w:rPr>
          <w:rFonts w:hint="eastAsia"/>
        </w:rPr>
        <w:br/>
      </w:r>
      <w:r>
        <w:rPr>
          <w:rFonts w:hint="eastAsia"/>
        </w:rPr>
        <w:t>　　未来，植物减肥药将朝着成分透明化、功能科学化、监管规范化方向不断升级。随着营养学、代谢组学、肠道微生物研究的深入，植物减肥药的有效成分组合与作用机制将更加明确，推动产品向多靶点协同调节方向发展。同时，第三方检测认证体系的建立与成分信息公开化将成为行业发展趋势，增强用户对产品质量的认知与信心。在政策引导下，市场监管部门将加强对植物减肥药的功效验证与广告审查，遏制虚假宣传与违法添加行为，促进行业良性竞争。此外，随着健康管理服务的普及，植物减肥药或将与运动指导、饮食管理、心理干预相结合，形成系统化的体重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0c3a5657e4000" w:history="1">
        <w:r>
          <w:rPr>
            <w:rStyle w:val="Hyperlink"/>
          </w:rPr>
          <w:t>2025-2031年中国植物减肥药行业发展现状分析与前景趋势报告</w:t>
        </w:r>
      </w:hyperlink>
      <w:r>
        <w:rPr>
          <w:rFonts w:hint="eastAsia"/>
        </w:rPr>
        <w:t>》基于国家统计局、相关行业协会及科研机构详实资料，系统梳理植物减肥药行业的市场规模、供需格局及产业链特征，客观分析植物减肥药技术发展水平和市场价格趋势。报告从植物减肥药竞争格局、企业战略和品牌影响力等角度，评估主要市场参与者的经营表现，并结合政策环境与技术创新方向，研判植物减肥药行业未来增长空间与潜在风险。通过对植物减肥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植物减肥药行业概述</w:t>
      </w:r>
      <w:r>
        <w:rPr>
          <w:rFonts w:hint="eastAsia"/>
        </w:rPr>
        <w:br/>
      </w:r>
      <w:r>
        <w:rPr>
          <w:rFonts w:hint="eastAsia"/>
        </w:rPr>
        <w:t>　　第一节 植物减肥药定义与分类</w:t>
      </w:r>
      <w:r>
        <w:rPr>
          <w:rFonts w:hint="eastAsia"/>
        </w:rPr>
        <w:br/>
      </w:r>
      <w:r>
        <w:rPr>
          <w:rFonts w:hint="eastAsia"/>
        </w:rPr>
        <w:t>　　第二节 植物减肥药应用领域</w:t>
      </w:r>
      <w:r>
        <w:rPr>
          <w:rFonts w:hint="eastAsia"/>
        </w:rPr>
        <w:br/>
      </w:r>
      <w:r>
        <w:rPr>
          <w:rFonts w:hint="eastAsia"/>
        </w:rPr>
        <w:t>　　第三节 植物减肥药行业经济指标分析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植物减肥药产业链及经营模式分析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三、植物减肥药销售模式及销售渠道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全球植物减肥药市场发展综述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2019-2024年全球植物减肥药市场规模与趋势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主要国家与地区植物减肥药市场分析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2025-2031年全球植物减肥药行业发展趋势与前景预测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中国植物减肥药行业市场分析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2024-2025年植物减肥药产能与投资动态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一、国内植物减肥药产能及利用情况</w:t>
      </w:r>
      <w:r>
        <w:rPr>
          <w:rFonts w:hint="eastAsia"/>
        </w:rPr>
        <w:br/>
      </w:r>
      <w:r>
        <w:rPr>
          <w:rFonts w:hint="eastAsia"/>
        </w:rPr>
        <w:t>　　　　二、植物减肥药产能扩张与投资动态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2025-2031年植物减肥药行业产量统计与趋势预测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一、2019-2024年植物减肥药行业产量数据统计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1、2019-2024年植物减肥药产量及增长趋势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2、2019-2024年植物减肥药细分产品产量及份额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二、影响植物减肥药产量的关键因素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三、2025-2031年植物减肥药产量预测</w:t>
      </w:r>
      <w:r>
        <w:rPr>
          <w:rFonts w:hint="eastAsia"/>
        </w:rPr>
        <w:br/>
      </w:r>
      <w:r>
        <w:rPr>
          <w:rFonts w:hint="eastAsia"/>
        </w:rPr>
        <w:t>　　第三节 2025-2031年植物减肥药市场需求与销售分析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一、2024-2025年植物减肥药行业需求现状</w:t>
      </w:r>
      <w:r>
        <w:rPr>
          <w:rFonts w:hint="eastAsia"/>
        </w:rPr>
        <w:br/>
      </w:r>
      <w:r>
        <w:rPr>
          <w:rFonts w:hint="eastAsia"/>
        </w:rPr>
        <w:t>　　　　二、植物减肥药客户群体与需求特点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三、2019-2024年植物减肥药行业销售规模分析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四、2025-2031年植物减肥药市场增长潜力与规模预测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中国植物减肥药细分市场与下游应用领域分析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植物减肥药细分市场分析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一、2024-2025年植物减肥药主要细分产品市场现状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植物减肥药下游应用与客户群体分析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一、2024-2025年植物减肥药各应用领域市场现状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2024-2025年植物减肥药行业技术发展现状及趋势分析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植物减肥药行业技术发展现状分析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国内外植物减肥药行业技术差异与原因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植物减肥药行业技术发展方向、趋势预测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提升植物减肥药行业技术能力策略建议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植物减肥药价格机制与竞争策略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一、2019-2024年植物减肥药市场价格走势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植物减肥药定价策略与方法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2025-2031年植物减肥药价格竞争态势与趋势预测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中国植物减肥药行业重点区域市场研究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2024-2025年重点区域植物减肥药市场发展概况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二、2019-2024年植物减肥药市场需求规模情况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三、2025-2031年植物减肥药行业发展潜力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二、2019-2024年植物减肥药市场需求规模情况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三、2025-2031年植物减肥药行业发展潜力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二、2019-2024年植物减肥药市场需求规模情况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三、2025-2031年植物减肥药行业发展潜力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二、2019-2024年植物减肥药市场需求规模情况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三、2025-2031年植物减肥药行业发展潜力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二、2019-2024年植物减肥药市场需求规模情况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三、2025-2031年植物减肥药行业发展潜力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2019-2024年中国植物减肥药行业进出口情况分析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植物减肥药行业进口情况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一、2019-2024年植物减肥药进口规模及增长情况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二、植物减肥药主要进口来源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植物减肥药行业出口情况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一、2019-2024年植物减肥药出口规模及增长情况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二、植物减肥药主要出口目的地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2019-2024年中国植物减肥药行业总体发展与财务状况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2019-2024年中国植物减肥药行业规模情况</w:t>
      </w:r>
      <w:r>
        <w:rPr>
          <w:rFonts w:hint="eastAsia"/>
        </w:rPr>
        <w:br/>
      </w:r>
      <w:r>
        <w:rPr>
          <w:rFonts w:hint="eastAsia"/>
        </w:rPr>
        <w:t>　　　　一、植物减肥药行业企业数量规模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二、植物减肥药行业从业人员规模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三、植物减肥药行业市场敏感性分析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2019-2024年中国植物减肥药行业财务能力分析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一、植物减肥药行业盈利能力</w:t>
      </w:r>
      <w:r>
        <w:rPr>
          <w:rFonts w:hint="eastAsia"/>
        </w:rPr>
        <w:br/>
      </w:r>
      <w:r>
        <w:rPr>
          <w:rFonts w:hint="eastAsia"/>
        </w:rPr>
        <w:t>　　　　二、植物减肥药行业偿债能力</w:t>
      </w:r>
      <w:r>
        <w:rPr>
          <w:rFonts w:hint="eastAsia"/>
        </w:rPr>
        <w:br/>
      </w:r>
      <w:r>
        <w:rPr>
          <w:rFonts w:hint="eastAsia"/>
        </w:rPr>
        <w:t>　　　　三、植物减肥药行业营运能力</w:t>
      </w:r>
      <w:r>
        <w:rPr>
          <w:rFonts w:hint="eastAsia"/>
        </w:rPr>
        <w:br/>
      </w:r>
      <w:r>
        <w:rPr>
          <w:rFonts w:hint="eastAsia"/>
        </w:rPr>
        <w:t>　　　　四、植物减肥药行业发展能力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植物减肥药行业重点企业调研分析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二、企业植物减肥药业务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二、企业植物减肥药业务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二、企业植物减肥药业务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二、企业植物减肥药业务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二、企业植物减肥药业务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二、企业植物减肥药业务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中国植物减肥药行业竞争格局分析</w:t>
      </w:r>
      <w:r>
        <w:rPr>
          <w:rFonts w:hint="eastAsia"/>
        </w:rPr>
        <w:br/>
      </w:r>
      <w:r>
        <w:rPr>
          <w:rFonts w:hint="eastAsia"/>
        </w:rPr>
        <w:t>　　第一节 植物减肥药行业竞争格局总览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2024-2025年植物减肥药行业竞争力分析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2019-2024年植物减肥药行业企业并购活动分析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2024-2025年植物减肥药行业会展与招投标活动分析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一、植物减肥药行业会展活动及其市场影响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2025年中国植物减肥药企业发展企业发展策略与建议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植物减肥药销售模式与渠道策略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植物减肥药品牌与市场推广策略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植物减肥药研发投入与技术创新能力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植物减肥药合作联盟与资源整合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中国植物减肥药行业风险与对策</w:t>
      </w:r>
      <w:r>
        <w:rPr>
          <w:rFonts w:hint="eastAsia"/>
        </w:rPr>
        <w:br/>
      </w:r>
      <w:r>
        <w:rPr>
          <w:rFonts w:hint="eastAsia"/>
        </w:rPr>
        <w:t>　　第一节 植物减肥药行业SWOT分析</w:t>
      </w:r>
      <w:r>
        <w:rPr>
          <w:rFonts w:hint="eastAsia"/>
        </w:rPr>
        <w:br/>
      </w:r>
      <w:r>
        <w:rPr>
          <w:rFonts w:hint="eastAsia"/>
        </w:rPr>
        <w:t>　　　　一、植物减肥药行业优势</w:t>
      </w:r>
      <w:r>
        <w:rPr>
          <w:rFonts w:hint="eastAsia"/>
        </w:rPr>
        <w:br/>
      </w:r>
      <w:r>
        <w:rPr>
          <w:rFonts w:hint="eastAsia"/>
        </w:rPr>
        <w:t>　　　　二、植物减肥药行业劣势</w:t>
      </w:r>
      <w:r>
        <w:rPr>
          <w:rFonts w:hint="eastAsia"/>
        </w:rPr>
        <w:br/>
      </w:r>
      <w:r>
        <w:rPr>
          <w:rFonts w:hint="eastAsia"/>
        </w:rPr>
        <w:t>　　　　三、植物减肥药市场机会</w:t>
      </w:r>
      <w:r>
        <w:rPr>
          <w:rFonts w:hint="eastAsia"/>
        </w:rPr>
        <w:br/>
      </w:r>
      <w:r>
        <w:rPr>
          <w:rFonts w:hint="eastAsia"/>
        </w:rPr>
        <w:t>　　　　四、植物减肥药市场威胁</w:t>
      </w:r>
      <w:r>
        <w:rPr>
          <w:rFonts w:hint="eastAsia"/>
        </w:rPr>
        <w:br/>
      </w:r>
      <w:r>
        <w:rPr>
          <w:rFonts w:hint="eastAsia"/>
        </w:rPr>
        <w:t>　　第二节 植物减肥药行业风险及对策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2025-2031年中国植物减肥药行业前景与发展趋势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2024-2025年植物减肥药行业发展环境分析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一、植物减肥药行业主管部门与监管体制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二、植物减肥药行业主要法律法规及政策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三、植物减肥药行业标准与质量监管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2025-2031年植物减肥药行业发展趋势与方向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2025-2031年植物减肥药行业发展潜力与机遇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植物减肥药行业研究结论与建议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中.智.林：植物减肥药行业发展建议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2019-2024年中国植物减肥药行业产量及增长趋势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2025-2031年中国植物减肥药行业产量预测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2019-2024年中国植物减肥药行业市场需求及增长情况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2025-2031年中国植物减肥药行业市场需求预测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**地区植物减肥药行业市场需求情况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**地区植物减肥药市场规模及增长情况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**地区植物减肥药行业市场需求情况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2019-2024年中国植物减肥药行业出口情况分析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植物减肥药重点企业经营情况分析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2025年植物减肥药行业壁垒</w:t>
      </w:r>
      <w:r>
        <w:rPr>
          <w:rFonts w:hint="eastAsia"/>
        </w:rPr>
        <w:br/>
      </w:r>
      <w:r>
        <w:rPr>
          <w:rFonts w:hint="eastAsia"/>
        </w:rPr>
        <w:t>　　图表 2025年植物减肥药市场前景分析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2025-2031年中国植物减肥药市场规模预测</w:t>
      </w:r>
      <w:r>
        <w:rPr>
          <w:rFonts w:hint="eastAsia"/>
        </w:rPr>
        <w:br/>
      </w:r>
      <w:r>
        <w:rPr>
          <w:rFonts w:hint="eastAsia"/>
        </w:rPr>
        <w:t>　　图表 2025年植物减肥药发展趋势预测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0c3a5657e4000" w:history="1">
        <w:r>
          <w:rPr>
            <w:rStyle w:val="Hyperlink"/>
          </w:rPr>
          <w:t>2025-2031年中国植物减肥药行业发展现状分析与前景趋势报告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0c3a5657e4000" w:history="1">
        <w:r>
          <w:rPr>
            <w:rStyle w:val="Hyperlink"/>
          </w:rPr>
          <w:t>https://www.20087.com/7/33/ZhiWuJianFeiYaoShiChangQianJing.html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热点：减肥药最佳排行榜、国家唯一承认的减肥药、减肥药物发展史、国内减肥药物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698506be44a38" w:history="1">
      <w:r>
        <w:rPr>
          <w:rStyle w:val="Hyperlink"/>
        </w:rPr>
        <w:t>2025-2031年中国植物减肥药行业发展现状分析与前景趋势报告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iWuJianFeiYaoShiChangQianJing.html" TargetMode="External" Id="R3980c3a5657e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iWuJianFeiYaoShiChangQianJing.html" TargetMode="External" Id="Rb75698506be4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2025-06-25T06:42:02Z</dcterms:created>
  <dcterms:modified xsi:type="dcterms:W3CDTF">2025-06-25T07:42:02Z</dcterms:modified>
  <dc:subject>2025-2031年中国植物减肥药行业发展现状分析与前景趋势报告</dc:subject>
  <dc:title>2025-2031年中国植物减肥药行业发展现状分析与前景趋势报告</dc:title>
  <cp:keywords>2025-2031年中国植物减肥药行业发展现状分析与前景趋势报告</cp:keywords>
  <dc:description>2025-2031年中国植物减肥药行业发展现状分析与前景趋势报告</dc:description>
</cp:coreProperties>
</file>