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95cdfe2e4870" w:history="1">
              <w:r>
                <w:rPr>
                  <w:rStyle w:val="Hyperlink"/>
                </w:rPr>
                <w:t>2025-2031年中国疾病健康管理市场研究与发展趋势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95cdfe2e4870" w:history="1">
              <w:r>
                <w:rPr>
                  <w:rStyle w:val="Hyperlink"/>
                </w:rPr>
                <w:t>2025-2031年中国疾病健康管理市场研究与发展趋势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b95cdfe2e4870" w:history="1">
                <w:r>
                  <w:rPr>
                    <w:rStyle w:val="Hyperlink"/>
                  </w:rPr>
                  <w:t>https://www.20087.com/7/93/JiBingJianKangGuanLiHangYeQuShi.html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疾病健康管理服务通过监测、评估和干预个人健康状况，预防疾病发生和控制疾病进展，已经成为全球健康管理行业的重要组成部分。随着慢性疾病发病率的上升和人口老龄化的趋势，疾病健康管理的需求日益增长。现代信息技术，如移动健康应用、远程监测和大数据分析，极大地提升了健康管理的效率和个性化程度。</w:t>
      </w:r>
      <w:r>
        <w:rPr>
          <w:rFonts w:hint="eastAsia"/>
        </w:rPr>
        <w:br/>
      </w:r>
      <w:r>
        <w:rPr>
          <w:rFonts w:hint="eastAsia"/>
        </w:rPr>
        <w:t>　　未来，疾病健康管理将更加注重数据驱动和人工智能的运用。基于个体基因组信息、生活方式和环境因素的个性化健康管理方案将成为主流。同时，随着可穿戴设备和家庭健康监测系统的普及，实时健康数据的收集和分析将变得更加便捷，为疾病预防和早期干预提供有力支持。跨学科合作，如与营养学、心理学和社会科学的融合，将进一步提升健康管理的全面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b95cdfe2e4870" w:history="1">
        <w:r>
          <w:rPr>
            <w:rStyle w:val="Hyperlink"/>
          </w:rPr>
          <w:t>2025-2031年中国疾病健康管理市场研究与发展趋势</w:t>
        </w:r>
      </w:hyperlink>
      <w:r>
        <w:rPr>
          <w:rFonts w:hint="eastAsia"/>
        </w:rPr>
        <w:t>》依托行业权威数据及长期市场监测信息，系统分析了疾病健康管理行业的市场规模、供需关系、竞争格局及重点企业经营状况，并结合疾病健康管理行业发展现状，科学预测了疾病健康管理市场前景与技术发展方向。报告通过SWOT分析，揭示了疾病健康管理行业机遇与潜在风险，为投资者提供了全面的现状分析与前景评估，助力挖掘投资价值并优化决策。同时，报告从投资、生产及营销等角度提出可行性建议，为疾病健康管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疾病健康管理产业概述</w:t>
      </w:r>
      <w:r>
        <w:rPr>
          <w:rFonts w:hint="eastAsia"/>
        </w:rPr>
        <w:br/>
      </w:r>
      <w:r>
        <w:rPr>
          <w:rFonts w:hint="eastAsia"/>
        </w:rPr>
        <w:t>　　第一节 疾病健康管理定义</w:t>
      </w:r>
      <w:r>
        <w:rPr>
          <w:rFonts w:hint="eastAsia"/>
        </w:rPr>
        <w:br/>
      </w:r>
      <w:r>
        <w:rPr>
          <w:rFonts w:hint="eastAsia"/>
        </w:rPr>
        <w:t>　　第二节 疾病健康管理行业特点</w:t>
      </w:r>
      <w:r>
        <w:rPr>
          <w:rFonts w:hint="eastAsia"/>
        </w:rPr>
        <w:br/>
      </w:r>
      <w:r>
        <w:rPr>
          <w:rFonts w:hint="eastAsia"/>
        </w:rPr>
        <w:t>　　第三节 疾病健康管理发展历程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2024-2025年中国疾病健康管理行业发展环境分析</w:t>
      </w:r>
      <w:r>
        <w:rPr>
          <w:rFonts w:hint="eastAsia"/>
        </w:rPr>
        <w:br/>
      </w:r>
      <w:r>
        <w:rPr>
          <w:rFonts w:hint="eastAsia"/>
        </w:rPr>
        <w:t>　　第一节 疾病健康管理行业经济环境分析</w:t>
      </w:r>
      <w:r>
        <w:rPr>
          <w:rFonts w:hint="eastAsia"/>
        </w:rPr>
        <w:br/>
      </w:r>
      <w:r>
        <w:rPr>
          <w:rFonts w:hint="eastAsia"/>
        </w:rPr>
        <w:t>　　第二节 疾病健康管理行业政策环境分析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一、疾病健康管理行业政策影响分析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二、相关疾病健康管理行业标准分析</w:t>
      </w:r>
      <w:r>
        <w:rPr>
          <w:rFonts w:hint="eastAsia"/>
        </w:rPr>
        <w:br/>
      </w:r>
      <w:r>
        <w:rPr>
          <w:rFonts w:hint="eastAsia"/>
        </w:rPr>
        <w:t>　　第三节 疾病健康管理行业社会环境分析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2024-2025年疾病健康管理行业技术发展现状及趋势分析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疾病健康管理行业技术发展现状分析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国内外疾病健康管理行业技术差异与原因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疾病健康管理行业技术发展方向、趋势预测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提升疾病健康管理行业技术能力策略建议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全球疾病健康管理行业发展态势分析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全球疾病健康管理市场发展现状分析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国外主要国家、地区疾病健康管理市场现状</w:t>
      </w:r>
      <w:r>
        <w:rPr>
          <w:rFonts w:hint="eastAsia"/>
        </w:rPr>
        <w:br/>
      </w:r>
      <w:r>
        <w:rPr>
          <w:rFonts w:hint="eastAsia"/>
        </w:rPr>
        <w:t>　　第三节 全球疾病健康管理行业发展趋势预测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中国疾病健康管理行业发展调研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2019-2024年中国疾病健康管理行业规模情况</w:t>
      </w:r>
      <w:r>
        <w:rPr>
          <w:rFonts w:hint="eastAsia"/>
        </w:rPr>
        <w:br/>
      </w:r>
      <w:r>
        <w:rPr>
          <w:rFonts w:hint="eastAsia"/>
        </w:rPr>
        <w:t>　　　　一、疾病健康管理行业市场规模状况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二、疾病健康管理行业单位规模状况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三、疾病健康管理行业人员规模状况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2019-2024年中国疾病健康管理行业财务能力分析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一、疾病健康管理行业盈利能力分析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二、疾病健康管理行业偿债能力分析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三、疾病健康管理行业营运能力分析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四、疾病健康管理行业发展能力分析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2024-2025年中国疾病健康管理行业热点动态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2025年中国疾病健康管理行业面临的挑战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中国疾病健康管理行业重点地区市场调研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**地区疾病健康管理发展现状及趋势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**地区疾病健康管理发展现状及趋势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**地区疾病健康管理发展现状及趋势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**地区疾病健康管理发展现状及趋势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中国疾病健康管理行业价格走势及影响因素分析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国内疾病健康管理行业价格回顾</w:t>
      </w:r>
      <w:r>
        <w:rPr>
          <w:rFonts w:hint="eastAsia"/>
        </w:rPr>
        <w:br/>
      </w:r>
      <w:r>
        <w:rPr>
          <w:rFonts w:hint="eastAsia"/>
        </w:rPr>
        <w:t>　　第二节 国内疾病健康管理行业价格走势预测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国内疾病健康管理行业价格影响因素分析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中国疾病健康管理行业客户调研</w:t>
      </w:r>
      <w:r>
        <w:rPr>
          <w:rFonts w:hint="eastAsia"/>
        </w:rPr>
        <w:br/>
      </w:r>
      <w:r>
        <w:rPr>
          <w:rFonts w:hint="eastAsia"/>
        </w:rPr>
        <w:t>　　　　一、疾病健康管理行业客户偏好调查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二、客户对疾病健康管理品牌的首要认知渠道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三、疾病健康管理品牌忠诚度调查</w:t>
      </w:r>
      <w:r>
        <w:rPr>
          <w:rFonts w:hint="eastAsia"/>
        </w:rPr>
        <w:br/>
      </w:r>
      <w:r>
        <w:rPr>
          <w:rFonts w:hint="eastAsia"/>
        </w:rPr>
        <w:t>　　　　四、疾病健康管理行业客户消费理念调研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中国疾病健康管理行业重点企业发展调研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中国疾病健康管理行业竞争格局分析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2024-2025年疾病健康管理行业集中度分析</w:t>
      </w:r>
      <w:r>
        <w:rPr>
          <w:rFonts w:hint="eastAsia"/>
        </w:rPr>
        <w:br/>
      </w:r>
      <w:r>
        <w:rPr>
          <w:rFonts w:hint="eastAsia"/>
        </w:rPr>
        <w:t>　　　　一、疾病健康管理市场集中度分析</w:t>
      </w:r>
      <w:r>
        <w:rPr>
          <w:rFonts w:hint="eastAsia"/>
        </w:rPr>
        <w:br/>
      </w:r>
      <w:r>
        <w:rPr>
          <w:rFonts w:hint="eastAsia"/>
        </w:rPr>
        <w:t>　　　　二、疾病健康管理企业集中度分析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2025年疾病健康管理行业竞争格局分析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一、疾病健康管理行业竞争策略分析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二、疾病健康管理行业竞争格局展望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三、我国疾病健康管理市场竞争趋势</w:t>
      </w:r>
      <w:r>
        <w:rPr>
          <w:rFonts w:hint="eastAsia"/>
        </w:rPr>
        <w:br/>
      </w:r>
      <w:r>
        <w:rPr>
          <w:rFonts w:hint="eastAsia"/>
        </w:rPr>
        <w:t>　　第三节 疾病健康管理行业兼并与重组整合分析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一、疾病健康管理行业兼并与重组整合动态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二、疾病健康管理行业兼并与重组整合发展趋势预测分析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疾病健康管理行业投资风险及应对策略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疾病健康管理行业SWOT模型分析</w:t>
      </w:r>
      <w:r>
        <w:rPr>
          <w:rFonts w:hint="eastAsia"/>
        </w:rPr>
        <w:br/>
      </w:r>
      <w:r>
        <w:rPr>
          <w:rFonts w:hint="eastAsia"/>
        </w:rPr>
        <w:t>　　　　一、疾病健康管理行业优势分析</w:t>
      </w:r>
      <w:r>
        <w:rPr>
          <w:rFonts w:hint="eastAsia"/>
        </w:rPr>
        <w:br/>
      </w:r>
      <w:r>
        <w:rPr>
          <w:rFonts w:hint="eastAsia"/>
        </w:rPr>
        <w:t>　　　　二、疾病健康管理行业劣势分析</w:t>
      </w:r>
      <w:r>
        <w:rPr>
          <w:rFonts w:hint="eastAsia"/>
        </w:rPr>
        <w:br/>
      </w:r>
      <w:r>
        <w:rPr>
          <w:rFonts w:hint="eastAsia"/>
        </w:rPr>
        <w:t>　　　　三、疾病健康管理行业机会分析</w:t>
      </w:r>
      <w:r>
        <w:rPr>
          <w:rFonts w:hint="eastAsia"/>
        </w:rPr>
        <w:br/>
      </w:r>
      <w:r>
        <w:rPr>
          <w:rFonts w:hint="eastAsia"/>
        </w:rPr>
        <w:t>　　　　四、疾病健康管理行业风险分析</w:t>
      </w:r>
      <w:r>
        <w:rPr>
          <w:rFonts w:hint="eastAsia"/>
        </w:rPr>
        <w:br/>
      </w:r>
      <w:r>
        <w:rPr>
          <w:rFonts w:hint="eastAsia"/>
        </w:rPr>
        <w:t>　　第二节 疾病健康管理行业投资风险及控制策略分析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一、疾病健康管理市场风险及控制策略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二、疾病健康管理行业政策风险及控制策略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三、疾病健康管理行业经营风险及控制策略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四、疾病健康管理同业竞争风险及控制策略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五、疾病健康管理行业其他风险及控制策略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2025-2031年中国疾病健康管理市场预测及发展建议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2025-2031年中国疾病健康管理市场预测分析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一、中国疾病健康管理市场前景分析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二、中国疾病健康管理发展趋势预测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2025-2031年中国疾病健康管理企业发展策略建议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一、疾病健康管理企业融资策略</w:t>
      </w:r>
      <w:r>
        <w:rPr>
          <w:rFonts w:hint="eastAsia"/>
        </w:rPr>
        <w:br/>
      </w:r>
      <w:r>
        <w:rPr>
          <w:rFonts w:hint="eastAsia"/>
        </w:rPr>
        <w:t>　　　　二、疾病健康管理企业人才策略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2025-2031年中国疾病健康管理企业营销策略建议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一、疾病健康管理企业定位策略</w:t>
      </w:r>
      <w:r>
        <w:rPr>
          <w:rFonts w:hint="eastAsia"/>
        </w:rPr>
        <w:br/>
      </w:r>
      <w:r>
        <w:rPr>
          <w:rFonts w:hint="eastAsia"/>
        </w:rPr>
        <w:t>　　　　二、疾病健康管理企业价格策略</w:t>
      </w:r>
      <w:r>
        <w:rPr>
          <w:rFonts w:hint="eastAsia"/>
        </w:rPr>
        <w:br/>
      </w:r>
      <w:r>
        <w:rPr>
          <w:rFonts w:hint="eastAsia"/>
        </w:rPr>
        <w:t>　　　　三、疾病健康管理企业促销策略</w:t>
      </w:r>
      <w:r>
        <w:rPr>
          <w:rFonts w:hint="eastAsia"/>
        </w:rPr>
        <w:br/>
      </w:r>
      <w:r>
        <w:rPr>
          <w:rFonts w:hint="eastAsia"/>
        </w:rPr>
        <w:t>　　第四节 中智:林　疾病健康管理行业研究结论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疾病健康管理介绍</w:t>
      </w:r>
      <w:r>
        <w:rPr>
          <w:rFonts w:hint="eastAsia"/>
        </w:rPr>
        <w:br/>
      </w:r>
      <w:r>
        <w:rPr>
          <w:rFonts w:hint="eastAsia"/>
        </w:rPr>
        <w:t>　　图表 疾病健康管理图片</w:t>
      </w:r>
      <w:r>
        <w:rPr>
          <w:rFonts w:hint="eastAsia"/>
        </w:rPr>
        <w:br/>
      </w:r>
      <w:r>
        <w:rPr>
          <w:rFonts w:hint="eastAsia"/>
        </w:rPr>
        <w:t>　　图表 疾病健康管理主要特点</w:t>
      </w:r>
      <w:r>
        <w:rPr>
          <w:rFonts w:hint="eastAsia"/>
        </w:rPr>
        <w:br/>
      </w:r>
      <w:r>
        <w:rPr>
          <w:rFonts w:hint="eastAsia"/>
        </w:rPr>
        <w:t>　　图表 疾病健康管理发展有利因素分析</w:t>
      </w:r>
      <w:r>
        <w:rPr>
          <w:rFonts w:hint="eastAsia"/>
        </w:rPr>
        <w:br/>
      </w:r>
      <w:r>
        <w:rPr>
          <w:rFonts w:hint="eastAsia"/>
        </w:rPr>
        <w:t>　　图表 疾病健康管理发展不利因素分析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进入疾病健康管理行业壁垒</w:t>
      </w:r>
      <w:r>
        <w:rPr>
          <w:rFonts w:hint="eastAsia"/>
        </w:rPr>
        <w:br/>
      </w:r>
      <w:r>
        <w:rPr>
          <w:rFonts w:hint="eastAsia"/>
        </w:rPr>
        <w:t>　　图表 疾病健康管理政策</w:t>
      </w:r>
      <w:r>
        <w:rPr>
          <w:rFonts w:hint="eastAsia"/>
        </w:rPr>
        <w:br/>
      </w:r>
      <w:r>
        <w:rPr>
          <w:rFonts w:hint="eastAsia"/>
        </w:rPr>
        <w:t>　　图表 疾病健康管理技术 标准</w:t>
      </w:r>
      <w:r>
        <w:rPr>
          <w:rFonts w:hint="eastAsia"/>
        </w:rPr>
        <w:br/>
      </w:r>
      <w:r>
        <w:rPr>
          <w:rFonts w:hint="eastAsia"/>
        </w:rPr>
        <w:t>　　图表 疾病健康管理产业链分析</w:t>
      </w:r>
      <w:r>
        <w:rPr>
          <w:rFonts w:hint="eastAsia"/>
        </w:rPr>
        <w:br/>
      </w:r>
      <w:r>
        <w:rPr>
          <w:rFonts w:hint="eastAsia"/>
        </w:rPr>
        <w:t>　　图表 疾病健康管理品牌分析</w:t>
      </w:r>
      <w:r>
        <w:rPr>
          <w:rFonts w:hint="eastAsia"/>
        </w:rPr>
        <w:br/>
      </w:r>
      <w:r>
        <w:rPr>
          <w:rFonts w:hint="eastAsia"/>
        </w:rPr>
        <w:t>　　图表 2024年疾病健康管理需求分析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2019-2024年中国疾病健康管理市场规模分析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2019-2024年中国疾病健康管理销售情况</w:t>
      </w:r>
      <w:r>
        <w:rPr>
          <w:rFonts w:hint="eastAsia"/>
        </w:rPr>
        <w:br/>
      </w:r>
      <w:r>
        <w:rPr>
          <w:rFonts w:hint="eastAsia"/>
        </w:rPr>
        <w:t>　　图表 疾病健康管理价格走势</w:t>
      </w:r>
      <w:r>
        <w:rPr>
          <w:rFonts w:hint="eastAsia"/>
        </w:rPr>
        <w:br/>
      </w:r>
      <w:r>
        <w:rPr>
          <w:rFonts w:hint="eastAsia"/>
        </w:rPr>
        <w:t>　　图表 2025年中国疾病健康管理公司数量统计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疾病健康管理成本和利润分析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华东地区疾病健康管理市场规模情况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华东地区疾病健康管理市场销售额</w:t>
      </w:r>
      <w:r>
        <w:rPr>
          <w:rFonts w:hint="eastAsia"/>
        </w:rPr>
        <w:br/>
      </w:r>
      <w:r>
        <w:rPr>
          <w:rFonts w:hint="eastAsia"/>
        </w:rPr>
        <w:t>　　图表 华南地区疾病健康管理市场规模情况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华南地区疾病健康管理市场销售额</w:t>
      </w:r>
      <w:r>
        <w:rPr>
          <w:rFonts w:hint="eastAsia"/>
        </w:rPr>
        <w:br/>
      </w:r>
      <w:r>
        <w:rPr>
          <w:rFonts w:hint="eastAsia"/>
        </w:rPr>
        <w:t>　　图表 华北地区疾病健康管理市场规模情况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华北地区疾病健康管理市场销售额</w:t>
      </w:r>
      <w:r>
        <w:rPr>
          <w:rFonts w:hint="eastAsia"/>
        </w:rPr>
        <w:br/>
      </w:r>
      <w:r>
        <w:rPr>
          <w:rFonts w:hint="eastAsia"/>
        </w:rPr>
        <w:t>　　图表 华中地区疾病健康管理市场规模情况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华中地区疾病健康管理市场销售额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疾病健康管理投资、并购现状分析</w:t>
      </w:r>
      <w:r>
        <w:rPr>
          <w:rFonts w:hint="eastAsia"/>
        </w:rPr>
        <w:br/>
      </w:r>
      <w:r>
        <w:rPr>
          <w:rFonts w:hint="eastAsia"/>
        </w:rPr>
        <w:t>　　图表 疾病健康管理上游、下游研究分析</w:t>
      </w:r>
      <w:r>
        <w:rPr>
          <w:rFonts w:hint="eastAsia"/>
        </w:rPr>
        <w:br/>
      </w:r>
      <w:r>
        <w:rPr>
          <w:rFonts w:hint="eastAsia"/>
        </w:rPr>
        <w:t>　　图表 疾病健康管理最新消息</w:t>
      </w:r>
      <w:r>
        <w:rPr>
          <w:rFonts w:hint="eastAsia"/>
        </w:rPr>
        <w:br/>
      </w:r>
      <w:r>
        <w:rPr>
          <w:rFonts w:hint="eastAsia"/>
        </w:rPr>
        <w:t>　　图表 疾病健康管理企业简介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疾病健康管理企业经营情况</w:t>
      </w:r>
      <w:r>
        <w:rPr>
          <w:rFonts w:hint="eastAsia"/>
        </w:rPr>
        <w:br/>
      </w:r>
      <w:r>
        <w:rPr>
          <w:rFonts w:hint="eastAsia"/>
        </w:rPr>
        <w:t>　　图表 疾病健康管理企业(二)简介</w:t>
      </w:r>
      <w:r>
        <w:rPr>
          <w:rFonts w:hint="eastAsia"/>
        </w:rPr>
        <w:br/>
      </w:r>
      <w:r>
        <w:rPr>
          <w:rFonts w:hint="eastAsia"/>
        </w:rPr>
        <w:t>　　图表 企业疾病健康管理业务</w:t>
      </w:r>
      <w:r>
        <w:rPr>
          <w:rFonts w:hint="eastAsia"/>
        </w:rPr>
        <w:br/>
      </w:r>
      <w:r>
        <w:rPr>
          <w:rFonts w:hint="eastAsia"/>
        </w:rPr>
        <w:t>　　图表 疾病健康管理企业(二)经营情况</w:t>
      </w:r>
      <w:r>
        <w:rPr>
          <w:rFonts w:hint="eastAsia"/>
        </w:rPr>
        <w:br/>
      </w:r>
      <w:r>
        <w:rPr>
          <w:rFonts w:hint="eastAsia"/>
        </w:rPr>
        <w:t>　　图表 疾病健康管理企业(三)调研</w:t>
      </w:r>
      <w:r>
        <w:rPr>
          <w:rFonts w:hint="eastAsia"/>
        </w:rPr>
        <w:br/>
      </w:r>
      <w:r>
        <w:rPr>
          <w:rFonts w:hint="eastAsia"/>
        </w:rPr>
        <w:t>　　图表 企业疾病健康管理业务分析</w:t>
      </w:r>
      <w:r>
        <w:rPr>
          <w:rFonts w:hint="eastAsia"/>
        </w:rPr>
        <w:br/>
      </w:r>
      <w:r>
        <w:rPr>
          <w:rFonts w:hint="eastAsia"/>
        </w:rPr>
        <w:t>　　图表 疾病健康管理企业(三)经营情况</w:t>
      </w:r>
      <w:r>
        <w:rPr>
          <w:rFonts w:hint="eastAsia"/>
        </w:rPr>
        <w:br/>
      </w:r>
      <w:r>
        <w:rPr>
          <w:rFonts w:hint="eastAsia"/>
        </w:rPr>
        <w:t>　　图表 疾病健康管理企业(四)介绍</w:t>
      </w:r>
      <w:r>
        <w:rPr>
          <w:rFonts w:hint="eastAsia"/>
        </w:rPr>
        <w:br/>
      </w:r>
      <w:r>
        <w:rPr>
          <w:rFonts w:hint="eastAsia"/>
        </w:rPr>
        <w:t>　　图表 企业疾病健康管理产品服务</w:t>
      </w:r>
      <w:r>
        <w:rPr>
          <w:rFonts w:hint="eastAsia"/>
        </w:rPr>
        <w:br/>
      </w:r>
      <w:r>
        <w:rPr>
          <w:rFonts w:hint="eastAsia"/>
        </w:rPr>
        <w:t>　　图表 疾病健康管理企业(四)经营情况</w:t>
      </w:r>
      <w:r>
        <w:rPr>
          <w:rFonts w:hint="eastAsia"/>
        </w:rPr>
        <w:br/>
      </w:r>
      <w:r>
        <w:rPr>
          <w:rFonts w:hint="eastAsia"/>
        </w:rPr>
        <w:t>　　图表 疾病健康管理企业(五)简介</w:t>
      </w:r>
      <w:r>
        <w:rPr>
          <w:rFonts w:hint="eastAsia"/>
        </w:rPr>
        <w:br/>
      </w:r>
      <w:r>
        <w:rPr>
          <w:rFonts w:hint="eastAsia"/>
        </w:rPr>
        <w:t>　　图表 企业疾病健康管理业务分析</w:t>
      </w:r>
      <w:r>
        <w:rPr>
          <w:rFonts w:hint="eastAsia"/>
        </w:rPr>
        <w:br/>
      </w:r>
      <w:r>
        <w:rPr>
          <w:rFonts w:hint="eastAsia"/>
        </w:rPr>
        <w:t>　　图表 疾病健康管理企业(五)经营情况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疾病健康管理行业生命周期</w:t>
      </w:r>
      <w:r>
        <w:rPr>
          <w:rFonts w:hint="eastAsia"/>
        </w:rPr>
        <w:br/>
      </w:r>
      <w:r>
        <w:rPr>
          <w:rFonts w:hint="eastAsia"/>
        </w:rPr>
        <w:t>　　图表 疾病健康管理优势、劣势、机会、威胁分析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疾病健康管理市场容量</w:t>
      </w:r>
      <w:r>
        <w:rPr>
          <w:rFonts w:hint="eastAsia"/>
        </w:rPr>
        <w:br/>
      </w:r>
      <w:r>
        <w:rPr>
          <w:rFonts w:hint="eastAsia"/>
        </w:rPr>
        <w:t>　　图表 疾病健康管理发展前景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2025-2031年中国疾病健康管理市场规模预测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2025-2031年中国疾病健康管理销售预测</w:t>
      </w:r>
      <w:r>
        <w:rPr>
          <w:rFonts w:hint="eastAsia"/>
        </w:rPr>
        <w:br/>
      </w:r>
      <w:r>
        <w:rPr>
          <w:rFonts w:hint="eastAsia"/>
        </w:rPr>
        <w:t>　　图表 疾病健康管理主要驱动因素</w:t>
      </w:r>
      <w:r>
        <w:rPr>
          <w:rFonts w:hint="eastAsia"/>
        </w:rPr>
        <w:br/>
      </w:r>
      <w:r>
        <w:rPr>
          <w:rFonts w:hint="eastAsia"/>
        </w:rPr>
        <w:t>　　图表 疾病健康管理发展趋势预测</w:t>
      </w:r>
      <w:r>
        <w:rPr>
          <w:rFonts w:hint="eastAsia"/>
        </w:rPr>
        <w:br/>
      </w:r>
      <w:r>
        <w:rPr>
          <w:rFonts w:hint="eastAsia"/>
        </w:rPr>
        <w:t>　　图表 疾病健康管理注意事项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95cdfe2e4870" w:history="1">
        <w:r>
          <w:rPr>
            <w:rStyle w:val="Hyperlink"/>
          </w:rPr>
          <w:t>2025-2031年中国疾病健康管理市场研究与发展趋势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b95cdfe2e4870" w:history="1">
        <w:r>
          <w:rPr>
            <w:rStyle w:val="Hyperlink"/>
          </w:rPr>
          <w:t>https://www.20087.com/7/93/JiBingJianKangGuanLiHangYeQuShi.html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疾病管理的内容是什么、疾病健康管理中心、健康管理包括哪些内容、疾病健康管理的特点、高血压患者健康管理服务对象、疾病健康管理包括哪些内容、健康管理5个步骤、疾病健康管理的定义、健康管理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0dd779954482d" w:history="1">
      <w:r>
        <w:rPr>
          <w:rStyle w:val="Hyperlink"/>
        </w:rPr>
        <w:t>2025-2031年中国疾病健康管理市场研究与发展趋势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BingJianKangGuanLiHangYeQuShi.html" TargetMode="External" Id="Rb0fb95cdfe2e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BingJianKangGuanLiHangYeQuShi.html" TargetMode="External" Id="R8e50dd779954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2025-01-27T02:09:00Z</dcterms:created>
  <dcterms:modified xsi:type="dcterms:W3CDTF">2025-01-27T03:09:00Z</dcterms:modified>
  <dc:subject>2025-2031年中国疾病健康管理市场研究与发展趋势</dc:subject>
  <dc:title>2025-2031年中国疾病健康管理市场研究与发展趋势</dc:title>
  <cp:keywords>2025-2031年中国疾病健康管理市场研究与发展趋势</cp:keywords>
  <dc:description>2025-2031年中国疾病健康管理市场研究与发展趋势</dc:description>
</cp:coreProperties>
</file>