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a4db9fe56413f" w:history="1">
              <w:r>
                <w:rPr>
                  <w:rStyle w:val="Hyperlink"/>
                </w:rPr>
                <w:t>中国硫氰酸红霉素行业市场调查研究及发展趋势预测报告（2025年版）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a4db9fe56413f" w:history="1">
              <w:r>
                <w:rPr>
                  <w:rStyle w:val="Hyperlink"/>
                </w:rPr>
                <w:t>中国硫氰酸红霉素行业市场调查研究及发展趋势预测报告（2025年版）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a4db9fe56413f" w:history="1">
                <w:r>
                  <w:rPr>
                    <w:rStyle w:val="Hyperlink"/>
                  </w:rPr>
                  <w:t>https://www.20087.com/7/33/LiuQingSuanHongMeiSuHangYeQianJi.html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广谱抗生素，常用于治疗由革兰氏阳性菌引起的感染。近年来，随着抗生素耐药性的全球性问题日益严峻，硫氰酸红霉素和其他抗生素的合理使用和开发新型抗生素成为研究的热点。同时，生物技术的进步，如基因工程和合成生物学，为优化抗生素的生产过程和提高其生物利用度提供了可能。</w:t>
      </w:r>
      <w:r>
        <w:rPr>
          <w:rFonts w:hint="eastAsia"/>
        </w:rPr>
        <w:br/>
      </w:r>
      <w:r>
        <w:rPr>
          <w:rFonts w:hint="eastAsia"/>
        </w:rPr>
        <w:t>　　未来，硫氰酸红霉素和其他抗生素将更加注重精准医疗和创新药物发现。精准医疗方面，将通过基因组学和代谢组学技术，实现抗生素的个性化给药，以提高疗效和减少副作用。创新药物发现方面，将探索天然产物和合成化合物的多样性，寻找新的抗生素候选物，同时，开发抗生素的组合疗法和替代疗法，如噬菌体疗法和免疫疗法，以克服耐药性问题。</w:t>
      </w:r>
      <w:r>
        <w:rPr>
          <w:rFonts w:hint="eastAsia"/>
        </w:rPr>
        <w:br/>
      </w:r>
      <w:r>
        <w:rPr>
          <w:rFonts w:hint="eastAsia"/>
        </w:rPr>
        <w:t>　　《</w:t>
      </w:r>
      <w:hyperlink r:id="R7dda4db9fe56413f" w:history="1">
        <w:r>
          <w:rPr>
            <w:rStyle w:val="Hyperlink"/>
          </w:rPr>
          <w:t>中国硫氰酸红霉素行业市场调查研究及发展趋势预测报告（2025年版）</w:t>
        </w:r>
      </w:hyperlink>
      <w:r>
        <w:rPr>
          <w:rFonts w:hint="eastAsia"/>
        </w:rPr>
        <w:t>》依托多年行业监测数据，结合硫氰酸红霉素行业现状与未来前景，系统分析了硫氰酸红霉素市场需求、市场规模、产业链结构、价格机制及细分市场特征。报告对硫氰酸红霉素市场前景进行了客观评估，预测了硫氰酸红霉素行业发展趋势，并详细解读了品牌竞争格局、市场集中度及重点企业的运营表现。此外，报告通过SWOT分析识别了硫氰酸红霉素行业机遇与潜在风险，为投资者和决策者提供了科学、规范的战略建议，助力把握硫氰酸红霉素行业的投资方向与发展机会。</w:t>
      </w:r>
      <w:r>
        <w:rPr>
          <w:rFonts w:hint="eastAsia"/>
        </w:rPr>
        <w:br/>
      </w:r>
      <w:r>
        <w:rPr>
          <w:rFonts w:hint="eastAsia"/>
        </w:rPr>
        <w:br/>
      </w:r>
      <w:r>
        <w:rPr>
          <w:rFonts w:hint="eastAsia"/>
        </w:rPr>
        <w:t>第一章 硫氰酸红霉素行业概况</w:t>
      </w:r>
      <w:r>
        <w:rPr>
          <w:rFonts w:hint="eastAsia"/>
        </w:rPr>
        <w:br/>
      </w:r>
      <w:r>
        <w:rPr>
          <w:rFonts w:hint="eastAsia"/>
        </w:rPr>
        <w:t>　　第一节 硫氰酸红霉素概述</w:t>
      </w:r>
      <w:r>
        <w:rPr>
          <w:rFonts w:hint="eastAsia"/>
        </w:rPr>
        <w:br/>
      </w:r>
      <w:r>
        <w:rPr>
          <w:rFonts w:hint="eastAsia"/>
        </w:rPr>
        <w:t>　　　　一、红霉素概述</w:t>
      </w:r>
      <w:r>
        <w:rPr>
          <w:rFonts w:hint="eastAsia"/>
        </w:rPr>
        <w:br/>
      </w:r>
      <w:r>
        <w:rPr>
          <w:rFonts w:hint="eastAsia"/>
        </w:rPr>
        <w:t>　　　　二、硫氰酸红霉素概述</w:t>
      </w:r>
      <w:r>
        <w:rPr>
          <w:rFonts w:hint="eastAsia"/>
        </w:rPr>
        <w:br/>
      </w:r>
      <w:r>
        <w:rPr>
          <w:rFonts w:hint="eastAsia"/>
        </w:rPr>
        <w:t>　　第二节 硫氰酸红霉素的制备</w:t>
      </w:r>
      <w:r>
        <w:rPr>
          <w:rFonts w:hint="eastAsia"/>
        </w:rPr>
        <w:br/>
      </w:r>
      <w:r>
        <w:rPr>
          <w:rFonts w:hint="eastAsia"/>
        </w:rPr>
        <w:t>　　　　一、仪器与试剂</w:t>
      </w:r>
      <w:r>
        <w:rPr>
          <w:rFonts w:hint="eastAsia"/>
        </w:rPr>
        <w:br/>
      </w:r>
      <w:r>
        <w:rPr>
          <w:rFonts w:hint="eastAsia"/>
        </w:rPr>
        <w:t>　　　　二、制备方法</w:t>
      </w:r>
      <w:r>
        <w:rPr>
          <w:rFonts w:hint="eastAsia"/>
        </w:rPr>
        <w:br/>
      </w:r>
      <w:r>
        <w:rPr>
          <w:rFonts w:hint="eastAsia"/>
        </w:rPr>
        <w:t>　　　　三、结论</w:t>
      </w:r>
      <w:r>
        <w:rPr>
          <w:rFonts w:hint="eastAsia"/>
        </w:rPr>
        <w:br/>
      </w:r>
      <w:r>
        <w:rPr>
          <w:rFonts w:hint="eastAsia"/>
        </w:rPr>
        <w:t>　　第三节 硫氰酸红霉素合成方法研究</w:t>
      </w:r>
      <w:r>
        <w:rPr>
          <w:rFonts w:hint="eastAsia"/>
        </w:rPr>
        <w:br/>
      </w:r>
      <w:r>
        <w:rPr>
          <w:rFonts w:hint="eastAsia"/>
        </w:rPr>
        <w:t>　　　　一、以红霉素为起始原料</w:t>
      </w:r>
      <w:r>
        <w:rPr>
          <w:rFonts w:hint="eastAsia"/>
        </w:rPr>
        <w:br/>
      </w:r>
      <w:r>
        <w:rPr>
          <w:rFonts w:hint="eastAsia"/>
        </w:rPr>
        <w:t>　　　　二、以红素乳酸盐为起始原料</w:t>
      </w:r>
      <w:r>
        <w:rPr>
          <w:rFonts w:hint="eastAsia"/>
        </w:rPr>
        <w:br/>
      </w:r>
      <w:r>
        <w:rPr>
          <w:rFonts w:hint="eastAsia"/>
        </w:rPr>
        <w:t>　　　　三、以醋酸丁醋提取液为起始原料</w:t>
      </w:r>
      <w:r>
        <w:rPr>
          <w:rFonts w:hint="eastAsia"/>
        </w:rPr>
        <w:br/>
      </w:r>
      <w:r>
        <w:rPr>
          <w:rFonts w:hint="eastAsia"/>
        </w:rPr>
        <w:t>　　　　四、结论</w:t>
      </w:r>
      <w:r>
        <w:rPr>
          <w:rFonts w:hint="eastAsia"/>
        </w:rPr>
        <w:br/>
      </w:r>
      <w:r>
        <w:rPr>
          <w:rFonts w:hint="eastAsia"/>
        </w:rPr>
        <w:t>　　第四节 红霉素肟的合成研究</w:t>
      </w:r>
      <w:r>
        <w:rPr>
          <w:rFonts w:hint="eastAsia"/>
        </w:rPr>
        <w:br/>
      </w:r>
      <w:r>
        <w:rPr>
          <w:rFonts w:hint="eastAsia"/>
        </w:rPr>
        <w:t>　　　　一、合成路线</w:t>
      </w:r>
      <w:r>
        <w:rPr>
          <w:rFonts w:hint="eastAsia"/>
        </w:rPr>
        <w:br/>
      </w:r>
      <w:r>
        <w:rPr>
          <w:rFonts w:hint="eastAsia"/>
        </w:rPr>
        <w:t>　　　　二、合成方法</w:t>
      </w:r>
      <w:r>
        <w:rPr>
          <w:rFonts w:hint="eastAsia"/>
        </w:rPr>
        <w:br/>
      </w:r>
      <w:r>
        <w:rPr>
          <w:rFonts w:hint="eastAsia"/>
        </w:rPr>
        <w:t>　　　　三、合成工艺优化</w:t>
      </w:r>
      <w:r>
        <w:rPr>
          <w:rFonts w:hint="eastAsia"/>
        </w:rPr>
        <w:br/>
      </w:r>
      <w:r>
        <w:rPr>
          <w:rFonts w:hint="eastAsia"/>
        </w:rPr>
        <w:t>　　　　四、结论</w:t>
      </w:r>
      <w:r>
        <w:rPr>
          <w:rFonts w:hint="eastAsia"/>
        </w:rPr>
        <w:br/>
      </w:r>
      <w:r>
        <w:rPr>
          <w:rFonts w:hint="eastAsia"/>
        </w:rPr>
        <w:t>　　第五节 反相高效液相色谱法测定硫氰酸红霉素组分</w:t>
      </w:r>
      <w:r>
        <w:rPr>
          <w:rFonts w:hint="eastAsia"/>
        </w:rPr>
        <w:br/>
      </w:r>
      <w:r>
        <w:rPr>
          <w:rFonts w:hint="eastAsia"/>
        </w:rPr>
        <w:t>　　　　一、仪器与试剂</w:t>
      </w:r>
      <w:r>
        <w:rPr>
          <w:rFonts w:hint="eastAsia"/>
        </w:rPr>
        <w:br/>
      </w:r>
      <w:r>
        <w:rPr>
          <w:rFonts w:hint="eastAsia"/>
        </w:rPr>
        <w:t>　　　　二、色谱条件</w:t>
      </w:r>
      <w:r>
        <w:rPr>
          <w:rFonts w:hint="eastAsia"/>
        </w:rPr>
        <w:br/>
      </w:r>
      <w:r>
        <w:rPr>
          <w:rFonts w:hint="eastAsia"/>
        </w:rPr>
        <w:t>　　　　三、专属性</w:t>
      </w:r>
      <w:r>
        <w:rPr>
          <w:rFonts w:hint="eastAsia"/>
        </w:rPr>
        <w:br/>
      </w:r>
      <w:r>
        <w:rPr>
          <w:rFonts w:hint="eastAsia"/>
        </w:rPr>
        <w:t>　　　　四、精密度实验</w:t>
      </w:r>
      <w:r>
        <w:rPr>
          <w:rFonts w:hint="eastAsia"/>
        </w:rPr>
        <w:br/>
      </w:r>
      <w:r>
        <w:rPr>
          <w:rFonts w:hint="eastAsia"/>
        </w:rPr>
        <w:t>　　　　五、线性关系</w:t>
      </w:r>
      <w:r>
        <w:rPr>
          <w:rFonts w:hint="eastAsia"/>
        </w:rPr>
        <w:br/>
      </w:r>
      <w:r>
        <w:rPr>
          <w:rFonts w:hint="eastAsia"/>
        </w:rPr>
        <w:t>　　　　六、回收实验</w:t>
      </w:r>
      <w:r>
        <w:rPr>
          <w:rFonts w:hint="eastAsia"/>
        </w:rPr>
        <w:br/>
      </w:r>
      <w:r>
        <w:rPr>
          <w:rFonts w:hint="eastAsia"/>
        </w:rPr>
        <w:t>　　　　七、最低定量限实验</w:t>
      </w:r>
      <w:r>
        <w:rPr>
          <w:rFonts w:hint="eastAsia"/>
        </w:rPr>
        <w:br/>
      </w:r>
      <w:r>
        <w:rPr>
          <w:rFonts w:hint="eastAsia"/>
        </w:rPr>
        <w:t>　　　　八、样品检测</w:t>
      </w:r>
      <w:r>
        <w:rPr>
          <w:rFonts w:hint="eastAsia"/>
        </w:rPr>
        <w:br/>
      </w:r>
      <w:r>
        <w:rPr>
          <w:rFonts w:hint="eastAsia"/>
        </w:rPr>
        <w:t>　　　　九、结论</w:t>
      </w:r>
      <w:r>
        <w:rPr>
          <w:rFonts w:hint="eastAsia"/>
        </w:rPr>
        <w:br/>
      </w:r>
      <w:r>
        <w:rPr>
          <w:rFonts w:hint="eastAsia"/>
        </w:rPr>
        <w:br/>
      </w:r>
      <w:r>
        <w:rPr>
          <w:rFonts w:hint="eastAsia"/>
        </w:rPr>
        <w:t>第二章 中国医药行业发展状况透析</w:t>
      </w:r>
      <w:r>
        <w:rPr>
          <w:rFonts w:hint="eastAsia"/>
        </w:rPr>
        <w:br/>
      </w:r>
      <w:r>
        <w:rPr>
          <w:rFonts w:hint="eastAsia"/>
        </w:rPr>
        <w:t>　　第一节 中国医药行业发展分析</w:t>
      </w:r>
      <w:r>
        <w:rPr>
          <w:rFonts w:hint="eastAsia"/>
        </w:rPr>
        <w:br/>
      </w:r>
      <w:r>
        <w:rPr>
          <w:rFonts w:hint="eastAsia"/>
        </w:rPr>
        <w:t>　　　　一、金融危机形势下全球医药行业发展概况</w:t>
      </w:r>
      <w:r>
        <w:rPr>
          <w:rFonts w:hint="eastAsia"/>
        </w:rPr>
        <w:br/>
      </w:r>
      <w:r>
        <w:rPr>
          <w:rFonts w:hint="eastAsia"/>
        </w:rPr>
        <w:t>　　　　二、中国医药业长期稳步发展的原动力</w:t>
      </w:r>
      <w:r>
        <w:rPr>
          <w:rFonts w:hint="eastAsia"/>
        </w:rPr>
        <w:br/>
      </w:r>
      <w:r>
        <w:rPr>
          <w:rFonts w:hint="eastAsia"/>
        </w:rPr>
        <w:t>　　　　三、中国医药行业正处在转折时期</w:t>
      </w:r>
      <w:r>
        <w:rPr>
          <w:rFonts w:hint="eastAsia"/>
        </w:rPr>
        <w:br/>
      </w:r>
      <w:r>
        <w:rPr>
          <w:rFonts w:hint="eastAsia"/>
        </w:rPr>
        <w:t>　　第二节 中国医药行业运行分析</w:t>
      </w:r>
      <w:r>
        <w:rPr>
          <w:rFonts w:hint="eastAsia"/>
        </w:rPr>
        <w:br/>
      </w:r>
      <w:r>
        <w:rPr>
          <w:rFonts w:hint="eastAsia"/>
        </w:rPr>
        <w:t>　　　　一、医药行业固定资产投资情况</w:t>
      </w:r>
      <w:r>
        <w:rPr>
          <w:rFonts w:hint="eastAsia"/>
        </w:rPr>
        <w:br/>
      </w:r>
      <w:r>
        <w:rPr>
          <w:rFonts w:hint="eastAsia"/>
        </w:rPr>
        <w:t>　　　　二、医药行业生产情况</w:t>
      </w:r>
      <w:r>
        <w:rPr>
          <w:rFonts w:hint="eastAsia"/>
        </w:rPr>
        <w:br/>
      </w:r>
      <w:r>
        <w:rPr>
          <w:rFonts w:hint="eastAsia"/>
        </w:rPr>
        <w:t>　　　　三、医药行业销售情况</w:t>
      </w:r>
      <w:r>
        <w:rPr>
          <w:rFonts w:hint="eastAsia"/>
        </w:rPr>
        <w:br/>
      </w:r>
      <w:r>
        <w:rPr>
          <w:rFonts w:hint="eastAsia"/>
        </w:rPr>
        <w:t>　　　　四、医药行业出口情况</w:t>
      </w:r>
      <w:r>
        <w:rPr>
          <w:rFonts w:hint="eastAsia"/>
        </w:rPr>
        <w:br/>
      </w:r>
      <w:r>
        <w:rPr>
          <w:rFonts w:hint="eastAsia"/>
        </w:rPr>
        <w:t>　　第三节 中国医改对医药行业发展的影响</w:t>
      </w:r>
      <w:r>
        <w:rPr>
          <w:rFonts w:hint="eastAsia"/>
        </w:rPr>
        <w:br/>
      </w:r>
      <w:r>
        <w:rPr>
          <w:rFonts w:hint="eastAsia"/>
        </w:rPr>
        <w:t>　　　　一、新医改方案争辩的要点</w:t>
      </w:r>
      <w:r>
        <w:rPr>
          <w:rFonts w:hint="eastAsia"/>
        </w:rPr>
        <w:br/>
      </w:r>
      <w:r>
        <w:rPr>
          <w:rFonts w:hint="eastAsia"/>
        </w:rPr>
        <w:t>　　　　二、医改给医药行业带来的机遇与挑战</w:t>
      </w:r>
      <w:r>
        <w:rPr>
          <w:rFonts w:hint="eastAsia"/>
        </w:rPr>
        <w:br/>
      </w:r>
      <w:r>
        <w:rPr>
          <w:rFonts w:hint="eastAsia"/>
        </w:rPr>
        <w:t>　　　　三、医改推进医药商业区域龙头加快重组</w:t>
      </w:r>
      <w:r>
        <w:rPr>
          <w:rFonts w:hint="eastAsia"/>
        </w:rPr>
        <w:br/>
      </w:r>
      <w:r>
        <w:rPr>
          <w:rFonts w:hint="eastAsia"/>
        </w:rPr>
        <w:t>　　　　四、农村医改助推医药市场增长</w:t>
      </w:r>
      <w:r>
        <w:rPr>
          <w:rFonts w:hint="eastAsia"/>
        </w:rPr>
        <w:br/>
      </w:r>
      <w:r>
        <w:rPr>
          <w:rFonts w:hint="eastAsia"/>
        </w:rPr>
        <w:t>　　第四节 中国医药行业发展面临的挑战分析</w:t>
      </w:r>
      <w:r>
        <w:rPr>
          <w:rFonts w:hint="eastAsia"/>
        </w:rPr>
        <w:br/>
      </w:r>
      <w:r>
        <w:rPr>
          <w:rFonts w:hint="eastAsia"/>
        </w:rPr>
        <w:t>　　　　一、中国医药行业存在的主要问题</w:t>
      </w:r>
      <w:r>
        <w:rPr>
          <w:rFonts w:hint="eastAsia"/>
        </w:rPr>
        <w:br/>
      </w:r>
      <w:r>
        <w:rPr>
          <w:rFonts w:hint="eastAsia"/>
        </w:rPr>
        <w:t>　　　　二、高成本对医药行业发展的影响</w:t>
      </w:r>
      <w:r>
        <w:rPr>
          <w:rFonts w:hint="eastAsia"/>
        </w:rPr>
        <w:br/>
      </w:r>
      <w:r>
        <w:rPr>
          <w:rFonts w:hint="eastAsia"/>
        </w:rPr>
        <w:t>　　　　三、国内中小医药企业融资难</w:t>
      </w:r>
      <w:r>
        <w:rPr>
          <w:rFonts w:hint="eastAsia"/>
        </w:rPr>
        <w:br/>
      </w:r>
      <w:r>
        <w:rPr>
          <w:rFonts w:hint="eastAsia"/>
        </w:rPr>
        <w:t>　　第五节 年中国医药行业发展对策分析</w:t>
      </w:r>
      <w:r>
        <w:rPr>
          <w:rFonts w:hint="eastAsia"/>
        </w:rPr>
        <w:br/>
      </w:r>
      <w:r>
        <w:rPr>
          <w:rFonts w:hint="eastAsia"/>
        </w:rPr>
        <w:t>　　　　一、中国医药行业发展策略</w:t>
      </w:r>
      <w:r>
        <w:rPr>
          <w:rFonts w:hint="eastAsia"/>
        </w:rPr>
        <w:br/>
      </w:r>
      <w:r>
        <w:rPr>
          <w:rFonts w:hint="eastAsia"/>
        </w:rPr>
        <w:t>　　　　二、中国医药行业发展的政策建议</w:t>
      </w:r>
      <w:r>
        <w:rPr>
          <w:rFonts w:hint="eastAsia"/>
        </w:rPr>
        <w:br/>
      </w:r>
      <w:r>
        <w:rPr>
          <w:rFonts w:hint="eastAsia"/>
        </w:rPr>
        <w:t>　　　　三、中国医药经济可持续发展战略</w:t>
      </w:r>
      <w:r>
        <w:rPr>
          <w:rFonts w:hint="eastAsia"/>
        </w:rPr>
        <w:br/>
      </w:r>
      <w:r>
        <w:rPr>
          <w:rFonts w:hint="eastAsia"/>
        </w:rPr>
        <w:t>　　　　四、国内医药外贸出口企业应对金融危机之策</w:t>
      </w:r>
      <w:r>
        <w:rPr>
          <w:rFonts w:hint="eastAsia"/>
        </w:rPr>
        <w:br/>
      </w:r>
      <w:r>
        <w:rPr>
          <w:rFonts w:hint="eastAsia"/>
        </w:rPr>
        <w:br/>
      </w:r>
      <w:r>
        <w:rPr>
          <w:rFonts w:hint="eastAsia"/>
        </w:rPr>
        <w:t>第三章 中国硫氰酸红霉素产业运行环境分析</w:t>
      </w:r>
      <w:r>
        <w:rPr>
          <w:rFonts w:hint="eastAsia"/>
        </w:rPr>
        <w:br/>
      </w:r>
      <w:r>
        <w:rPr>
          <w:rFonts w:hint="eastAsia"/>
        </w:rPr>
        <w:t>　　第一节 国内硫氰酸红霉素经济环境分析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三、2025年中国硫氰酸红霉素经济发展预测分析</w:t>
      </w:r>
      <w:r>
        <w:rPr>
          <w:rFonts w:hint="eastAsia"/>
        </w:rPr>
        <w:br/>
      </w:r>
      <w:r>
        <w:rPr>
          <w:rFonts w:hint="eastAsia"/>
        </w:rPr>
        <w:t>　　第二节 中国硫氰酸红霉素行业政策环境分析</w:t>
      </w:r>
      <w:r>
        <w:rPr>
          <w:rFonts w:hint="eastAsia"/>
        </w:rPr>
        <w:br/>
      </w:r>
      <w:r>
        <w:rPr>
          <w:rFonts w:hint="eastAsia"/>
        </w:rPr>
        <w:br/>
      </w:r>
      <w:r>
        <w:rPr>
          <w:rFonts w:hint="eastAsia"/>
        </w:rPr>
        <w:t>第四章 中国硫氰酸红霉素行业市场规模及供需发展态势</w:t>
      </w:r>
      <w:r>
        <w:rPr>
          <w:rFonts w:hint="eastAsia"/>
        </w:rPr>
        <w:br/>
      </w:r>
      <w:r>
        <w:rPr>
          <w:rFonts w:hint="eastAsia"/>
        </w:rPr>
        <w:t>　　第一节 中国硫氰酸红霉素行业市场需求分析</w:t>
      </w:r>
      <w:r>
        <w:rPr>
          <w:rFonts w:hint="eastAsia"/>
        </w:rPr>
        <w:br/>
      </w:r>
      <w:r>
        <w:rPr>
          <w:rFonts w:hint="eastAsia"/>
        </w:rPr>
        <w:t>　　　　一、中国硫氰酸红霉素市场规模及供需分析</w:t>
      </w:r>
      <w:r>
        <w:rPr>
          <w:rFonts w:hint="eastAsia"/>
        </w:rPr>
        <w:br/>
      </w:r>
      <w:r>
        <w:rPr>
          <w:rFonts w:hint="eastAsia"/>
        </w:rPr>
        <w:t>　　　　二、中国硫氰酸红霉素市场行情分析</w:t>
      </w:r>
      <w:r>
        <w:rPr>
          <w:rFonts w:hint="eastAsia"/>
        </w:rPr>
        <w:br/>
      </w:r>
      <w:r>
        <w:rPr>
          <w:rFonts w:hint="eastAsia"/>
        </w:rPr>
        <w:t>　　第二节 硫氰酸红霉素市场供需分析</w:t>
      </w:r>
      <w:r>
        <w:rPr>
          <w:rFonts w:hint="eastAsia"/>
        </w:rPr>
        <w:br/>
      </w:r>
      <w:r>
        <w:rPr>
          <w:rFonts w:hint="eastAsia"/>
        </w:rPr>
        <w:t>　　　　一、硫氰酸红霉素饲料应用需求分析</w:t>
      </w:r>
      <w:r>
        <w:rPr>
          <w:rFonts w:hint="eastAsia"/>
        </w:rPr>
        <w:br/>
      </w:r>
      <w:r>
        <w:rPr>
          <w:rFonts w:hint="eastAsia"/>
        </w:rPr>
        <w:t>　　　　二、硫氰酸红霉素临床应用需求分析</w:t>
      </w:r>
      <w:r>
        <w:rPr>
          <w:rFonts w:hint="eastAsia"/>
        </w:rPr>
        <w:br/>
      </w:r>
      <w:r>
        <w:rPr>
          <w:rFonts w:hint="eastAsia"/>
        </w:rPr>
        <w:t>　　　　三、国内硫氰酸红霉素生产能力分析</w:t>
      </w:r>
      <w:r>
        <w:rPr>
          <w:rFonts w:hint="eastAsia"/>
        </w:rPr>
        <w:br/>
      </w:r>
      <w:r>
        <w:rPr>
          <w:rFonts w:hint="eastAsia"/>
        </w:rPr>
        <w:t>　　　　四、2025-2031年硫氰酸红霉素推广应用趋势</w:t>
      </w:r>
      <w:r>
        <w:rPr>
          <w:rFonts w:hint="eastAsia"/>
        </w:rPr>
        <w:br/>
      </w:r>
      <w:r>
        <w:rPr>
          <w:rFonts w:hint="eastAsia"/>
        </w:rPr>
        <w:br/>
      </w:r>
      <w:r>
        <w:rPr>
          <w:rFonts w:hint="eastAsia"/>
        </w:rPr>
        <w:t>第五章 2020-2025年中国硫氰酸红霉素制造行业规模主要数据监测分析</w:t>
      </w:r>
      <w:r>
        <w:rPr>
          <w:rFonts w:hint="eastAsia"/>
        </w:rPr>
        <w:br/>
      </w:r>
      <w:r>
        <w:rPr>
          <w:rFonts w:hint="eastAsia"/>
        </w:rPr>
        <w:t>　　第一节 2020-2025年中国硫氰酸红霉素行业总体数据分析</w:t>
      </w:r>
      <w:r>
        <w:rPr>
          <w:rFonts w:hint="eastAsia"/>
        </w:rPr>
        <w:br/>
      </w:r>
      <w:r>
        <w:rPr>
          <w:rFonts w:hint="eastAsia"/>
        </w:rPr>
        <w:t>　　　　一、2025年中国硫氰酸红霉素行业全部企业数据分析</w:t>
      </w:r>
      <w:r>
        <w:rPr>
          <w:rFonts w:hint="eastAsia"/>
        </w:rPr>
        <w:br/>
      </w:r>
      <w:r>
        <w:rPr>
          <w:rFonts w:hint="eastAsia"/>
        </w:rPr>
        <w:t>　　　　……</w:t>
      </w:r>
      <w:r>
        <w:rPr>
          <w:rFonts w:hint="eastAsia"/>
        </w:rPr>
        <w:br/>
      </w:r>
      <w:r>
        <w:rPr>
          <w:rFonts w:hint="eastAsia"/>
        </w:rPr>
        <w:t>　　第二节 2020-2025年中国硫氰酸红霉素行业不同规模企业数据分析</w:t>
      </w:r>
      <w:r>
        <w:rPr>
          <w:rFonts w:hint="eastAsia"/>
        </w:rPr>
        <w:br/>
      </w:r>
      <w:r>
        <w:rPr>
          <w:rFonts w:hint="eastAsia"/>
        </w:rPr>
        <w:t>　　　　一、2025年中国硫氰酸红霉素行业不同规模企业数据分析</w:t>
      </w:r>
      <w:r>
        <w:rPr>
          <w:rFonts w:hint="eastAsia"/>
        </w:rPr>
        <w:br/>
      </w:r>
      <w:r>
        <w:rPr>
          <w:rFonts w:hint="eastAsia"/>
        </w:rPr>
        <w:t>　　　　……</w:t>
      </w:r>
      <w:r>
        <w:rPr>
          <w:rFonts w:hint="eastAsia"/>
        </w:rPr>
        <w:br/>
      </w:r>
      <w:r>
        <w:rPr>
          <w:rFonts w:hint="eastAsia"/>
        </w:rPr>
        <w:t>　　第三节 2020-2025年中国硫氰酸红霉素行业不同所有制企业数据分析</w:t>
      </w:r>
      <w:r>
        <w:rPr>
          <w:rFonts w:hint="eastAsia"/>
        </w:rPr>
        <w:br/>
      </w:r>
      <w:r>
        <w:rPr>
          <w:rFonts w:hint="eastAsia"/>
        </w:rPr>
        <w:t>　　　　一、2025年中国硫氰酸红霉素行业不同所有制企业数据分析</w:t>
      </w:r>
      <w:r>
        <w:rPr>
          <w:rFonts w:hint="eastAsia"/>
        </w:rPr>
        <w:br/>
      </w:r>
      <w:r>
        <w:rPr>
          <w:rFonts w:hint="eastAsia"/>
        </w:rPr>
        <w:t>　　　　……</w:t>
      </w:r>
      <w:r>
        <w:rPr>
          <w:rFonts w:hint="eastAsia"/>
        </w:rPr>
        <w:br/>
      </w:r>
      <w:r>
        <w:rPr>
          <w:rFonts w:hint="eastAsia"/>
        </w:rPr>
        <w:br/>
      </w:r>
      <w:r>
        <w:rPr>
          <w:rFonts w:hint="eastAsia"/>
        </w:rPr>
        <w:t>第六章 中国硫氰酸红霉素市场竞争格局分析</w:t>
      </w:r>
      <w:r>
        <w:rPr>
          <w:rFonts w:hint="eastAsia"/>
        </w:rPr>
        <w:br/>
      </w:r>
      <w:r>
        <w:rPr>
          <w:rFonts w:hint="eastAsia"/>
        </w:rPr>
        <w:t>　　第一节 中国医药行业的竞争格局分析</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中国硫氰酸红霉素行业竞争分析</w:t>
      </w:r>
      <w:r>
        <w:rPr>
          <w:rFonts w:hint="eastAsia"/>
        </w:rPr>
        <w:br/>
      </w:r>
      <w:r>
        <w:rPr>
          <w:rFonts w:hint="eastAsia"/>
        </w:rPr>
        <w:t>　　　　一、硫氰酸红霉素竞争力分析</w:t>
      </w:r>
      <w:r>
        <w:rPr>
          <w:rFonts w:hint="eastAsia"/>
        </w:rPr>
        <w:br/>
      </w:r>
      <w:r>
        <w:rPr>
          <w:rFonts w:hint="eastAsia"/>
        </w:rPr>
        <w:t>　　　　二、硫氰酸红霉素行业集中度分析</w:t>
      </w:r>
      <w:r>
        <w:rPr>
          <w:rFonts w:hint="eastAsia"/>
        </w:rPr>
        <w:br/>
      </w:r>
      <w:r>
        <w:rPr>
          <w:rFonts w:hint="eastAsia"/>
        </w:rPr>
        <w:t>　　　　三、硫氰酸红霉素价格竞争分析</w:t>
      </w:r>
      <w:r>
        <w:rPr>
          <w:rFonts w:hint="eastAsia"/>
        </w:rPr>
        <w:br/>
      </w:r>
      <w:r>
        <w:rPr>
          <w:rFonts w:hint="eastAsia"/>
        </w:rPr>
        <w:t>　　第三节 中国硫氰酸红霉素企业提升竞争力策略分析</w:t>
      </w:r>
      <w:r>
        <w:rPr>
          <w:rFonts w:hint="eastAsia"/>
        </w:rPr>
        <w:br/>
      </w:r>
      <w:r>
        <w:rPr>
          <w:rFonts w:hint="eastAsia"/>
        </w:rPr>
        <w:br/>
      </w:r>
      <w:r>
        <w:rPr>
          <w:rFonts w:hint="eastAsia"/>
        </w:rPr>
        <w:t>第七章 中国硫氰酸红霉素标杆企业竞争力分析</w:t>
      </w:r>
      <w:r>
        <w:rPr>
          <w:rFonts w:hint="eastAsia"/>
        </w:rPr>
        <w:br/>
      </w:r>
      <w:r>
        <w:rPr>
          <w:rFonts w:hint="eastAsia"/>
        </w:rPr>
        <w:t>　　第一节 河南天方药业股份有限公司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郑州嵩阳生物工程有限公司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安阳九州药业有限责任公司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河南省保利平原药业有限责任公司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宜都东阳光生化制药有限公司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广东省韶关市集琦药业有限公司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2020-2025年中国硫氰酸红霉素行业产业链分析</w:t>
      </w:r>
      <w:r>
        <w:rPr>
          <w:rFonts w:hint="eastAsia"/>
        </w:rPr>
        <w:br/>
      </w:r>
      <w:r>
        <w:rPr>
          <w:rFonts w:hint="eastAsia"/>
        </w:rPr>
        <w:t>　　第一节 2020-2025年上下游行业影响及趋势分析</w:t>
      </w:r>
      <w:r>
        <w:rPr>
          <w:rFonts w:hint="eastAsia"/>
        </w:rPr>
        <w:br/>
      </w:r>
      <w:r>
        <w:rPr>
          <w:rFonts w:hint="eastAsia"/>
        </w:rPr>
        <w:t>　　第二节 2020-2025年中国医药行业市场风险分析</w:t>
      </w:r>
      <w:r>
        <w:rPr>
          <w:rFonts w:hint="eastAsia"/>
        </w:rPr>
        <w:br/>
      </w:r>
      <w:r>
        <w:rPr>
          <w:rFonts w:hint="eastAsia"/>
        </w:rPr>
        <w:t>　　　　一、市场供需风险分析</w:t>
      </w:r>
      <w:r>
        <w:rPr>
          <w:rFonts w:hint="eastAsia"/>
        </w:rPr>
        <w:br/>
      </w:r>
      <w:r>
        <w:rPr>
          <w:rFonts w:hint="eastAsia"/>
        </w:rPr>
        <w:t>　　　　二、价格风险分析</w:t>
      </w:r>
      <w:r>
        <w:rPr>
          <w:rFonts w:hint="eastAsia"/>
        </w:rPr>
        <w:br/>
      </w:r>
      <w:r>
        <w:rPr>
          <w:rFonts w:hint="eastAsia"/>
        </w:rPr>
        <w:t>　　　　三、行业竞争风险分析</w:t>
      </w:r>
      <w:r>
        <w:rPr>
          <w:rFonts w:hint="eastAsia"/>
        </w:rPr>
        <w:br/>
      </w:r>
      <w:r>
        <w:rPr>
          <w:rFonts w:hint="eastAsia"/>
        </w:rPr>
        <w:t>　　第三节 2020-2025年中国原料药行业投资风险分析</w:t>
      </w:r>
      <w:r>
        <w:rPr>
          <w:rFonts w:hint="eastAsia"/>
        </w:rPr>
        <w:br/>
      </w:r>
      <w:r>
        <w:rPr>
          <w:rFonts w:hint="eastAsia"/>
        </w:rPr>
        <w:t>　　　　一、出口市场风险</w:t>
      </w:r>
      <w:r>
        <w:rPr>
          <w:rFonts w:hint="eastAsia"/>
        </w:rPr>
        <w:br/>
      </w:r>
      <w:r>
        <w:rPr>
          <w:rFonts w:hint="eastAsia"/>
        </w:rPr>
        <w:t>　　　　二、国内市场风险</w:t>
      </w:r>
      <w:r>
        <w:rPr>
          <w:rFonts w:hint="eastAsia"/>
        </w:rPr>
        <w:br/>
      </w:r>
      <w:r>
        <w:rPr>
          <w:rFonts w:hint="eastAsia"/>
        </w:rPr>
        <w:t>　　　　三、环保风险分析</w:t>
      </w:r>
      <w:r>
        <w:rPr>
          <w:rFonts w:hint="eastAsia"/>
        </w:rPr>
        <w:br/>
      </w:r>
      <w:r>
        <w:rPr>
          <w:rFonts w:hint="eastAsia"/>
        </w:rPr>
        <w:t>　　　　四、成本风险分析</w:t>
      </w:r>
      <w:r>
        <w:rPr>
          <w:rFonts w:hint="eastAsia"/>
        </w:rPr>
        <w:br/>
      </w:r>
      <w:r>
        <w:rPr>
          <w:rFonts w:hint="eastAsia"/>
        </w:rPr>
        <w:t>　　　　五、竞争风险分析</w:t>
      </w:r>
      <w:r>
        <w:rPr>
          <w:rFonts w:hint="eastAsia"/>
        </w:rPr>
        <w:br/>
      </w:r>
      <w:r>
        <w:rPr>
          <w:rFonts w:hint="eastAsia"/>
        </w:rPr>
        <w:t>　　　　六、生产风险分析</w:t>
      </w:r>
      <w:r>
        <w:rPr>
          <w:rFonts w:hint="eastAsia"/>
        </w:rPr>
        <w:br/>
      </w:r>
      <w:r>
        <w:rPr>
          <w:rFonts w:hint="eastAsia"/>
        </w:rPr>
        <w:br/>
      </w:r>
      <w:r>
        <w:rPr>
          <w:rFonts w:hint="eastAsia"/>
        </w:rPr>
        <w:t>第九章 2020-2025年中国抗生素行业发展现状分析</w:t>
      </w:r>
      <w:r>
        <w:rPr>
          <w:rFonts w:hint="eastAsia"/>
        </w:rPr>
        <w:br/>
      </w:r>
      <w:r>
        <w:rPr>
          <w:rFonts w:hint="eastAsia"/>
        </w:rPr>
        <w:t>　　第一节 2020-2025年中国抗生素用量情况</w:t>
      </w:r>
      <w:r>
        <w:rPr>
          <w:rFonts w:hint="eastAsia"/>
        </w:rPr>
        <w:br/>
      </w:r>
      <w:r>
        <w:rPr>
          <w:rFonts w:hint="eastAsia"/>
        </w:rPr>
        <w:t>　　　　一、中国医院抗菌药使用率</w:t>
      </w:r>
      <w:r>
        <w:rPr>
          <w:rFonts w:hint="eastAsia"/>
        </w:rPr>
        <w:br/>
      </w:r>
      <w:r>
        <w:rPr>
          <w:rFonts w:hint="eastAsia"/>
        </w:rPr>
        <w:t>　　　　二、抗生素滥用的损失情况</w:t>
      </w:r>
      <w:r>
        <w:rPr>
          <w:rFonts w:hint="eastAsia"/>
        </w:rPr>
        <w:br/>
      </w:r>
      <w:r>
        <w:rPr>
          <w:rFonts w:hint="eastAsia"/>
        </w:rPr>
        <w:t>　　第二节 2020-2025年中国抗生素市场发展现状分析</w:t>
      </w:r>
      <w:r>
        <w:rPr>
          <w:rFonts w:hint="eastAsia"/>
        </w:rPr>
        <w:br/>
      </w:r>
      <w:r>
        <w:rPr>
          <w:rFonts w:hint="eastAsia"/>
        </w:rPr>
        <w:t>　　　　一、中国抗生素市场形势分析</w:t>
      </w:r>
      <w:r>
        <w:rPr>
          <w:rFonts w:hint="eastAsia"/>
        </w:rPr>
        <w:br/>
      </w:r>
      <w:r>
        <w:rPr>
          <w:rFonts w:hint="eastAsia"/>
        </w:rPr>
        <w:t>　　　　二、抗生素产业景气分析</w:t>
      </w:r>
      <w:r>
        <w:rPr>
          <w:rFonts w:hint="eastAsia"/>
        </w:rPr>
        <w:br/>
      </w:r>
      <w:r>
        <w:rPr>
          <w:rFonts w:hint="eastAsia"/>
        </w:rPr>
        <w:t>　　　　三、抗生素药品浪费现象严重</w:t>
      </w:r>
      <w:r>
        <w:rPr>
          <w:rFonts w:hint="eastAsia"/>
        </w:rPr>
        <w:br/>
      </w:r>
      <w:r>
        <w:rPr>
          <w:rFonts w:hint="eastAsia"/>
        </w:rPr>
        <w:t>　　　　四、抗生素中间体原料药7-ADCA市场前景</w:t>
      </w:r>
      <w:r>
        <w:rPr>
          <w:rFonts w:hint="eastAsia"/>
        </w:rPr>
        <w:br/>
      </w:r>
      <w:r>
        <w:rPr>
          <w:rFonts w:hint="eastAsia"/>
        </w:rPr>
        <w:t>　　　　五、抗生素上游领域发展分析</w:t>
      </w:r>
      <w:r>
        <w:rPr>
          <w:rFonts w:hint="eastAsia"/>
        </w:rPr>
        <w:br/>
      </w:r>
      <w:r>
        <w:rPr>
          <w:rFonts w:hint="eastAsia"/>
        </w:rPr>
        <w:t>　　第三节 2020-2025年中国抗生素价格走势分析</w:t>
      </w:r>
      <w:r>
        <w:rPr>
          <w:rFonts w:hint="eastAsia"/>
        </w:rPr>
        <w:br/>
      </w:r>
      <w:r>
        <w:rPr>
          <w:rFonts w:hint="eastAsia"/>
        </w:rPr>
        <w:t>　　第四节 2020-2025年中国抗生素行业存在的问题及对策分析</w:t>
      </w:r>
      <w:r>
        <w:rPr>
          <w:rFonts w:hint="eastAsia"/>
        </w:rPr>
        <w:br/>
      </w:r>
      <w:r>
        <w:rPr>
          <w:rFonts w:hint="eastAsia"/>
        </w:rPr>
        <w:t>　　　　一、抗生素滥用之忧</w:t>
      </w:r>
      <w:r>
        <w:rPr>
          <w:rFonts w:hint="eastAsia"/>
        </w:rPr>
        <w:br/>
      </w:r>
      <w:r>
        <w:rPr>
          <w:rFonts w:hint="eastAsia"/>
        </w:rPr>
        <w:t>　　　　二、北京药品不良反应报告</w:t>
      </w:r>
      <w:r>
        <w:rPr>
          <w:rFonts w:hint="eastAsia"/>
        </w:rPr>
        <w:br/>
      </w:r>
      <w:r>
        <w:rPr>
          <w:rFonts w:hint="eastAsia"/>
        </w:rPr>
        <w:t>　　　　三、合肥药品不良反应监测</w:t>
      </w:r>
      <w:r>
        <w:rPr>
          <w:rFonts w:hint="eastAsia"/>
        </w:rPr>
        <w:br/>
      </w:r>
      <w:r>
        <w:rPr>
          <w:rFonts w:hint="eastAsia"/>
        </w:rPr>
        <w:t>　　　　四、中国抗生素制度和监管存在的问题</w:t>
      </w:r>
      <w:r>
        <w:rPr>
          <w:rFonts w:hint="eastAsia"/>
        </w:rPr>
        <w:br/>
      </w:r>
      <w:r>
        <w:rPr>
          <w:rFonts w:hint="eastAsia"/>
        </w:rPr>
        <w:t>　　　　五、应对策略分析</w:t>
      </w:r>
      <w:r>
        <w:rPr>
          <w:rFonts w:hint="eastAsia"/>
        </w:rPr>
        <w:br/>
      </w:r>
      <w:r>
        <w:rPr>
          <w:rFonts w:hint="eastAsia"/>
        </w:rPr>
        <w:br/>
      </w:r>
      <w:r>
        <w:rPr>
          <w:rFonts w:hint="eastAsia"/>
        </w:rPr>
        <w:t>第十章 2020-2025年中国兽药行业发展现状分析</w:t>
      </w:r>
      <w:r>
        <w:rPr>
          <w:rFonts w:hint="eastAsia"/>
        </w:rPr>
        <w:br/>
      </w:r>
      <w:r>
        <w:rPr>
          <w:rFonts w:hint="eastAsia"/>
        </w:rPr>
        <w:t>　　第一节 2020-2025年中国兽药行业发展概述</w:t>
      </w:r>
      <w:r>
        <w:rPr>
          <w:rFonts w:hint="eastAsia"/>
        </w:rPr>
        <w:br/>
      </w:r>
      <w:r>
        <w:rPr>
          <w:rFonts w:hint="eastAsia"/>
        </w:rPr>
        <w:t>　　　　一、兽药连锁经营问题分析</w:t>
      </w:r>
      <w:r>
        <w:rPr>
          <w:rFonts w:hint="eastAsia"/>
        </w:rPr>
        <w:br/>
      </w:r>
      <w:r>
        <w:rPr>
          <w:rFonts w:hint="eastAsia"/>
        </w:rPr>
        <w:t>　　　　二、兽药技术服务的现状分析</w:t>
      </w:r>
      <w:r>
        <w:rPr>
          <w:rFonts w:hint="eastAsia"/>
        </w:rPr>
        <w:br/>
      </w:r>
      <w:r>
        <w:rPr>
          <w:rFonts w:hint="eastAsia"/>
        </w:rPr>
        <w:t>　　　　三、中国兽药研究开发现状分析</w:t>
      </w:r>
      <w:r>
        <w:rPr>
          <w:rFonts w:hint="eastAsia"/>
        </w:rPr>
        <w:br/>
      </w:r>
      <w:r>
        <w:rPr>
          <w:rFonts w:hint="eastAsia"/>
        </w:rPr>
        <w:t>　　第二节 2020-2025年中国兽药存在的问题分析</w:t>
      </w:r>
      <w:r>
        <w:rPr>
          <w:rFonts w:hint="eastAsia"/>
        </w:rPr>
        <w:br/>
      </w:r>
      <w:r>
        <w:rPr>
          <w:rFonts w:hint="eastAsia"/>
        </w:rPr>
        <w:t>　　　　一、兽药研发面临的问题和挑战</w:t>
      </w:r>
      <w:r>
        <w:rPr>
          <w:rFonts w:hint="eastAsia"/>
        </w:rPr>
        <w:br/>
      </w:r>
      <w:r>
        <w:rPr>
          <w:rFonts w:hint="eastAsia"/>
        </w:rPr>
        <w:t>　　　　二、目前中国兽药企业状况思考</w:t>
      </w:r>
      <w:r>
        <w:rPr>
          <w:rFonts w:hint="eastAsia"/>
        </w:rPr>
        <w:br/>
      </w:r>
      <w:r>
        <w:rPr>
          <w:rFonts w:hint="eastAsia"/>
        </w:rPr>
        <w:t>　　　　三、兽药市场的造假现象</w:t>
      </w:r>
      <w:r>
        <w:rPr>
          <w:rFonts w:hint="eastAsia"/>
        </w:rPr>
        <w:br/>
      </w:r>
      <w:r>
        <w:rPr>
          <w:rFonts w:hint="eastAsia"/>
        </w:rPr>
        <w:t>　　第三节 2020-2025年中国兽药行业供需分析</w:t>
      </w:r>
      <w:r>
        <w:rPr>
          <w:rFonts w:hint="eastAsia"/>
        </w:rPr>
        <w:br/>
      </w:r>
      <w:r>
        <w:rPr>
          <w:rFonts w:hint="eastAsia"/>
        </w:rPr>
        <w:t>　　　　一、兽药市场消费总量分析</w:t>
      </w:r>
      <w:r>
        <w:rPr>
          <w:rFonts w:hint="eastAsia"/>
        </w:rPr>
        <w:br/>
      </w:r>
      <w:r>
        <w:rPr>
          <w:rFonts w:hint="eastAsia"/>
        </w:rPr>
        <w:t>　　　　二、猪用兽药市场需求分析</w:t>
      </w:r>
      <w:r>
        <w:rPr>
          <w:rFonts w:hint="eastAsia"/>
        </w:rPr>
        <w:br/>
      </w:r>
      <w:r>
        <w:rPr>
          <w:rFonts w:hint="eastAsia"/>
        </w:rPr>
        <w:t>　　　　三、中国兽药行业整合分析</w:t>
      </w:r>
      <w:r>
        <w:rPr>
          <w:rFonts w:hint="eastAsia"/>
        </w:rPr>
        <w:br/>
      </w:r>
      <w:r>
        <w:rPr>
          <w:rFonts w:hint="eastAsia"/>
        </w:rPr>
        <w:br/>
      </w:r>
      <w:r>
        <w:rPr>
          <w:rFonts w:hint="eastAsia"/>
        </w:rPr>
        <w:t>第十一章 2025-2031年中国硫氰酸红霉素行业发展趋势预测分析</w:t>
      </w:r>
      <w:r>
        <w:rPr>
          <w:rFonts w:hint="eastAsia"/>
        </w:rPr>
        <w:br/>
      </w:r>
      <w:r>
        <w:rPr>
          <w:rFonts w:hint="eastAsia"/>
        </w:rPr>
        <w:t>　　第一节 2025-2031年中国硫氰酸红霉素产业前景分析</w:t>
      </w:r>
      <w:r>
        <w:rPr>
          <w:rFonts w:hint="eastAsia"/>
        </w:rPr>
        <w:br/>
      </w:r>
      <w:r>
        <w:rPr>
          <w:rFonts w:hint="eastAsia"/>
        </w:rPr>
        <w:t>　　　　一、医药制造行业预测分析</w:t>
      </w:r>
      <w:r>
        <w:rPr>
          <w:rFonts w:hint="eastAsia"/>
        </w:rPr>
        <w:br/>
      </w:r>
      <w:r>
        <w:rPr>
          <w:rFonts w:hint="eastAsia"/>
        </w:rPr>
        <w:t>　　　　二、硫氰酸红霉素技术分析</w:t>
      </w:r>
      <w:r>
        <w:rPr>
          <w:rFonts w:hint="eastAsia"/>
        </w:rPr>
        <w:br/>
      </w:r>
      <w:r>
        <w:rPr>
          <w:rFonts w:hint="eastAsia"/>
        </w:rPr>
        <w:t>　　　　三、硫氰酸红霉素竞争格局预测分析</w:t>
      </w:r>
      <w:r>
        <w:rPr>
          <w:rFonts w:hint="eastAsia"/>
        </w:rPr>
        <w:br/>
      </w:r>
      <w:r>
        <w:rPr>
          <w:rFonts w:hint="eastAsia"/>
        </w:rPr>
        <w:t>　　第二节 2025-2031年中国硫氰酸红霉素产业市场预测分析</w:t>
      </w:r>
      <w:r>
        <w:rPr>
          <w:rFonts w:hint="eastAsia"/>
        </w:rPr>
        <w:br/>
      </w:r>
      <w:r>
        <w:rPr>
          <w:rFonts w:hint="eastAsia"/>
        </w:rPr>
        <w:t>　　　　一、硫氰酸红霉素市场供给预测分析</w:t>
      </w:r>
      <w:r>
        <w:rPr>
          <w:rFonts w:hint="eastAsia"/>
        </w:rPr>
        <w:br/>
      </w:r>
      <w:r>
        <w:rPr>
          <w:rFonts w:hint="eastAsia"/>
        </w:rPr>
        <w:t>　　　　二、硫氰酸红霉素需求预测分析</w:t>
      </w:r>
      <w:r>
        <w:rPr>
          <w:rFonts w:hint="eastAsia"/>
        </w:rPr>
        <w:br/>
      </w:r>
      <w:r>
        <w:rPr>
          <w:rFonts w:hint="eastAsia"/>
        </w:rPr>
        <w:t>　　第三节 2025-2031年中国硫氰酸红霉素产业市场盈利预测分析</w:t>
      </w:r>
      <w:r>
        <w:rPr>
          <w:rFonts w:hint="eastAsia"/>
        </w:rPr>
        <w:br/>
      </w:r>
      <w:r>
        <w:rPr>
          <w:rFonts w:hint="eastAsia"/>
        </w:rPr>
        <w:br/>
      </w:r>
      <w:r>
        <w:rPr>
          <w:rFonts w:hint="eastAsia"/>
        </w:rPr>
        <w:t>第十二章 2025-2031年中国硫氰酸红霉素行业投资分析</w:t>
      </w:r>
      <w:r>
        <w:rPr>
          <w:rFonts w:hint="eastAsia"/>
        </w:rPr>
        <w:br/>
      </w:r>
      <w:r>
        <w:rPr>
          <w:rFonts w:hint="eastAsia"/>
        </w:rPr>
        <w:t>　　第一节 硫氰酸红霉素行业投资分析</w:t>
      </w:r>
      <w:r>
        <w:rPr>
          <w:rFonts w:hint="eastAsia"/>
        </w:rPr>
        <w:br/>
      </w:r>
      <w:r>
        <w:rPr>
          <w:rFonts w:hint="eastAsia"/>
        </w:rPr>
        <w:t>　　　　一、硫氰酸红霉素生产线项目投资分析</w:t>
      </w:r>
      <w:r>
        <w:rPr>
          <w:rFonts w:hint="eastAsia"/>
        </w:rPr>
        <w:br/>
      </w:r>
      <w:r>
        <w:rPr>
          <w:rFonts w:hint="eastAsia"/>
        </w:rPr>
        <w:t>　　　　二、2025年中国医疗健康市场投资热点分析</w:t>
      </w:r>
      <w:r>
        <w:rPr>
          <w:rFonts w:hint="eastAsia"/>
        </w:rPr>
        <w:br/>
      </w:r>
      <w:r>
        <w:rPr>
          <w:rFonts w:hint="eastAsia"/>
        </w:rPr>
        <w:t>　　　　三、2025年医药行业政策动向及投资机会分析</w:t>
      </w:r>
      <w:r>
        <w:rPr>
          <w:rFonts w:hint="eastAsia"/>
        </w:rPr>
        <w:br/>
      </w:r>
      <w:r>
        <w:rPr>
          <w:rFonts w:hint="eastAsia"/>
        </w:rPr>
        <w:t>　　第二节 医药行业投资效益分析及预测</w:t>
      </w:r>
      <w:r>
        <w:rPr>
          <w:rFonts w:hint="eastAsia"/>
        </w:rPr>
        <w:br/>
      </w:r>
      <w:r>
        <w:rPr>
          <w:rFonts w:hint="eastAsia"/>
        </w:rPr>
        <w:t>　　　　一、行业三费分析</w:t>
      </w:r>
      <w:r>
        <w:rPr>
          <w:rFonts w:hint="eastAsia"/>
        </w:rPr>
        <w:br/>
      </w:r>
      <w:r>
        <w:rPr>
          <w:rFonts w:hint="eastAsia"/>
        </w:rPr>
        <w:t>　　　　二、行业效益分析</w:t>
      </w:r>
      <w:r>
        <w:rPr>
          <w:rFonts w:hint="eastAsia"/>
        </w:rPr>
        <w:br/>
      </w:r>
      <w:r>
        <w:rPr>
          <w:rFonts w:hint="eastAsia"/>
        </w:rPr>
        <w:t>　　　　三、行业平均生产率</w:t>
      </w:r>
      <w:r>
        <w:rPr>
          <w:rFonts w:hint="eastAsia"/>
        </w:rPr>
        <w:br/>
      </w:r>
      <w:r>
        <w:rPr>
          <w:rFonts w:hint="eastAsia"/>
        </w:rPr>
        <w:t>　　　　四、行业效益分析预测</w:t>
      </w:r>
      <w:r>
        <w:rPr>
          <w:rFonts w:hint="eastAsia"/>
        </w:rPr>
        <w:br/>
      </w:r>
      <w:r>
        <w:rPr>
          <w:rFonts w:hint="eastAsia"/>
        </w:rPr>
        <w:t>　　第三节 中.智.林.－医药行业投资机会分析</w:t>
      </w:r>
      <w:r>
        <w:rPr>
          <w:rFonts w:hint="eastAsia"/>
        </w:rPr>
        <w:br/>
      </w:r>
      <w:r>
        <w:rPr>
          <w:rFonts w:hint="eastAsia"/>
        </w:rPr>
        <w:t>　　　　一、总体投资机会及建议</w:t>
      </w:r>
      <w:r>
        <w:rPr>
          <w:rFonts w:hint="eastAsia"/>
        </w:rPr>
        <w:br/>
      </w:r>
      <w:r>
        <w:rPr>
          <w:rFonts w:hint="eastAsia"/>
        </w:rPr>
        <w:t>　　　　二、子行业投资机会及建议</w:t>
      </w:r>
      <w:r>
        <w:rPr>
          <w:rFonts w:hint="eastAsia"/>
        </w:rPr>
        <w:br/>
      </w:r>
      <w:r>
        <w:rPr>
          <w:rFonts w:hint="eastAsia"/>
        </w:rPr>
        <w:t>　　　　三、区域投资机会及建议</w:t>
      </w:r>
      <w:r>
        <w:rPr>
          <w:rFonts w:hint="eastAsia"/>
        </w:rPr>
        <w:br/>
      </w:r>
      <w:r>
        <w:rPr>
          <w:rFonts w:hint="eastAsia"/>
        </w:rPr>
        <w:t>　　　　四、企业投资机会及建议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NaSCN用量对收率的影响</w:t>
      </w:r>
      <w:r>
        <w:rPr>
          <w:rFonts w:hint="eastAsia"/>
        </w:rPr>
        <w:br/>
      </w:r>
      <w:r>
        <w:rPr>
          <w:rFonts w:hint="eastAsia"/>
        </w:rPr>
        <w:t>　　图表 pH值对收率的影响</w:t>
      </w:r>
      <w:r>
        <w:rPr>
          <w:rFonts w:hint="eastAsia"/>
        </w:rPr>
        <w:br/>
      </w:r>
      <w:r>
        <w:rPr>
          <w:rFonts w:hint="eastAsia"/>
        </w:rPr>
        <w:t>　　图表 反应时间对收率的影响</w:t>
      </w:r>
      <w:r>
        <w:rPr>
          <w:rFonts w:hint="eastAsia"/>
        </w:rPr>
        <w:br/>
      </w:r>
      <w:r>
        <w:rPr>
          <w:rFonts w:hint="eastAsia"/>
        </w:rPr>
        <w:t>　　图表 硫氰酸红霉素合成路线对照</w:t>
      </w:r>
      <w:r>
        <w:rPr>
          <w:rFonts w:hint="eastAsia"/>
        </w:rPr>
        <w:br/>
      </w:r>
      <w:r>
        <w:rPr>
          <w:rFonts w:hint="eastAsia"/>
        </w:rPr>
        <w:t>　　图表 因素位级表</w:t>
      </w:r>
      <w:r>
        <w:rPr>
          <w:rFonts w:hint="eastAsia"/>
        </w:rPr>
        <w:br/>
      </w:r>
      <w:r>
        <w:rPr>
          <w:rFonts w:hint="eastAsia"/>
        </w:rPr>
        <w:t>　　图表 正交实验表</w:t>
      </w:r>
      <w:r>
        <w:rPr>
          <w:rFonts w:hint="eastAsia"/>
        </w:rPr>
        <w:br/>
      </w:r>
      <w:r>
        <w:rPr>
          <w:rFonts w:hint="eastAsia"/>
        </w:rPr>
        <w:t>　　图表 红霉素肟合成路线</w:t>
      </w:r>
      <w:r>
        <w:rPr>
          <w:rFonts w:hint="eastAsia"/>
        </w:rPr>
        <w:br/>
      </w:r>
      <w:r>
        <w:rPr>
          <w:rFonts w:hint="eastAsia"/>
        </w:rPr>
        <w:t>　　图表 正交实验设计表</w:t>
      </w:r>
      <w:r>
        <w:rPr>
          <w:rFonts w:hint="eastAsia"/>
        </w:rPr>
        <w:br/>
      </w:r>
      <w:r>
        <w:rPr>
          <w:rFonts w:hint="eastAsia"/>
        </w:rPr>
        <w:t>　　图表 正交实验结果及极差分析</w:t>
      </w:r>
      <w:r>
        <w:rPr>
          <w:rFonts w:hint="eastAsia"/>
        </w:rPr>
        <w:br/>
      </w:r>
      <w:r>
        <w:rPr>
          <w:rFonts w:hint="eastAsia"/>
        </w:rPr>
        <w:t>　　图表 样品检测结果</w:t>
      </w:r>
      <w:r>
        <w:rPr>
          <w:rFonts w:hint="eastAsia"/>
        </w:rPr>
        <w:br/>
      </w:r>
      <w:r>
        <w:rPr>
          <w:rFonts w:hint="eastAsia"/>
        </w:rPr>
        <w:t>　　图表 河南天方药业股份有限公司主要经济指标走势图</w:t>
      </w:r>
      <w:r>
        <w:rPr>
          <w:rFonts w:hint="eastAsia"/>
        </w:rPr>
        <w:br/>
      </w:r>
      <w:r>
        <w:rPr>
          <w:rFonts w:hint="eastAsia"/>
        </w:rPr>
        <w:t>　　图表 河南天方药业股份有限公司经营收入走势图</w:t>
      </w:r>
      <w:r>
        <w:rPr>
          <w:rFonts w:hint="eastAsia"/>
        </w:rPr>
        <w:br/>
      </w:r>
      <w:r>
        <w:rPr>
          <w:rFonts w:hint="eastAsia"/>
        </w:rPr>
        <w:t>　　图表 河南天方药业股份有限公司盈利指标走势图</w:t>
      </w:r>
      <w:r>
        <w:rPr>
          <w:rFonts w:hint="eastAsia"/>
        </w:rPr>
        <w:br/>
      </w:r>
      <w:r>
        <w:rPr>
          <w:rFonts w:hint="eastAsia"/>
        </w:rPr>
        <w:t>　　图表 河南天方药业股份有限公司负债情况图</w:t>
      </w:r>
      <w:r>
        <w:rPr>
          <w:rFonts w:hint="eastAsia"/>
        </w:rPr>
        <w:br/>
      </w:r>
      <w:r>
        <w:rPr>
          <w:rFonts w:hint="eastAsia"/>
        </w:rPr>
        <w:t>　　图表 河南天方药业股份有限公司负债指标走势图</w:t>
      </w:r>
      <w:r>
        <w:rPr>
          <w:rFonts w:hint="eastAsia"/>
        </w:rPr>
        <w:br/>
      </w:r>
      <w:r>
        <w:rPr>
          <w:rFonts w:hint="eastAsia"/>
        </w:rPr>
        <w:t>　　图表 河南天方药业股份有限公司运营能力指标走势图</w:t>
      </w:r>
      <w:r>
        <w:rPr>
          <w:rFonts w:hint="eastAsia"/>
        </w:rPr>
        <w:br/>
      </w:r>
      <w:r>
        <w:rPr>
          <w:rFonts w:hint="eastAsia"/>
        </w:rPr>
        <w:t>　　图表 河南天方药业股份有限公司成长能力指标走势图</w:t>
      </w:r>
      <w:r>
        <w:rPr>
          <w:rFonts w:hint="eastAsia"/>
        </w:rPr>
        <w:br/>
      </w:r>
      <w:r>
        <w:rPr>
          <w:rFonts w:hint="eastAsia"/>
        </w:rPr>
        <w:t>　　图表 郑州嵩阳生物工程有限公司主要经济指标走势图</w:t>
      </w:r>
      <w:r>
        <w:rPr>
          <w:rFonts w:hint="eastAsia"/>
        </w:rPr>
        <w:br/>
      </w:r>
      <w:r>
        <w:rPr>
          <w:rFonts w:hint="eastAsia"/>
        </w:rPr>
        <w:t>　　图表 郑州嵩阳生物工程有限公司经营收入走势图</w:t>
      </w:r>
      <w:r>
        <w:rPr>
          <w:rFonts w:hint="eastAsia"/>
        </w:rPr>
        <w:br/>
      </w:r>
      <w:r>
        <w:rPr>
          <w:rFonts w:hint="eastAsia"/>
        </w:rPr>
        <w:t>　　图表 郑州嵩阳生物工程有限公司盈利指标走势图</w:t>
      </w:r>
      <w:r>
        <w:rPr>
          <w:rFonts w:hint="eastAsia"/>
        </w:rPr>
        <w:br/>
      </w:r>
      <w:r>
        <w:rPr>
          <w:rFonts w:hint="eastAsia"/>
        </w:rPr>
        <w:t>　　图表 郑州嵩阳生物工程有限公司负债情况图</w:t>
      </w:r>
      <w:r>
        <w:rPr>
          <w:rFonts w:hint="eastAsia"/>
        </w:rPr>
        <w:br/>
      </w:r>
      <w:r>
        <w:rPr>
          <w:rFonts w:hint="eastAsia"/>
        </w:rPr>
        <w:t>　　图表 郑州嵩阳生物工程有限公司负债指标走势图</w:t>
      </w:r>
      <w:r>
        <w:rPr>
          <w:rFonts w:hint="eastAsia"/>
        </w:rPr>
        <w:br/>
      </w:r>
      <w:r>
        <w:rPr>
          <w:rFonts w:hint="eastAsia"/>
        </w:rPr>
        <w:t>　　图表 郑州嵩阳生物工程有限公司运营能力指标走势图</w:t>
      </w:r>
      <w:r>
        <w:rPr>
          <w:rFonts w:hint="eastAsia"/>
        </w:rPr>
        <w:br/>
      </w:r>
      <w:r>
        <w:rPr>
          <w:rFonts w:hint="eastAsia"/>
        </w:rPr>
        <w:t>　　图表 郑州嵩阳生物工程有限公司成长能力指标走势图</w:t>
      </w:r>
      <w:r>
        <w:rPr>
          <w:rFonts w:hint="eastAsia"/>
        </w:rPr>
        <w:br/>
      </w:r>
      <w:r>
        <w:rPr>
          <w:rFonts w:hint="eastAsia"/>
        </w:rPr>
        <w:t>　　图表 安阳九州药业有限责任公司主要经济指标走势图</w:t>
      </w:r>
      <w:r>
        <w:rPr>
          <w:rFonts w:hint="eastAsia"/>
        </w:rPr>
        <w:br/>
      </w:r>
      <w:r>
        <w:rPr>
          <w:rFonts w:hint="eastAsia"/>
        </w:rPr>
        <w:t>　　图表 安阳九州药业有限责任公司经营收入走势图</w:t>
      </w:r>
      <w:r>
        <w:rPr>
          <w:rFonts w:hint="eastAsia"/>
        </w:rPr>
        <w:br/>
      </w:r>
      <w:r>
        <w:rPr>
          <w:rFonts w:hint="eastAsia"/>
        </w:rPr>
        <w:t>　　图表 安阳九州药业有限责任公司盈利指标走势图</w:t>
      </w:r>
      <w:r>
        <w:rPr>
          <w:rFonts w:hint="eastAsia"/>
        </w:rPr>
        <w:br/>
      </w:r>
      <w:r>
        <w:rPr>
          <w:rFonts w:hint="eastAsia"/>
        </w:rPr>
        <w:t>　　图表 安阳九州药业有限责任公司负债情况图</w:t>
      </w:r>
      <w:r>
        <w:rPr>
          <w:rFonts w:hint="eastAsia"/>
        </w:rPr>
        <w:br/>
      </w:r>
      <w:r>
        <w:rPr>
          <w:rFonts w:hint="eastAsia"/>
        </w:rPr>
        <w:t>　　图表 安阳九州药业有限责任公司负债指标走势图</w:t>
      </w:r>
      <w:r>
        <w:rPr>
          <w:rFonts w:hint="eastAsia"/>
        </w:rPr>
        <w:br/>
      </w:r>
      <w:r>
        <w:rPr>
          <w:rFonts w:hint="eastAsia"/>
        </w:rPr>
        <w:t>　　图表 安阳九州药业有限责任公司运营能力指标走势图</w:t>
      </w:r>
      <w:r>
        <w:rPr>
          <w:rFonts w:hint="eastAsia"/>
        </w:rPr>
        <w:br/>
      </w:r>
      <w:r>
        <w:rPr>
          <w:rFonts w:hint="eastAsia"/>
        </w:rPr>
        <w:t>　　图表 安阳九州药业有限责任公司成长能力指标走势图</w:t>
      </w:r>
      <w:r>
        <w:rPr>
          <w:rFonts w:hint="eastAsia"/>
        </w:rPr>
        <w:br/>
      </w:r>
      <w:r>
        <w:rPr>
          <w:rFonts w:hint="eastAsia"/>
        </w:rPr>
        <w:t>　　图表 河南省保利平原药业有限责任公司主要经济指标走势图</w:t>
      </w:r>
      <w:r>
        <w:rPr>
          <w:rFonts w:hint="eastAsia"/>
        </w:rPr>
        <w:br/>
      </w:r>
      <w:r>
        <w:rPr>
          <w:rFonts w:hint="eastAsia"/>
        </w:rPr>
        <w:t>　　图表 河南省保利平原药业有限责任公司经营收入走势图</w:t>
      </w:r>
      <w:r>
        <w:rPr>
          <w:rFonts w:hint="eastAsia"/>
        </w:rPr>
        <w:br/>
      </w:r>
      <w:r>
        <w:rPr>
          <w:rFonts w:hint="eastAsia"/>
        </w:rPr>
        <w:t>　　图表 河南省保利平原药业有限责任公司盈利指标走势图</w:t>
      </w:r>
      <w:r>
        <w:rPr>
          <w:rFonts w:hint="eastAsia"/>
        </w:rPr>
        <w:br/>
      </w:r>
      <w:r>
        <w:rPr>
          <w:rFonts w:hint="eastAsia"/>
        </w:rPr>
        <w:t>　　图表 河南省保利平原药业有限责任公司负债情况图</w:t>
      </w:r>
      <w:r>
        <w:rPr>
          <w:rFonts w:hint="eastAsia"/>
        </w:rPr>
        <w:br/>
      </w:r>
      <w:r>
        <w:rPr>
          <w:rFonts w:hint="eastAsia"/>
        </w:rPr>
        <w:t>　　图表 河南省保利平原药业有限责任公司负债指标走势图</w:t>
      </w:r>
      <w:r>
        <w:rPr>
          <w:rFonts w:hint="eastAsia"/>
        </w:rPr>
        <w:br/>
      </w:r>
      <w:r>
        <w:rPr>
          <w:rFonts w:hint="eastAsia"/>
        </w:rPr>
        <w:t>　　图表 河南省保利平原药业有限责任公司运营能力指标走势图</w:t>
      </w:r>
      <w:r>
        <w:rPr>
          <w:rFonts w:hint="eastAsia"/>
        </w:rPr>
        <w:br/>
      </w:r>
      <w:r>
        <w:rPr>
          <w:rFonts w:hint="eastAsia"/>
        </w:rPr>
        <w:t>　　图表 河南省保利平原药业有限责任公司成长能力指标走势图</w:t>
      </w:r>
      <w:r>
        <w:rPr>
          <w:rFonts w:hint="eastAsia"/>
        </w:rPr>
        <w:br/>
      </w:r>
      <w:r>
        <w:rPr>
          <w:rFonts w:hint="eastAsia"/>
        </w:rPr>
        <w:t>　　图表 宜都东阳光生化制药有限公司主要经济指标走势图</w:t>
      </w:r>
      <w:r>
        <w:rPr>
          <w:rFonts w:hint="eastAsia"/>
        </w:rPr>
        <w:br/>
      </w:r>
      <w:r>
        <w:rPr>
          <w:rFonts w:hint="eastAsia"/>
        </w:rPr>
        <w:t>　　图表 宜都东阳光生化制药有限公司经营收入走势图</w:t>
      </w:r>
      <w:r>
        <w:rPr>
          <w:rFonts w:hint="eastAsia"/>
        </w:rPr>
        <w:br/>
      </w:r>
      <w:r>
        <w:rPr>
          <w:rFonts w:hint="eastAsia"/>
        </w:rPr>
        <w:t>　　图表 宜都东阳光生化制药有限公司盈利指标走势图</w:t>
      </w:r>
      <w:r>
        <w:rPr>
          <w:rFonts w:hint="eastAsia"/>
        </w:rPr>
        <w:br/>
      </w:r>
      <w:r>
        <w:rPr>
          <w:rFonts w:hint="eastAsia"/>
        </w:rPr>
        <w:t>　　图表 宜都东阳光生化制药有限公司负债情况图</w:t>
      </w:r>
      <w:r>
        <w:rPr>
          <w:rFonts w:hint="eastAsia"/>
        </w:rPr>
        <w:br/>
      </w:r>
      <w:r>
        <w:rPr>
          <w:rFonts w:hint="eastAsia"/>
        </w:rPr>
        <w:t>　　图表 宜都东阳光生化制药有限公司负债指标走势图</w:t>
      </w:r>
      <w:r>
        <w:rPr>
          <w:rFonts w:hint="eastAsia"/>
        </w:rPr>
        <w:br/>
      </w:r>
      <w:r>
        <w:rPr>
          <w:rFonts w:hint="eastAsia"/>
        </w:rPr>
        <w:t>　　图表 宜都东阳光生化制药有限公司运营能力指标走势图</w:t>
      </w:r>
      <w:r>
        <w:rPr>
          <w:rFonts w:hint="eastAsia"/>
        </w:rPr>
        <w:br/>
      </w:r>
      <w:r>
        <w:rPr>
          <w:rFonts w:hint="eastAsia"/>
        </w:rPr>
        <w:t>　　图表 宜都东阳光生化制药有限公司成长能力指标走势图</w:t>
      </w:r>
      <w:r>
        <w:rPr>
          <w:rFonts w:hint="eastAsia"/>
        </w:rPr>
        <w:br/>
      </w:r>
      <w:r>
        <w:rPr>
          <w:rFonts w:hint="eastAsia"/>
        </w:rPr>
        <w:t>　　图表 广东省韶关市集琦药业有限公司主要经济指标走势图</w:t>
      </w:r>
      <w:r>
        <w:rPr>
          <w:rFonts w:hint="eastAsia"/>
        </w:rPr>
        <w:br/>
      </w:r>
      <w:r>
        <w:rPr>
          <w:rFonts w:hint="eastAsia"/>
        </w:rPr>
        <w:t>　　图表 广东省韶关市集琦药业有限公司经营收入走势图</w:t>
      </w:r>
      <w:r>
        <w:rPr>
          <w:rFonts w:hint="eastAsia"/>
        </w:rPr>
        <w:br/>
      </w:r>
      <w:r>
        <w:rPr>
          <w:rFonts w:hint="eastAsia"/>
        </w:rPr>
        <w:t>　　图表 广东省韶关市集琦药业有限公司盈利指标走势图</w:t>
      </w:r>
      <w:r>
        <w:rPr>
          <w:rFonts w:hint="eastAsia"/>
        </w:rPr>
        <w:br/>
      </w:r>
      <w:r>
        <w:rPr>
          <w:rFonts w:hint="eastAsia"/>
        </w:rPr>
        <w:t>　　图表 广东省韶关市集琦药业有限公司负债情况图</w:t>
      </w:r>
      <w:r>
        <w:rPr>
          <w:rFonts w:hint="eastAsia"/>
        </w:rPr>
        <w:br/>
      </w:r>
      <w:r>
        <w:rPr>
          <w:rFonts w:hint="eastAsia"/>
        </w:rPr>
        <w:t>　　图表 广东省韶关市集琦药业有限公司负债指标走势图</w:t>
      </w:r>
      <w:r>
        <w:rPr>
          <w:rFonts w:hint="eastAsia"/>
        </w:rPr>
        <w:br/>
      </w:r>
      <w:r>
        <w:rPr>
          <w:rFonts w:hint="eastAsia"/>
        </w:rPr>
        <w:t>　　图表 广东省韶关市集琦药业有限公司运营能力指标走势图</w:t>
      </w:r>
      <w:r>
        <w:rPr>
          <w:rFonts w:hint="eastAsia"/>
        </w:rPr>
        <w:br/>
      </w:r>
      <w:r>
        <w:rPr>
          <w:rFonts w:hint="eastAsia"/>
        </w:rPr>
        <w:t>　　图表 广东省韶关市集琦药业有限公司成长能力指标走势图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a4db9fe56413f" w:history="1">
        <w:r>
          <w:rPr>
            <w:rStyle w:val="Hyperlink"/>
          </w:rPr>
          <w:t>中国硫氰酸红霉素行业市场调查研究及发展趋势预测报告（2025年版）</w:t>
        </w:r>
      </w:hyperlink>
      <w:r>
        <w:rPr>
          <w:color w:val="C00000"/>
        </w:rPr>
        <w:t>》，报告编号：</w:t>
      </w:r>
      <w:r>
        <w:rPr>
          <w:rFonts w:hint="eastAsia"/>
          <w:color w:val="C00000"/>
        </w:rPr>
        <w:t>2059337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a4db9fe56413f" w:history="1">
        <w:r>
          <w:rPr>
            <w:rStyle w:val="Hyperlink"/>
          </w:rPr>
          <w:t>https://www.20087.com/7/33/LiuQingSuanHongMeiSuHangYeQianJi.html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红霉素的作用与功效、硫氰酸红霉素的作用与功效、硫氰酸红霉素最佳配伍、硫氰酸红霉素休药期兽用、硫氰酸红霉素最近价格、硫氰酸红霉素与多西环素能配伍吗、硫氰酸红霉素休药期、硫氰酸红霉素生产工艺、硫氰酸红霉素和红霉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31a9952fc4bb4" w:history="1">
      <w:r>
        <w:rPr>
          <w:rStyle w:val="Hyperlink"/>
        </w:rPr>
        <w:t>中国硫氰酸红霉素行业市场调查研究及发展趋势预测报告（2025年版）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iuQingSuanHongMeiSuHangYeQianJi.html" TargetMode="External" Id="R7dda4db9fe56413f" /></Relationships>
</file>

<file path=word/_rels/header2.xml.rels>&#65279;<?xml version="1.0" encoding="utf-8"?><Relationships xmlns="http://schemas.openxmlformats.org/package/2006/relationships"><Relationship Type="http://schemas.openxmlformats.org/officeDocument/2006/relationships/hyperlink" Target="https://www.20087.com/7/33/LiuQingSuanHongMeiSuHangYeQianJi.html" TargetMode="External" Id="R17731a9952fc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2025-02-11T07:22:00Z</dcterms:created>
  <dcterms:modified xsi:type="dcterms:W3CDTF">2025-02-11T08:22:00Z</dcterms:modified>
  <dc:subject>中国硫氰酸红霉素行业市场调查研究及发展趋势预测报告（2025年版）</dc:subject>
  <dc:title>中国硫氰酸红霉素行业市场调查研究及发展趋势预测报告（2025年版）</dc:title>
  <cp:keywords>中国硫氰酸红霉素行业市场调查研究及发展趋势预测报告（2025年版）</cp:keywords>
  <dc:description>中国硫氰酸红霉素行业市场调查研究及发展趋势预测报告（2025年版）</dc:description>
</cp:coreProperties>
</file>