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9098e0c5d485f" w:history="1">
              <w:r>
                <w:rPr>
                  <w:rStyle w:val="Hyperlink"/>
                </w:rPr>
                <w:t>2025-2031年中国药品流通行业现状全面调研与发展趋势分析报告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9098e0c5d485f" w:history="1">
              <w:r>
                <w:rPr>
                  <w:rStyle w:val="Hyperlink"/>
                </w:rPr>
                <w:t>2025-2031年中国药品流通行业现状全面调研与发展趋势分析报告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9098e0c5d485f" w:history="1">
                <w:r>
                  <w:rPr>
                    <w:rStyle w:val="Hyperlink"/>
                  </w:rPr>
                  <w:t>https://www.20087.com/7/03/YaoPinLiuTongFaZhanQuShiFenXi.html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流通行业是连接药品生产商和医疗机构、药店等终端消费者的关键环节，近年来随着医药改革的深化和电子商务的发展，药品流通行业正经历着深刻的变革。药品集中采购、两票制等政策的实施，提高了流通效率，降低了药品价格。同时，互联网+药品流通模式的兴起，打破了传统药品流通的地域限制，提高了药品的可及性和配送效率。</w:t>
      </w:r>
      <w:r>
        <w:rPr>
          <w:rFonts w:hint="eastAsia"/>
        </w:rPr>
        <w:br/>
      </w:r>
      <w:r>
        <w:rPr>
          <w:rFonts w:hint="eastAsia"/>
        </w:rPr>
        <w:t>　　未来，药品流通行业将朝着更加规范化、智能化和患者中心化方向发展。一方面，随着医药政策的不断完善，药品流通将更加注重合规性和透明度，建立更加完善的药品追溯体系，保障药品质量和安全。另一方面，人工智能、大数据等技术的应用，将实现药品库存管理、需求预测和物流配送的智能化，提高流通效率。同时，患者中心的服务模式将更加普及，提供药品咨询、用药指导等增值服务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9098e0c5d485f" w:history="1">
        <w:r>
          <w:rPr>
            <w:rStyle w:val="Hyperlink"/>
          </w:rPr>
          <w:t>2025-2031年中国药品流通行业现状全面调研与发展趋势分析报告</w:t>
        </w:r>
      </w:hyperlink>
      <w:r>
        <w:rPr>
          <w:rFonts w:hint="eastAsia"/>
        </w:rPr>
        <w:t>》通过严谨的分析、翔实的数据及直观的图表，系统解析了药品流通行业的市场规模、需求变化、价格波动及产业链结构。报告全面评估了当前药品流通市场现状，科学预测了未来市场前景与发展趋势，重点剖析了药品流通细分市场的机遇与挑战。同时，报告对药品流通重点企业的竞争地位及市场集中度进行了评估，为药品流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药品流通行业相关概述</w:t>
      </w:r>
      <w:r>
        <w:rPr>
          <w:rFonts w:hint="eastAsia"/>
        </w:rPr>
        <w:br/>
      </w:r>
      <w:r>
        <w:rPr>
          <w:rFonts w:hint="eastAsia"/>
        </w:rPr>
        <w:t>　　1.1 药品流通行业定义及特点</w:t>
      </w:r>
      <w:r>
        <w:rPr>
          <w:rFonts w:hint="eastAsia"/>
        </w:rPr>
        <w:br/>
      </w:r>
      <w:r>
        <w:rPr>
          <w:rFonts w:hint="eastAsia"/>
        </w:rPr>
        <w:t>　　　　1.1.1 药品流通行业的定义</w:t>
      </w:r>
      <w:r>
        <w:rPr>
          <w:rFonts w:hint="eastAsia"/>
        </w:rPr>
        <w:br/>
      </w:r>
      <w:r>
        <w:rPr>
          <w:rFonts w:hint="eastAsia"/>
        </w:rPr>
        <w:t>　　　　1.1.2 药品流通行业服务特点</w:t>
      </w:r>
      <w:r>
        <w:rPr>
          <w:rFonts w:hint="eastAsia"/>
        </w:rPr>
        <w:br/>
      </w:r>
      <w:r>
        <w:rPr>
          <w:rFonts w:hint="eastAsia"/>
        </w:rPr>
        <w:t>　　1.2 药品流通行业盈利模式分析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2025年中国药品流通行业发展环境分析</w:t>
      </w:r>
      <w:r>
        <w:rPr>
          <w:rFonts w:hint="eastAsia"/>
        </w:rPr>
        <w:br/>
      </w:r>
      <w:r>
        <w:rPr>
          <w:rFonts w:hint="eastAsia"/>
        </w:rPr>
        <w:t>　　2.1 药品流通行业政治法律环境（P）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药品流通行业经济环境分析（E）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药品流通行业社会环境分析（S）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药品流通行业技术环境分析（T）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药品流通技术分析</w:t>
      </w:r>
      <w:r>
        <w:rPr>
          <w:rFonts w:hint="eastAsia"/>
        </w:rPr>
        <w:br/>
      </w:r>
      <w:r>
        <w:rPr>
          <w:rFonts w:hint="eastAsia"/>
        </w:rPr>
        <w:t>　　　　2.4.2 药品流通技术发展水平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全球药品流通行业发展概述</w:t>
      </w:r>
      <w:r>
        <w:rPr>
          <w:rFonts w:hint="eastAsia"/>
        </w:rPr>
        <w:br/>
      </w:r>
      <w:r>
        <w:rPr>
          <w:rFonts w:hint="eastAsia"/>
        </w:rPr>
        <w:t>　　3.1 2025年全球药品流通行业发展情况概述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全球药品流通行业发展现状</w:t>
      </w:r>
      <w:r>
        <w:rPr>
          <w:rFonts w:hint="eastAsia"/>
        </w:rPr>
        <w:br/>
      </w:r>
      <w:r>
        <w:rPr>
          <w:rFonts w:hint="eastAsia"/>
        </w:rPr>
        <w:t>　　　　3.1.2 全球药品流通行业发展特征</w:t>
      </w:r>
      <w:r>
        <w:rPr>
          <w:rFonts w:hint="eastAsia"/>
        </w:rPr>
        <w:br/>
      </w:r>
      <w:r>
        <w:rPr>
          <w:rFonts w:hint="eastAsia"/>
        </w:rPr>
        <w:t>　　　　3.1.3 全球药品流通行业市场规模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2025年全球主要地区药品流通行业发展状况</w:t>
      </w:r>
      <w:r>
        <w:rPr>
          <w:rFonts w:hint="eastAsia"/>
        </w:rPr>
        <w:br/>
      </w:r>
      <w:r>
        <w:rPr>
          <w:rFonts w:hint="eastAsia"/>
        </w:rPr>
        <w:t>　　　　3.2.1 欧洲药品流通行业发展情况概述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美国药品流通行业发展情况概述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日韩药品流通行业发展情况概述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2025-2031年全球药品流通行业趋势预测分析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全球药品流通行业市场规模预测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全球药品流通行业趋势预测分析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全球药品流通行业发展趋势分析</w:t>
      </w:r>
      <w:r>
        <w:rPr>
          <w:rFonts w:hint="eastAsia"/>
        </w:rPr>
        <w:br/>
      </w:r>
      <w:r>
        <w:rPr>
          <w:rFonts w:hint="eastAsia"/>
        </w:rPr>
        <w:t>　　3.4 全球药品流通行业重点企业发展动态分析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中国药品流通行业发展概述</w:t>
      </w:r>
      <w:r>
        <w:rPr>
          <w:rFonts w:hint="eastAsia"/>
        </w:rPr>
        <w:br/>
      </w:r>
      <w:r>
        <w:rPr>
          <w:rFonts w:hint="eastAsia"/>
        </w:rPr>
        <w:t>　　4.1 中国药品流通行业发展状况分析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中国药品流通行业发展概况</w:t>
      </w:r>
      <w:r>
        <w:rPr>
          <w:rFonts w:hint="eastAsia"/>
        </w:rPr>
        <w:br/>
      </w:r>
      <w:r>
        <w:rPr>
          <w:rFonts w:hint="eastAsia"/>
        </w:rPr>
        <w:t>　　4.2 2020-2025年药品流通行业发展现状</w:t>
      </w:r>
      <w:r>
        <w:rPr>
          <w:rFonts w:hint="eastAsia"/>
        </w:rPr>
        <w:br/>
      </w:r>
      <w:r>
        <w:rPr>
          <w:rFonts w:hint="eastAsia"/>
        </w:rPr>
        <w:t>　　2017年中国药品流通行业销售品类结构</w:t>
      </w:r>
      <w:r>
        <w:rPr>
          <w:rFonts w:hint="eastAsia"/>
        </w:rPr>
        <w:br/>
      </w:r>
      <w:r>
        <w:rPr>
          <w:rFonts w:hint="eastAsia"/>
        </w:rPr>
        <w:t>　　　　4.2.1 2020-2025年药品流通行业市场规模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2020-2025年药品流通行业发展现状</w:t>
      </w:r>
      <w:r>
        <w:rPr>
          <w:rFonts w:hint="eastAsia"/>
        </w:rPr>
        <w:br/>
      </w:r>
      <w:r>
        <w:rPr>
          <w:rFonts w:hint="eastAsia"/>
        </w:rPr>
        <w:t>　　4.3 2025-2031年中国药品流通行业面临的困境及对策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药品流通行业发展面临的瓶颈及对策分析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1、药品流通行业面临的瓶颈</w:t>
      </w:r>
      <w:r>
        <w:rPr>
          <w:rFonts w:hint="eastAsia"/>
        </w:rPr>
        <w:br/>
      </w:r>
      <w:r>
        <w:rPr>
          <w:rFonts w:hint="eastAsia"/>
        </w:rPr>
        <w:t>　　　　2、药品流通行业发展对策分析</w:t>
      </w:r>
      <w:r>
        <w:rPr>
          <w:rFonts w:hint="eastAsia"/>
        </w:rPr>
        <w:br/>
      </w:r>
      <w:r>
        <w:rPr>
          <w:rFonts w:hint="eastAsia"/>
        </w:rPr>
        <w:t>　　　　4.3.2 药品流通企业发展存在的问题及对策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1、药品流通企业发展存在的不足</w:t>
      </w:r>
      <w:r>
        <w:rPr>
          <w:rFonts w:hint="eastAsia"/>
        </w:rPr>
        <w:br/>
      </w:r>
      <w:r>
        <w:rPr>
          <w:rFonts w:hint="eastAsia"/>
        </w:rPr>
        <w:t>　　　　2、药品流通企业投资策略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中国药品流通所属行业市场运行分析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2020-2025年中国药品流通所属行业总体规模分析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2020-2025年中国药品流通所属行业市场现状分析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中国药品流通所属行业供给分析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中国药品流通所属行业需求分析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中国药品流通所属行业供需平衡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2020-2025年中国药品流通所属行业财务指标总体分析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中国药品流通行业细分市场调研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药品流通行业目标客户群分析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药品流通行业品牌认知度分析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药品流通行业营销模式分析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药品流通行业营销现状分析</w:t>
      </w:r>
      <w:r>
        <w:rPr>
          <w:rFonts w:hint="eastAsia"/>
        </w:rPr>
        <w:br/>
      </w:r>
      <w:r>
        <w:rPr>
          <w:rFonts w:hint="eastAsia"/>
        </w:rPr>
        <w:t>　　8.4 药品流通行业电子商务的应用情况分析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药品流通行业营销创新发展趋势分析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药品流通行业商业模式分析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药品流通行业主要商业模式案例分析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药品流通行业商业模式创新分析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药品流通行业商业模式创新选择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中国药品流通行业市场竞争格局分析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中国药品流通行业竞争格局分析</w:t>
      </w:r>
      <w:r>
        <w:rPr>
          <w:rFonts w:hint="eastAsia"/>
        </w:rPr>
        <w:br/>
      </w:r>
      <w:r>
        <w:rPr>
          <w:rFonts w:hint="eastAsia"/>
        </w:rPr>
        <w:t>　　　　10.1.1 药品流通行业区域分布格局</w:t>
      </w:r>
      <w:r>
        <w:rPr>
          <w:rFonts w:hint="eastAsia"/>
        </w:rPr>
        <w:br/>
      </w:r>
      <w:r>
        <w:rPr>
          <w:rFonts w:hint="eastAsia"/>
        </w:rPr>
        <w:t>　　　　10.1.2 药品流通行业企业规模格局</w:t>
      </w:r>
      <w:r>
        <w:rPr>
          <w:rFonts w:hint="eastAsia"/>
        </w:rPr>
        <w:br/>
      </w:r>
      <w:r>
        <w:rPr>
          <w:rFonts w:hint="eastAsia"/>
        </w:rPr>
        <w:t>　　　　10.1.3 药品流通行业企业性质格局</w:t>
      </w:r>
      <w:r>
        <w:rPr>
          <w:rFonts w:hint="eastAsia"/>
        </w:rPr>
        <w:br/>
      </w:r>
      <w:r>
        <w:rPr>
          <w:rFonts w:hint="eastAsia"/>
        </w:rPr>
        <w:t>　　10.2 中国药品流通行业竞争五力分析</w:t>
      </w:r>
      <w:r>
        <w:rPr>
          <w:rFonts w:hint="eastAsia"/>
        </w:rPr>
        <w:br/>
      </w:r>
      <w:r>
        <w:rPr>
          <w:rFonts w:hint="eastAsia"/>
        </w:rPr>
        <w:t>　　　　10.2.1 药品流通行业上游议价能力</w:t>
      </w:r>
      <w:r>
        <w:rPr>
          <w:rFonts w:hint="eastAsia"/>
        </w:rPr>
        <w:br/>
      </w:r>
      <w:r>
        <w:rPr>
          <w:rFonts w:hint="eastAsia"/>
        </w:rPr>
        <w:t>　　　　10.2.2 药品流通行业下游议价能力</w:t>
      </w:r>
      <w:r>
        <w:rPr>
          <w:rFonts w:hint="eastAsia"/>
        </w:rPr>
        <w:br/>
      </w:r>
      <w:r>
        <w:rPr>
          <w:rFonts w:hint="eastAsia"/>
        </w:rPr>
        <w:t>　　　　10.2.3 药品流通行业新进入者威胁</w:t>
      </w:r>
      <w:r>
        <w:rPr>
          <w:rFonts w:hint="eastAsia"/>
        </w:rPr>
        <w:br/>
      </w:r>
      <w:r>
        <w:rPr>
          <w:rFonts w:hint="eastAsia"/>
        </w:rPr>
        <w:t>　　　　10.2.4 药品流通行业替代产品威胁</w:t>
      </w:r>
      <w:r>
        <w:rPr>
          <w:rFonts w:hint="eastAsia"/>
        </w:rPr>
        <w:br/>
      </w:r>
      <w:r>
        <w:rPr>
          <w:rFonts w:hint="eastAsia"/>
        </w:rPr>
        <w:t>　　　　10.2.5 药品流通行业现有企业竞争</w:t>
      </w:r>
      <w:r>
        <w:rPr>
          <w:rFonts w:hint="eastAsia"/>
        </w:rPr>
        <w:br/>
      </w:r>
      <w:r>
        <w:rPr>
          <w:rFonts w:hint="eastAsia"/>
        </w:rPr>
        <w:t>　　10.3 中国药品流通行业竞争SWOT分析</w:t>
      </w:r>
      <w:r>
        <w:rPr>
          <w:rFonts w:hint="eastAsia"/>
        </w:rPr>
        <w:br/>
      </w:r>
      <w:r>
        <w:rPr>
          <w:rFonts w:hint="eastAsia"/>
        </w:rPr>
        <w:t>　　　　10.3.1 药品流通行业优势分析（S）</w:t>
      </w:r>
      <w:r>
        <w:rPr>
          <w:rFonts w:hint="eastAsia"/>
        </w:rPr>
        <w:br/>
      </w:r>
      <w:r>
        <w:rPr>
          <w:rFonts w:hint="eastAsia"/>
        </w:rPr>
        <w:t>　　　　10.3.2 药品流通行业劣势分析（W）</w:t>
      </w:r>
      <w:r>
        <w:rPr>
          <w:rFonts w:hint="eastAsia"/>
        </w:rPr>
        <w:br/>
      </w:r>
      <w:r>
        <w:rPr>
          <w:rFonts w:hint="eastAsia"/>
        </w:rPr>
        <w:t>　　　　10.3.3 药品流通行业机会分析（O）</w:t>
      </w:r>
      <w:r>
        <w:rPr>
          <w:rFonts w:hint="eastAsia"/>
        </w:rPr>
        <w:br/>
      </w:r>
      <w:r>
        <w:rPr>
          <w:rFonts w:hint="eastAsia"/>
        </w:rPr>
        <w:t>　　　　10.3.4 药品流通行业威胁分析（T）</w:t>
      </w:r>
      <w:r>
        <w:rPr>
          <w:rFonts w:hint="eastAsia"/>
        </w:rPr>
        <w:br/>
      </w:r>
      <w:r>
        <w:rPr>
          <w:rFonts w:hint="eastAsia"/>
        </w:rPr>
        <w:t>　　10.4 中国药品流通行业重点企业竞争策略分析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中国药品流通行业领先企业竞争力分析</w:t>
      </w:r>
      <w:r>
        <w:rPr>
          <w:rFonts w:hint="eastAsia"/>
        </w:rPr>
        <w:br/>
      </w:r>
      <w:r>
        <w:rPr>
          <w:rFonts w:hint="eastAsia"/>
        </w:rPr>
        <w:t>　　11.1 华润医药集团有限公司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企业经营状况分析</w:t>
      </w:r>
      <w:r>
        <w:rPr>
          <w:rFonts w:hint="eastAsia"/>
        </w:rPr>
        <w:br/>
      </w:r>
      <w:r>
        <w:rPr>
          <w:rFonts w:hint="eastAsia"/>
        </w:rPr>
        <w:t>　　　　11.1.3 企业投资前景分析</w:t>
      </w:r>
      <w:r>
        <w:rPr>
          <w:rFonts w:hint="eastAsia"/>
        </w:rPr>
        <w:br/>
      </w:r>
      <w:r>
        <w:rPr>
          <w:rFonts w:hint="eastAsia"/>
        </w:rPr>
        <w:t>　　11.2 鹭燕医药股份有限公司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企业经营状况分析</w:t>
      </w:r>
      <w:r>
        <w:rPr>
          <w:rFonts w:hint="eastAsia"/>
        </w:rPr>
        <w:br/>
      </w:r>
      <w:r>
        <w:rPr>
          <w:rFonts w:hint="eastAsia"/>
        </w:rPr>
        <w:t>　　　　11.2.3 企业投资前景分析</w:t>
      </w:r>
      <w:r>
        <w:rPr>
          <w:rFonts w:hint="eastAsia"/>
        </w:rPr>
        <w:br/>
      </w:r>
      <w:r>
        <w:rPr>
          <w:rFonts w:hint="eastAsia"/>
        </w:rPr>
        <w:t>　　11.3 国药控股股份有限公司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企业经营状况分析</w:t>
      </w:r>
      <w:r>
        <w:rPr>
          <w:rFonts w:hint="eastAsia"/>
        </w:rPr>
        <w:br/>
      </w:r>
      <w:r>
        <w:rPr>
          <w:rFonts w:hint="eastAsia"/>
        </w:rPr>
        <w:t>　　　　11.3.3 企业投资前景分析</w:t>
      </w:r>
      <w:r>
        <w:rPr>
          <w:rFonts w:hint="eastAsia"/>
        </w:rPr>
        <w:br/>
      </w:r>
      <w:r>
        <w:rPr>
          <w:rFonts w:hint="eastAsia"/>
        </w:rPr>
        <w:t>　　11.4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企业经营状况分析</w:t>
      </w:r>
      <w:r>
        <w:rPr>
          <w:rFonts w:hint="eastAsia"/>
        </w:rPr>
        <w:br/>
      </w:r>
      <w:r>
        <w:rPr>
          <w:rFonts w:hint="eastAsia"/>
        </w:rPr>
        <w:t>　　　　11.4.3 企业投资前景分析</w:t>
      </w:r>
      <w:r>
        <w:rPr>
          <w:rFonts w:hint="eastAsia"/>
        </w:rPr>
        <w:br/>
      </w:r>
      <w:r>
        <w:rPr>
          <w:rFonts w:hint="eastAsia"/>
        </w:rPr>
        <w:t>　　11.5 华东医药股份有限公司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企业经营状况分析</w:t>
      </w:r>
      <w:r>
        <w:rPr>
          <w:rFonts w:hint="eastAsia"/>
        </w:rPr>
        <w:br/>
      </w:r>
      <w:r>
        <w:rPr>
          <w:rFonts w:hint="eastAsia"/>
        </w:rPr>
        <w:t>　　　　11.5.3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2025-2031年中国药品流通行业发展趋势与前景分析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2025-2031年中国药品流通市场前景预测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2025-2031年药品流通市场发展潜力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2025-2031年药品流通市场前景预测展望</w:t>
      </w:r>
      <w:r>
        <w:rPr>
          <w:rFonts w:hint="eastAsia"/>
        </w:rPr>
        <w:br/>
      </w:r>
      <w:r>
        <w:rPr>
          <w:rFonts w:hint="eastAsia"/>
        </w:rPr>
        <w:t>　　12.2 2025-2031年中国药品流通市场发展趋势预测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2025-2031年药品流通行业发展趋势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2025-2031年药品流通市场规模预测</w:t>
      </w:r>
      <w:r>
        <w:rPr>
          <w:rFonts w:hint="eastAsia"/>
        </w:rPr>
        <w:br/>
      </w:r>
      <w:r>
        <w:rPr>
          <w:rFonts w:hint="eastAsia"/>
        </w:rPr>
        <w:t>　　12.3 2025-2031年中国药品流通行业供需预测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2025-2031年中国药品流通行业供给预测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2025-2031年中国药品流通行业需求预测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2025-2031年中国药品流通供需平衡预测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服务业开放对药品流通行业的影响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互联网+背景下药品流通行业的发展趋势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2025-2031年中国药品流通行业前景调研</w:t>
      </w:r>
      <w:r>
        <w:rPr>
          <w:rFonts w:hint="eastAsia"/>
        </w:rPr>
        <w:br/>
      </w:r>
      <w:r>
        <w:rPr>
          <w:rFonts w:hint="eastAsia"/>
        </w:rPr>
        <w:t>　　13.1 药品流通行业投资现状分析</w:t>
      </w:r>
      <w:r>
        <w:rPr>
          <w:rFonts w:hint="eastAsia"/>
        </w:rPr>
        <w:br/>
      </w:r>
      <w:r>
        <w:rPr>
          <w:rFonts w:hint="eastAsia"/>
        </w:rPr>
        <w:t>　　13.2 药品流通行业投资特性分析</w:t>
      </w:r>
      <w:r>
        <w:rPr>
          <w:rFonts w:hint="eastAsia"/>
        </w:rPr>
        <w:br/>
      </w:r>
      <w:r>
        <w:rPr>
          <w:rFonts w:hint="eastAsia"/>
        </w:rPr>
        <w:t>　　　　13.2.1 药品流通行业进入壁垒分析</w:t>
      </w:r>
      <w:r>
        <w:rPr>
          <w:rFonts w:hint="eastAsia"/>
        </w:rPr>
        <w:br/>
      </w:r>
      <w:r>
        <w:rPr>
          <w:rFonts w:hint="eastAsia"/>
        </w:rPr>
        <w:t>　　　　13.2.2 药品流通行业盈利模式分析</w:t>
      </w:r>
      <w:r>
        <w:rPr>
          <w:rFonts w:hint="eastAsia"/>
        </w:rPr>
        <w:br/>
      </w:r>
      <w:r>
        <w:rPr>
          <w:rFonts w:hint="eastAsia"/>
        </w:rPr>
        <w:t>　　　　13.2.3 药品流通行业盈利因素分析</w:t>
      </w:r>
      <w:r>
        <w:rPr>
          <w:rFonts w:hint="eastAsia"/>
        </w:rPr>
        <w:br/>
      </w:r>
      <w:r>
        <w:rPr>
          <w:rFonts w:hint="eastAsia"/>
        </w:rPr>
        <w:t>　　13.3 药品流通行业投资机会分析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重点区域投资机会</w:t>
      </w:r>
      <w:r>
        <w:rPr>
          <w:rFonts w:hint="eastAsia"/>
        </w:rPr>
        <w:br/>
      </w:r>
      <w:r>
        <w:rPr>
          <w:rFonts w:hint="eastAsia"/>
        </w:rPr>
        <w:t>　　　　13.3.3 产业发展的空白点分析</w:t>
      </w:r>
      <w:r>
        <w:rPr>
          <w:rFonts w:hint="eastAsia"/>
        </w:rPr>
        <w:br/>
      </w:r>
      <w:r>
        <w:rPr>
          <w:rFonts w:hint="eastAsia"/>
        </w:rPr>
        <w:t>　　13.4 药品流通行业投资前景分析</w:t>
      </w:r>
      <w:r>
        <w:rPr>
          <w:rFonts w:hint="eastAsia"/>
        </w:rPr>
        <w:br/>
      </w:r>
      <w:r>
        <w:rPr>
          <w:rFonts w:hint="eastAsia"/>
        </w:rPr>
        <w:t>　　　　13.4.1 药品流通行业政策风险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药品流通行业投资前景与建议</w:t>
      </w:r>
      <w:r>
        <w:rPr>
          <w:rFonts w:hint="eastAsia"/>
        </w:rPr>
        <w:br/>
      </w:r>
      <w:r>
        <w:rPr>
          <w:rFonts w:hint="eastAsia"/>
        </w:rPr>
        <w:t>　　　　13.6.1 药品流通行业投资前景分析</w:t>
      </w:r>
      <w:r>
        <w:rPr>
          <w:rFonts w:hint="eastAsia"/>
        </w:rPr>
        <w:br/>
      </w:r>
      <w:r>
        <w:rPr>
          <w:rFonts w:hint="eastAsia"/>
        </w:rPr>
        <w:t>　　　　13.6.2 药品流通行业最新投资动态</w:t>
      </w:r>
      <w:r>
        <w:rPr>
          <w:rFonts w:hint="eastAsia"/>
        </w:rPr>
        <w:br/>
      </w:r>
      <w:r>
        <w:rPr>
          <w:rFonts w:hint="eastAsia"/>
        </w:rPr>
        <w:t>　　　　13.6.3 药品流通行业投资机会与建议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2025-2031年中国药品流通企业投资前景建议分析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药品流通企业战略规划策略分析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[.中智.林]研究结论及建议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2020-2025年药品流通行业市场规模分析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2025-2031年药品流通行业市场规模预测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2020-2025年药品流通重要数据指标比较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2025-2031年中国药品流通行业市场前景分析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2025-2031年中国药品流通趋势预测分析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9098e0c5d485f" w:history="1">
        <w:r>
          <w:rPr>
            <w:rStyle w:val="Hyperlink"/>
          </w:rPr>
          <w:t>2025-2031年中国药品流通行业现状全面调研与发展趋势分析报告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9098e0c5d485f" w:history="1">
        <w:r>
          <w:rPr>
            <w:rStyle w:val="Hyperlink"/>
          </w:rPr>
          <w:t>https://www.20087.com/7/03/YaoPinLiuTongFaZhanQuShiFenXi.html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流通包括哪些环节、药品流通监督管理办法、网上卖药需要什么资质、药品流通管理办法、药品流通的五大环节、药品流通领域中做好安全储运的道德要求、医药商品流通干什么的、药品流通行业、什么叫药品流通直报企业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0c347ed9b4e88" w:history="1">
      <w:r>
        <w:rPr>
          <w:rStyle w:val="Hyperlink"/>
        </w:rPr>
        <w:t>2025-2031年中国药品流通行业现状全面调研与发展趋势分析报告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oPinLiuTongFaZhanQuShiFenXi.html" TargetMode="External" Id="R5fe9098e0c5d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oPinLiuTongFaZhanQuShiFenXi.html" TargetMode="External" Id="R7750c347ed9b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2025-03-17T23:46:00Z</dcterms:created>
  <dcterms:modified xsi:type="dcterms:W3CDTF">2025-03-18T00:46:00Z</dcterms:modified>
  <dc:subject>2025-2031年中国药品流通行业现状全面调研与发展趋势分析报告</dc:subject>
  <dc:title>2025-2031年中国药品流通行业现状全面调研与发展趋势分析报告</dc:title>
  <cp:keywords>2025-2031年中国药品流通行业现状全面调研与发展趋势分析报告</cp:keywords>
  <dc:description>2025-2031年中国药品流通行业现状全面调研与发展趋势分析报告</dc:description>
</cp:coreProperties>
</file>