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5d4be9fcc4677" w:history="1">
              <w:r>
                <w:rPr>
                  <w:rStyle w:val="Hyperlink"/>
                </w:rPr>
                <w:t>2025-2031年中国鹿茸口服液行业现状分析与发展前景研究报告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5d4be9fcc4677" w:history="1">
              <w:r>
                <w:rPr>
                  <w:rStyle w:val="Hyperlink"/>
                </w:rPr>
                <w:t>2025-2031年中国鹿茸口服液行业现状分析与发展前景研究报告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5d4be9fcc4677" w:history="1">
                <w:r>
                  <w:rPr>
                    <w:rStyle w:val="Hyperlink"/>
                  </w:rPr>
                  <w:t>https://www.20087.com/7/53/LuRongKouFuYeFaZhanXianZhuangFen.html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口服液是传统滋补品的现代化形式，近年来随着消费者对健康养生的重视，市场需求稳定增长。目前，鹿茸口服液通过提取鹿茸中的活性成分，如氨基酸、多肽、矿物质等，制成便于吸收的液体，具有补肾壮阳、强身健体的功效。同时，随着生物技术和制药工艺的提升，鹿茸口服液的品质和安全性得到了保障，满足了消费者对高品质保健品的需求。</w:t>
      </w:r>
      <w:r>
        <w:rPr>
          <w:rFonts w:hint="eastAsia"/>
        </w:rPr>
        <w:br/>
      </w:r>
      <w:r>
        <w:rPr>
          <w:rFonts w:hint="eastAsia"/>
        </w:rPr>
        <w:t>　　未来，鹿茸口服液将更加注重科研支撑和品牌建设。通过深入研究鹿茸的药理作用和适用人群，开发具有针对性的口服液产品，如针对运动员、中老年人、亚健康人群等。同时，结合中医药文化和现代营销策略，打造具有影响力的鹿茸口服液品牌，提高市场竞争力。此外，随着国际市场的开放和跨境电商的发展，鹿茸口服液将拓展海外销售渠道，成为展示中国传统文化和健康产业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5d4be9fcc4677" w:history="1">
        <w:r>
          <w:rPr>
            <w:rStyle w:val="Hyperlink"/>
          </w:rPr>
          <w:t>2025-2031年中国鹿茸口服液行业现状分析与发展前景研究报告</w:t>
        </w:r>
      </w:hyperlink>
      <w:r>
        <w:rPr>
          <w:rFonts w:hint="eastAsia"/>
        </w:rPr>
        <w:t>》全面梳理了鹿茸口服液产业链，结合市场需求和市场规模等数据，深入剖析鹿茸口服液行业现状。报告详细探讨了鹿茸口服液市场竞争格局，重点关注重点企业及其品牌影响力，并分析了鹿茸口服液价格机制和细分市场特征。通过对鹿茸口服液技术现状及未来方向的评估，报告展望了鹿茸口服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2020-2025年中国鹿茸口服液行业发展环境分析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2020-2025年中国鹿茸口服液行业政策环境</w:t>
      </w:r>
      <w:r>
        <w:rPr>
          <w:rFonts w:hint="eastAsia"/>
        </w:rPr>
        <w:br/>
      </w:r>
      <w:r>
        <w:rPr>
          <w:rFonts w:hint="eastAsia"/>
        </w:rPr>
        <w:t>　　　　一、中国鹿茸口服液行业监管体制分析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二、中国鹿茸口服液行业主要法律法规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三、中国鹿茸口服液行业政策走势解读</w:t>
      </w:r>
      <w:r>
        <w:rPr>
          <w:rFonts w:hint="eastAsia"/>
        </w:rPr>
        <w:br/>
      </w:r>
      <w:r>
        <w:rPr>
          <w:rFonts w:hint="eastAsia"/>
        </w:rPr>
        <w:t>　　第二节 中国鹿茸口服液行业在国民经济中地位分析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中国鹿茸口服液行业进入壁垒/退出机制分析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一、中国鹿茸口服液行业进入壁垒分析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二、中国鹿茸口服液行业退出机制分析</w:t>
      </w:r>
      <w:r>
        <w:rPr>
          <w:rFonts w:hint="eastAsia"/>
        </w:rPr>
        <w:br/>
      </w:r>
      <w:r>
        <w:rPr>
          <w:rFonts w:hint="eastAsia"/>
        </w:rPr>
        <w:t>　　第四节 中国鹿茸口服液行业技术环境分析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全球鹿茸口服液行业发展分析</w:t>
      </w:r>
      <w:r>
        <w:rPr>
          <w:rFonts w:hint="eastAsia"/>
        </w:rPr>
        <w:br/>
      </w:r>
      <w:r>
        <w:rPr>
          <w:rFonts w:hint="eastAsia"/>
        </w:rPr>
        <w:t>　　第一节 世界鹿茸口服液行业发展分析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一、2025年世界鹿茸口服液行业发展分析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全球鹿茸口服液市场分析</w:t>
      </w:r>
      <w:r>
        <w:rPr>
          <w:rFonts w:hint="eastAsia"/>
        </w:rPr>
        <w:br/>
      </w:r>
      <w:r>
        <w:rPr>
          <w:rFonts w:hint="eastAsia"/>
        </w:rPr>
        <w:t>　　　　一、2025年全球鹿茸口服液需求分析</w:t>
      </w:r>
      <w:r>
        <w:rPr>
          <w:rFonts w:hint="eastAsia"/>
        </w:rPr>
        <w:br/>
      </w:r>
      <w:r>
        <w:rPr>
          <w:rFonts w:hint="eastAsia"/>
        </w:rPr>
        <w:t>　　　　二、2025年欧美鹿茸口服液需求分析</w:t>
      </w:r>
      <w:r>
        <w:rPr>
          <w:rFonts w:hint="eastAsia"/>
        </w:rPr>
        <w:br/>
      </w:r>
      <w:r>
        <w:rPr>
          <w:rFonts w:hint="eastAsia"/>
        </w:rPr>
        <w:t>　　　　三、2025年中外鹿茸口服液市场对比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2020-2025年主要国家或地区鹿茸口服液行业发展分析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一、2020-2025年美国鹿茸口服液行业分析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二、2020-2025年日本鹿茸口服液行业分析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三、2020-2025年欧洲鹿茸口服液行业分析</w:t>
      </w:r>
      <w:r>
        <w:rPr>
          <w:rFonts w:hint="eastAsia"/>
        </w:rPr>
        <w:br/>
      </w:r>
      <w:r>
        <w:rPr>
          <w:rFonts w:hint="eastAsia"/>
        </w:rPr>
        <w:t>　　第四节 2020-2025年中国鹿茸口服液进出口分析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2020-2025年中国鹿茸口服液行业规模与经济效益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2020-2025年中国鹿茸口服液行业总体规模分析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一、中国鹿茸口服液行业资产规模分析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二、中国鹿茸口服液行业销售收入分析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三、中国鹿茸口服液行业利润总额分析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2020-2025年中国鹿茸口服液行业经营效益分析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一、中国鹿茸口服液行业偿债能力分析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二、中国鹿茸口服液行业盈利能力分析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三、中国鹿茸口服液行业的毛利率分析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四、中国鹿茸口服液行业运营能力分析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2020-2025年中国鹿茸口服液行业成本费用分析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一、中国鹿茸口服液行业销售成本分析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二、中国鹿茸口服液行业销售费用分析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三、中国鹿茸口服液行业管理费用分析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四、中国鹿茸口服液行业财务费用分析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2025年中国鹿茸口服液市场需求状况分析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2020-2025年中国鹿茸口服液行业重点区域发展分析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2020-2025年中国鹿茸口服液产业链构成分析</w:t>
      </w:r>
      <w:r>
        <w:rPr>
          <w:rFonts w:hint="eastAsia"/>
        </w:rPr>
        <w:br/>
      </w:r>
      <w:r>
        <w:rPr>
          <w:rFonts w:hint="eastAsia"/>
        </w:rPr>
        <w:t>　　第一节 中国鹿茸口服液行业产业链构成分析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中国鹿茸口服液行业上游产业供应能力分析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中国鹿茸口服液行业下游产业市场需求能力分析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鹿茸口服液企业产业链延伸策略研究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二、鹿茸口服液企业产业链延伸策略的方向分析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三、鹿茸口服液企业产业链延伸策略的建议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2020-2025年中国鹿茸口服液行业渠道及模式分析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2020-2025年中国鹿茸口服液行业盈利及经营模式分析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一、2020-2025年中国鹿茸口服液行业盈利模式分析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2、2020-2025年影响中国鹿茸口服液行业盈利的因素分析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二、2020-2025年中国鹿茸口服液行业经营模式分析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2020-2025年中国鹿茸口服液行业渠道结构分析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一、2020-2025年中国鹿茸口服液行业渠道结构分析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2020-2025年中国鹿茸口服液行业企业综合信息分析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2020-2025年中国鹿茸口服液行业企业十强排名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一、中国鹿茸口服液行业企业资产规模十强企业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二、中国鹿茸口服液行业企业销售收入十强企业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三、中国鹿茸口服液行业企业利润总额十强企业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2020-2025年中国鹿茸口服液行业不同类型企业排名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一、中国鹿茸口服液行业民营主要企业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二、中国鹿茸口服液行业外资主要企业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2025-2031年规划中国鹿茸口服液行业重点企业分析</w:t>
      </w:r>
      <w:r>
        <w:rPr>
          <w:rFonts w:hint="eastAsia"/>
        </w:rPr>
        <w:br/>
      </w:r>
      <w:r>
        <w:rPr>
          <w:rFonts w:hint="eastAsia"/>
        </w:rPr>
        <w:t>　　第一节 牡丹江灵泰药业股份有限公司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吉林省东丰药业股份有限公司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通化金汇药业股份有限公司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靖宇天池制药有限公司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吉林省通化博祥药业股份有限公司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吉林吉春制药股份有限公司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内蒙古通辽制药股份有限公司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哈尔滨仁皇药业有限公司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黑龙江金九药业股份有限公司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吉林长白山药业集团股份有限公司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2025-2031年中国鹿茸口服液行业规划投资环境分析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2025-2031年中国鹿茸口服液行业社会环境分析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2025-2031年中国鹿茸口服液行业投资前景策略分析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2025-2031年中国鹿茸口服液行业规划发展前景预测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一、中国鹿茸口服液行业投资前景预测分析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二、中国鹿茸口服液行业需求规模预测分析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三、中国鹿茸口服液行业市场前景预测分析</w:t>
      </w:r>
      <w:r>
        <w:rPr>
          <w:rFonts w:hint="eastAsia"/>
        </w:rPr>
        <w:br/>
      </w:r>
      <w:r>
        <w:rPr>
          <w:rFonts w:hint="eastAsia"/>
        </w:rPr>
        <w:t>　　第二节 鹿茸口服液行业提升竞争力策略分析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2025-2031年中国鹿茸口服液行业投资策略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2025-2031年中国鹿茸口服液行业前景发展分析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2025-2031年中国鹿茸口服液行业前景SWOT分析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2025-2031年中国鹿茸口服液行业前景数据预测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一、中国鹿茸口服液行业企业数量预测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二、中国鹿茸口服液行业资产规模预测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三、中国鹿茸口服液行业销售收入预测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四、中国鹿茸口服液行业利润总额预测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2025-2031年中国鹿茸口服液行业经营效益预测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一、中国鹿茸口服液行业偿债能力预测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二、中国鹿茸口服液行业盈利能力预测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三、中国鹿茸口服液行业的毛利率预测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四、中国鹿茸口服液行业运营能力预测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2025-2031年中国行业投资建议</w:t>
      </w:r>
      <w:r>
        <w:rPr>
          <w:rFonts w:hint="eastAsia"/>
        </w:rPr>
        <w:br/>
      </w:r>
      <w:r>
        <w:rPr>
          <w:rFonts w:hint="eastAsia"/>
        </w:rPr>
        <w:t>　　　　一、中国鹿茸口服液行业未来发展方向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二、中国鹿茸口服液行业主要投资建议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三、中国鹿茸口服液企业融资分析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2025-2031年鹿茸口服液企业战略规划策略分析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[:中:智:林:]2025-2031年规划企业重点客户战略实施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中国鹿茸口服液行业生命周期</w:t>
      </w:r>
      <w:r>
        <w:rPr>
          <w:rFonts w:hint="eastAsia"/>
        </w:rPr>
        <w:br/>
      </w:r>
      <w:r>
        <w:rPr>
          <w:rFonts w:hint="eastAsia"/>
        </w:rPr>
        <w:t>　　图表 全球鹿茸口服液进出口增长情况</w:t>
      </w:r>
      <w:r>
        <w:rPr>
          <w:rFonts w:hint="eastAsia"/>
        </w:rPr>
        <w:br/>
      </w:r>
      <w:r>
        <w:rPr>
          <w:rFonts w:hint="eastAsia"/>
        </w:rPr>
        <w:t>　　图表 全球鹿茸口服液进出口区域分布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华南地区中国鹿茸口服液行业市场规模</w:t>
      </w:r>
      <w:r>
        <w:rPr>
          <w:rFonts w:hint="eastAsia"/>
        </w:rPr>
        <w:br/>
      </w:r>
      <w:r>
        <w:rPr>
          <w:rFonts w:hint="eastAsia"/>
        </w:rPr>
        <w:t>　　图表 东地区中国鹿茸口服液行业市场规模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华北地区中国鹿茸口服液行业市场规模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华中地区中国鹿茸口服液行业市场规模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2020-2025年中国鹿茸口服液行业市场规模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2020-2025年中国鹿茸口服液行业年销量</w:t>
      </w:r>
      <w:r>
        <w:rPr>
          <w:rFonts w:hint="eastAsia"/>
        </w:rPr>
        <w:br/>
      </w:r>
      <w:r>
        <w:rPr>
          <w:rFonts w:hint="eastAsia"/>
        </w:rPr>
        <w:t>　　图表 2025年我国鹿茸口服液价格走势</w:t>
      </w:r>
      <w:r>
        <w:rPr>
          <w:rFonts w:hint="eastAsia"/>
        </w:rPr>
        <w:br/>
      </w:r>
      <w:r>
        <w:rPr>
          <w:rFonts w:hint="eastAsia"/>
        </w:rPr>
        <w:t>　　图表 2025-2031年我国鹿茸口服液价格走势预测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2020-2025年我国鹿茸口服液进出口统计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2025-2031年中国鹿茸口服液行业运营能力预测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5d4be9fcc4677" w:history="1">
        <w:r>
          <w:rPr>
            <w:rStyle w:val="Hyperlink"/>
          </w:rPr>
          <w:t>2025-2031年中国鹿茸口服液行业现状分析与发展前景研究报告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5d4be9fcc4677" w:history="1">
        <w:r>
          <w:rPr>
            <w:rStyle w:val="Hyperlink"/>
          </w:rPr>
          <w:t>https://www.20087.com/7/53/LuRongKouFuYeFaZhanXianZhuangFen.html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口服液是补阳虚还是阴虚、鹿茸口服液能提高男人性功能吗、老公吃鹿茸第二天就起效果、鹿茸口服液女人喝有什么好处、宫珍牌鹿茸口服液怎么样、鹿茸口服液多少钱一盒、鹿茸养胃还是伤胃、鹿茸口服液补肾效果怎么样、鹿茸口服液的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e899b7d44041" w:history="1">
      <w:r>
        <w:rPr>
          <w:rStyle w:val="Hyperlink"/>
        </w:rPr>
        <w:t>2025-2031年中国鹿茸口服液行业现状分析与发展前景研究报告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uRongKouFuYeFaZhanXianZhuangFen.html" TargetMode="External" Id="Re125d4be9fcc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uRongKouFuYeFaZhanXianZhuangFen.html" TargetMode="External" Id="Rf7dfe899b7d4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2025-04-23T05:35:00Z</dcterms:created>
  <dcterms:modified xsi:type="dcterms:W3CDTF">2025-04-23T06:35:00Z</dcterms:modified>
  <dc:subject>2025-2031年中国鹿茸口服液行业现状分析与发展前景研究报告</dc:subject>
  <dc:title>2025-2031年中国鹿茸口服液行业现状分析与发展前景研究报告</dc:title>
  <cp:keywords>2025-2031年中国鹿茸口服液行业现状分析与发展前景研究报告</cp:keywords>
  <dc:description>2025-2031年中国鹿茸口服液行业现状分析与发展前景研究报告</dc:description>
</cp:coreProperties>
</file>