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aa770c784a45f5" w:history="1">
              <w:r>
                <w:rPr>
                  <w:rStyle w:val="Hyperlink"/>
                </w:rPr>
                <w:t>2026-2032年中国中医院市场调查研究与前景分析报告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aa770c784a45f5" w:history="1">
              <w:r>
                <w:rPr>
                  <w:rStyle w:val="Hyperlink"/>
                </w:rPr>
                <w:t>2026-2032年中国中医院市场调查研究与前景分析报告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3178537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aa770c784a45f5" w:history="1">
                <w:r>
                  <w:rPr>
                    <w:rStyle w:val="Hyperlink"/>
                  </w:rPr>
                  <w:t>https://www.20087.com/7/53/ZhongYiYuanDeFaZhanQianJing.html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医院是传统中医文化的传承和实践场所，近年来在全球范围内受到广泛关注。随着人们对健康生活方式的追求和对中医独特疗效的认可，中医院不仅在国内蓬勃发展，也在海外开设分支机构，提供针灸、中药、推拿等传统中医服务。同时，中西医结合治疗模式的推广，使得中医院在慢性病管理和康复治疗领域发挥着重要作用。</w:t>
      </w:r>
      <w:r>
        <w:rPr>
          <w:rFonts w:hint="eastAsia"/>
        </w:rPr>
        <w:br/>
      </w:r>
      <w:r>
        <w:rPr>
          <w:rFonts w:hint="eastAsia"/>
        </w:rPr>
        <w:t>　　未来，中医院将更加注重科技融合和国际化发展。一方面，通过引入现代医疗设备和信息系统，中医院将实现诊疗流程的数字化和智能化，提升医疗服务效率和质量。另一方面，随着“一带一路”倡议的推进，中医院将加强与沿线国家的交流合作，推广中医文化，开展远程医疗和学术交流，促进中医的国际化传播。此外，中医院将深化中西医结合研究，探索更多治疗方案，为全球健康贡献中国智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aa770c784a45f5" w:history="1">
        <w:r>
          <w:rPr>
            <w:rStyle w:val="Hyperlink"/>
          </w:rPr>
          <w:t>2026-2032年中国中医院市场调查研究与前景分析报告</w:t>
        </w:r>
      </w:hyperlink>
      <w:r>
        <w:rPr>
          <w:rFonts w:hint="eastAsia"/>
        </w:rPr>
        <w:t>》基于多年中医院行业研究积累，结合当前市场发展现状，依托国家权威数据资源和长期市场监测数据库，对中医院行业进行了全面调研与分析。报告详细阐述了中医院市场规模、市场前景、发展趋势、技术现状及未来方向，重点分析了行业内主要企业的竞争格局，并通过SWOT分析揭示了中医院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caa770c784a45f5" w:history="1">
        <w:r>
          <w:rPr>
            <w:rStyle w:val="Hyperlink"/>
          </w:rPr>
          <w:t>2026-2032年中国中医院市场调查研究与前景分析报告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》为投资者提供了准确的市场现状解读，帮助预判行业前景，挖掘投资价值，同时从投资策略和营销策略等角度提出实用建议，助力投资者在中医院行业中把握机遇、规避风险。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中医院产业概述</w:t>
      </w:r>
      <w:r>
        <w:rPr>
          <w:rFonts w:hint="eastAsia"/>
        </w:rPr>
        <w:br/>
      </w:r>
      <w:r>
        <w:rPr>
          <w:rFonts w:hint="eastAsia"/>
        </w:rPr>
        <w:t>　　第一节 中医院定义</w:t>
      </w:r>
      <w:r>
        <w:rPr>
          <w:rFonts w:hint="eastAsia"/>
        </w:rPr>
        <w:br/>
      </w:r>
      <w:r>
        <w:rPr>
          <w:rFonts w:hint="eastAsia"/>
        </w:rPr>
        <w:t>　　第二节 中医院行业特点</w:t>
      </w:r>
      <w:r>
        <w:rPr>
          <w:rFonts w:hint="eastAsia"/>
        </w:rPr>
        <w:br/>
      </w:r>
      <w:r>
        <w:rPr>
          <w:rFonts w:hint="eastAsia"/>
        </w:rPr>
        <w:t>　　第三节 中医院产业链分析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2025-2026年中国中医院行业运行环境分析</w:t>
      </w:r>
      <w:r>
        <w:rPr>
          <w:rFonts w:hint="eastAsia"/>
        </w:rPr>
        <w:br/>
      </w:r>
      <w:r>
        <w:rPr>
          <w:rFonts w:hint="eastAsia"/>
        </w:rPr>
        <w:t>　　第一节 中医院运行经济环境分析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中医院产业政策环境分析</w:t>
      </w:r>
      <w:r>
        <w:rPr>
          <w:rFonts w:hint="eastAsia"/>
        </w:rPr>
        <w:br/>
      </w:r>
      <w:r>
        <w:rPr>
          <w:rFonts w:hint="eastAsia"/>
        </w:rPr>
        <w:t>　　　　一、中医院行业监管体制</w:t>
      </w:r>
      <w:r>
        <w:rPr>
          <w:rFonts w:hint="eastAsia"/>
        </w:rPr>
        <w:br/>
      </w:r>
      <w:r>
        <w:rPr>
          <w:rFonts w:hint="eastAsia"/>
        </w:rPr>
        <w:t>　　　　二、中医院行业主要法规</w:t>
      </w:r>
      <w:r>
        <w:rPr>
          <w:rFonts w:hint="eastAsia"/>
        </w:rPr>
        <w:br/>
      </w:r>
      <w:r>
        <w:rPr>
          <w:rFonts w:hint="eastAsia"/>
        </w:rPr>
        <w:t>　　　　三、主要中医院产业政策</w:t>
      </w:r>
      <w:r>
        <w:rPr>
          <w:rFonts w:hint="eastAsia"/>
        </w:rPr>
        <w:br/>
      </w:r>
      <w:r>
        <w:rPr>
          <w:rFonts w:hint="eastAsia"/>
        </w:rPr>
        <w:t>　　第三节 中医院产业社会环境分析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2025-2026年中医院行业技术发展现状及趋势分析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中医院行业技术发展现状分析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国内外中医院行业技术差异与原因</w:t>
      </w:r>
      <w:r>
        <w:rPr>
          <w:rFonts w:hint="eastAsia"/>
        </w:rPr>
        <w:br/>
      </w:r>
      <w:r>
        <w:rPr>
          <w:rFonts w:hint="eastAsia"/>
        </w:rPr>
        <w:t>　　第三节 中医院行业技术发展方向、趋势预测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提升中医院行业技术能力策略建议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全球中医院行业发展态势分析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全球中医院市场发展现状分析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全球主要国家中医院市场现状</w:t>
      </w:r>
      <w:r>
        <w:rPr>
          <w:rFonts w:hint="eastAsia"/>
        </w:rPr>
        <w:br/>
      </w:r>
      <w:r>
        <w:rPr>
          <w:rFonts w:hint="eastAsia"/>
        </w:rPr>
        <w:t>　　第三节 全球中医院行业发展趋势预测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中国中医院行业市场分析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2020-2025年中国中医院行业规模情况</w:t>
      </w:r>
      <w:r>
        <w:rPr>
          <w:rFonts w:hint="eastAsia"/>
        </w:rPr>
        <w:br/>
      </w:r>
      <w:r>
        <w:rPr>
          <w:rFonts w:hint="eastAsia"/>
        </w:rPr>
        <w:t>　　　　一、中医院行业市场规模情况分析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二、中医院行业单位规模情况</w:t>
      </w:r>
      <w:r>
        <w:rPr>
          <w:rFonts w:hint="eastAsia"/>
        </w:rPr>
        <w:br/>
      </w:r>
      <w:r>
        <w:rPr>
          <w:rFonts w:hint="eastAsia"/>
        </w:rPr>
        <w:t>　　　　三、中医院行业人员规模情况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2020-2025年中国中医院行业财务能力分析</w:t>
      </w:r>
      <w:r>
        <w:rPr>
          <w:rFonts w:hint="eastAsia"/>
        </w:rPr>
        <w:br/>
      </w:r>
      <w:r>
        <w:rPr>
          <w:rFonts w:hint="eastAsia"/>
        </w:rPr>
        <w:t>　　　　一、中医院行业盈利能力分析</w:t>
      </w:r>
      <w:r>
        <w:rPr>
          <w:rFonts w:hint="eastAsia"/>
        </w:rPr>
        <w:br/>
      </w:r>
      <w:r>
        <w:rPr>
          <w:rFonts w:hint="eastAsia"/>
        </w:rPr>
        <w:t>　　　　二、中医院行业偿债能力分析</w:t>
      </w:r>
      <w:r>
        <w:rPr>
          <w:rFonts w:hint="eastAsia"/>
        </w:rPr>
        <w:br/>
      </w:r>
      <w:r>
        <w:rPr>
          <w:rFonts w:hint="eastAsia"/>
        </w:rPr>
        <w:t>　　　　三、中医院行业营运能力分析</w:t>
      </w:r>
      <w:r>
        <w:rPr>
          <w:rFonts w:hint="eastAsia"/>
        </w:rPr>
        <w:br/>
      </w:r>
      <w:r>
        <w:rPr>
          <w:rFonts w:hint="eastAsia"/>
        </w:rPr>
        <w:t>　　　　四、中医院行业发展能力分析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2025-2026年中国中医院行业热点动态</w:t>
      </w:r>
      <w:r>
        <w:rPr>
          <w:rFonts w:hint="eastAsia"/>
        </w:rPr>
        <w:br/>
      </w:r>
      <w:r>
        <w:rPr>
          <w:rFonts w:hint="eastAsia"/>
        </w:rPr>
        <w:t>　　第四节 2026年中国中医院行业面临的挑战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中国重点地区中医院行业市场调研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重点地区（一）中医院市场调研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重点地区（二）中医院市场调研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重点地区（三）中医院市场调研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重点地区（四）中医院市场调研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重点地区（五）中医院市场调研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中国中医院行业价格走势及影响因素分析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国内中医院行业价格回顾</w:t>
      </w:r>
      <w:r>
        <w:rPr>
          <w:rFonts w:hint="eastAsia"/>
        </w:rPr>
        <w:br/>
      </w:r>
      <w:r>
        <w:rPr>
          <w:rFonts w:hint="eastAsia"/>
        </w:rPr>
        <w:t>　　第二节 国内中医院行业价格走势预测</w:t>
      </w:r>
      <w:r>
        <w:rPr>
          <w:rFonts w:hint="eastAsia"/>
        </w:rPr>
        <w:br/>
      </w:r>
      <w:r>
        <w:rPr>
          <w:rFonts w:hint="eastAsia"/>
        </w:rPr>
        <w:t>　　第三节 国内中医院行业价格影响因素分析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中国中医院行业客户调研</w:t>
      </w:r>
      <w:r>
        <w:rPr>
          <w:rFonts w:hint="eastAsia"/>
        </w:rPr>
        <w:br/>
      </w:r>
      <w:r>
        <w:rPr>
          <w:rFonts w:hint="eastAsia"/>
        </w:rPr>
        <w:t>　　　　一、中医院行业客户偏好调查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二、客户对中医院品牌的首要认知渠道</w:t>
      </w:r>
      <w:r>
        <w:rPr>
          <w:rFonts w:hint="eastAsia"/>
        </w:rPr>
        <w:br/>
      </w:r>
      <w:r>
        <w:rPr>
          <w:rFonts w:hint="eastAsia"/>
        </w:rPr>
        <w:t>　　　　三、中医院品牌忠诚度调查</w:t>
      </w:r>
      <w:r>
        <w:rPr>
          <w:rFonts w:hint="eastAsia"/>
        </w:rPr>
        <w:br/>
      </w:r>
      <w:r>
        <w:rPr>
          <w:rFonts w:hint="eastAsia"/>
        </w:rPr>
        <w:t>　　　　四、中医院行业客户消费理念调研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中国中医院行业竞争格局分析</w:t>
      </w:r>
      <w:r>
        <w:rPr>
          <w:rFonts w:hint="eastAsia"/>
        </w:rPr>
        <w:br/>
      </w:r>
      <w:r>
        <w:rPr>
          <w:rFonts w:hint="eastAsia"/>
        </w:rPr>
        <w:t>　　第一节 2026年中医院行业集中度分析</w:t>
      </w:r>
      <w:r>
        <w:rPr>
          <w:rFonts w:hint="eastAsia"/>
        </w:rPr>
        <w:br/>
      </w:r>
      <w:r>
        <w:rPr>
          <w:rFonts w:hint="eastAsia"/>
        </w:rPr>
        <w:t>　　　　一、中医院市场集中度分析</w:t>
      </w:r>
      <w:r>
        <w:rPr>
          <w:rFonts w:hint="eastAsia"/>
        </w:rPr>
        <w:br/>
      </w:r>
      <w:r>
        <w:rPr>
          <w:rFonts w:hint="eastAsia"/>
        </w:rPr>
        <w:t>　　　　二、中医院企业集中度分析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2025-2026年中医院行业竞争格局分析</w:t>
      </w:r>
      <w:r>
        <w:rPr>
          <w:rFonts w:hint="eastAsia"/>
        </w:rPr>
        <w:br/>
      </w:r>
      <w:r>
        <w:rPr>
          <w:rFonts w:hint="eastAsia"/>
        </w:rPr>
        <w:t>　　　　一、中医院行业竞争策略分析</w:t>
      </w:r>
      <w:r>
        <w:rPr>
          <w:rFonts w:hint="eastAsia"/>
        </w:rPr>
        <w:br/>
      </w:r>
      <w:r>
        <w:rPr>
          <w:rFonts w:hint="eastAsia"/>
        </w:rPr>
        <w:t>　　　　二、中医院行业竞争格局展望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三、我国中医院市场竞争趋势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中医院行业重点企业发展调研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中医院企业发展策略分析</w:t>
      </w:r>
      <w:r>
        <w:rPr>
          <w:rFonts w:hint="eastAsia"/>
        </w:rPr>
        <w:br/>
      </w:r>
      <w:r>
        <w:rPr>
          <w:rFonts w:hint="eastAsia"/>
        </w:rPr>
        <w:t>　　第一节 中医院市场策略分析</w:t>
      </w:r>
      <w:r>
        <w:rPr>
          <w:rFonts w:hint="eastAsia"/>
        </w:rPr>
        <w:br/>
      </w:r>
      <w:r>
        <w:rPr>
          <w:rFonts w:hint="eastAsia"/>
        </w:rPr>
        <w:t>　　　　一、中医院价格策略分析</w:t>
      </w:r>
      <w:r>
        <w:rPr>
          <w:rFonts w:hint="eastAsia"/>
        </w:rPr>
        <w:br/>
      </w:r>
      <w:r>
        <w:rPr>
          <w:rFonts w:hint="eastAsia"/>
        </w:rPr>
        <w:t>　　　　二、中医院渠道策略分析</w:t>
      </w:r>
      <w:r>
        <w:rPr>
          <w:rFonts w:hint="eastAsia"/>
        </w:rPr>
        <w:br/>
      </w:r>
      <w:r>
        <w:rPr>
          <w:rFonts w:hint="eastAsia"/>
        </w:rPr>
        <w:t>　　第二节 中医院销售策略分析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提高中医院企业竞争力的策略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一、提高中国中医院企业核心竞争力的对策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二、中医院企业提升竞争力的主要方向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三、影响中医院企业核心竞争力的因素及提升途径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四、提高中医院企业竞争力的策略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中医院行业投资风险与控制策略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中医院行业SWOT模型分析</w:t>
      </w:r>
      <w:r>
        <w:rPr>
          <w:rFonts w:hint="eastAsia"/>
        </w:rPr>
        <w:br/>
      </w:r>
      <w:r>
        <w:rPr>
          <w:rFonts w:hint="eastAsia"/>
        </w:rPr>
        <w:t>　　　　一、中医院行业优势分析</w:t>
      </w:r>
      <w:r>
        <w:rPr>
          <w:rFonts w:hint="eastAsia"/>
        </w:rPr>
        <w:br/>
      </w:r>
      <w:r>
        <w:rPr>
          <w:rFonts w:hint="eastAsia"/>
        </w:rPr>
        <w:t>　　　　二、中医院行业劣势分析</w:t>
      </w:r>
      <w:r>
        <w:rPr>
          <w:rFonts w:hint="eastAsia"/>
        </w:rPr>
        <w:br/>
      </w:r>
      <w:r>
        <w:rPr>
          <w:rFonts w:hint="eastAsia"/>
        </w:rPr>
        <w:t>　　　　三、中医院行业机会分析</w:t>
      </w:r>
      <w:r>
        <w:rPr>
          <w:rFonts w:hint="eastAsia"/>
        </w:rPr>
        <w:br/>
      </w:r>
      <w:r>
        <w:rPr>
          <w:rFonts w:hint="eastAsia"/>
        </w:rPr>
        <w:t>　　　　四、中医院行业风险分析</w:t>
      </w:r>
      <w:r>
        <w:rPr>
          <w:rFonts w:hint="eastAsia"/>
        </w:rPr>
        <w:br/>
      </w:r>
      <w:r>
        <w:rPr>
          <w:rFonts w:hint="eastAsia"/>
        </w:rPr>
        <w:t>　　第二节 中医院行业投资风险及控制策略分析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一、中医院市场风险及控制策略</w:t>
      </w:r>
      <w:r>
        <w:rPr>
          <w:rFonts w:hint="eastAsia"/>
        </w:rPr>
        <w:br/>
      </w:r>
      <w:r>
        <w:rPr>
          <w:rFonts w:hint="eastAsia"/>
        </w:rPr>
        <w:t>　　　　二、中医院行业政策风险及控制策略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三、中医院行业经营风险及控制策略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四、中医院同业竞争风险及控制策略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五、中医院行业其他风险及控制策略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2026-2032年中国中医院行业投资潜力及发展趋势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2026-2032年中医院行业投资潜力分析</w:t>
      </w:r>
      <w:r>
        <w:rPr>
          <w:rFonts w:hint="eastAsia"/>
        </w:rPr>
        <w:br/>
      </w:r>
      <w:r>
        <w:rPr>
          <w:rFonts w:hint="eastAsia"/>
        </w:rPr>
        <w:t>　　　　一、中医院行业重点可投资领域</w:t>
      </w:r>
      <w:r>
        <w:rPr>
          <w:rFonts w:hint="eastAsia"/>
        </w:rPr>
        <w:br/>
      </w:r>
      <w:r>
        <w:rPr>
          <w:rFonts w:hint="eastAsia"/>
        </w:rPr>
        <w:t>　　　　二、中医院行业目标市场需求潜力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三、中医院行业投资潜力综合评判</w:t>
      </w:r>
      <w:r>
        <w:rPr>
          <w:rFonts w:hint="eastAsia"/>
        </w:rPr>
        <w:br/>
      </w:r>
      <w:r>
        <w:rPr>
          <w:rFonts w:hint="eastAsia"/>
        </w:rPr>
        <w:t>　　第二节 [:中:智:林:]2026-2032年中国中医院行业发展趋势分析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一、2026年中医院市场前景分析</w:t>
      </w:r>
      <w:r>
        <w:rPr>
          <w:rFonts w:hint="eastAsia"/>
        </w:rPr>
        <w:br/>
      </w:r>
      <w:r>
        <w:rPr>
          <w:rFonts w:hint="eastAsia"/>
        </w:rPr>
        <w:t>　　　　二、2026年中医院发展趋势预测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三、2026-2032年我国中医院行业发展剖析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五、未来中医院行业发展变局剖析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中医院介绍</w:t>
      </w:r>
      <w:r>
        <w:rPr>
          <w:rFonts w:hint="eastAsia"/>
        </w:rPr>
        <w:br/>
      </w:r>
      <w:r>
        <w:rPr>
          <w:rFonts w:hint="eastAsia"/>
        </w:rPr>
        <w:t>　　图表 中医院图片</w:t>
      </w:r>
      <w:r>
        <w:rPr>
          <w:rFonts w:hint="eastAsia"/>
        </w:rPr>
        <w:br/>
      </w:r>
      <w:r>
        <w:rPr>
          <w:rFonts w:hint="eastAsia"/>
        </w:rPr>
        <w:t>　　图表 中医院主要特点</w:t>
      </w:r>
      <w:r>
        <w:rPr>
          <w:rFonts w:hint="eastAsia"/>
        </w:rPr>
        <w:br/>
      </w:r>
      <w:r>
        <w:rPr>
          <w:rFonts w:hint="eastAsia"/>
        </w:rPr>
        <w:t>　　图表 中医院发展有利因素分析</w:t>
      </w:r>
      <w:r>
        <w:rPr>
          <w:rFonts w:hint="eastAsia"/>
        </w:rPr>
        <w:br/>
      </w:r>
      <w:r>
        <w:rPr>
          <w:rFonts w:hint="eastAsia"/>
        </w:rPr>
        <w:t>　　图表 中医院发展不利因素分析</w:t>
      </w:r>
      <w:r>
        <w:rPr>
          <w:rFonts w:hint="eastAsia"/>
        </w:rPr>
        <w:br/>
      </w:r>
      <w:r>
        <w:rPr>
          <w:rFonts w:hint="eastAsia"/>
        </w:rPr>
        <w:t>　　图表 进入中医院行业壁垒</w:t>
      </w:r>
      <w:r>
        <w:rPr>
          <w:rFonts w:hint="eastAsia"/>
        </w:rPr>
        <w:br/>
      </w:r>
      <w:r>
        <w:rPr>
          <w:rFonts w:hint="eastAsia"/>
        </w:rPr>
        <w:t>　　图表 中医院政策</w:t>
      </w:r>
      <w:r>
        <w:rPr>
          <w:rFonts w:hint="eastAsia"/>
        </w:rPr>
        <w:br/>
      </w:r>
      <w:r>
        <w:rPr>
          <w:rFonts w:hint="eastAsia"/>
        </w:rPr>
        <w:t>　　图表 中医院技术 标准</w:t>
      </w:r>
      <w:r>
        <w:rPr>
          <w:rFonts w:hint="eastAsia"/>
        </w:rPr>
        <w:br/>
      </w:r>
      <w:r>
        <w:rPr>
          <w:rFonts w:hint="eastAsia"/>
        </w:rPr>
        <w:t>　　图表 中医院产业链分析</w:t>
      </w:r>
      <w:r>
        <w:rPr>
          <w:rFonts w:hint="eastAsia"/>
        </w:rPr>
        <w:br/>
      </w:r>
      <w:r>
        <w:rPr>
          <w:rFonts w:hint="eastAsia"/>
        </w:rPr>
        <w:t>　　图表 中医院品牌分析</w:t>
      </w:r>
      <w:r>
        <w:rPr>
          <w:rFonts w:hint="eastAsia"/>
        </w:rPr>
        <w:br/>
      </w:r>
      <w:r>
        <w:rPr>
          <w:rFonts w:hint="eastAsia"/>
        </w:rPr>
        <w:t>　　图表 2026年中医院需求分析</w:t>
      </w:r>
      <w:r>
        <w:rPr>
          <w:rFonts w:hint="eastAsia"/>
        </w:rPr>
        <w:br/>
      </w:r>
      <w:r>
        <w:rPr>
          <w:rFonts w:hint="eastAsia"/>
        </w:rPr>
        <w:t>　　图表 2020-2025年中国中医院市场规模分析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2020-2025年中国中医院销售情况</w:t>
      </w:r>
      <w:r>
        <w:rPr>
          <w:rFonts w:hint="eastAsia"/>
        </w:rPr>
        <w:br/>
      </w:r>
      <w:r>
        <w:rPr>
          <w:rFonts w:hint="eastAsia"/>
        </w:rPr>
        <w:t>　　图表 中医院价格走势</w:t>
      </w:r>
      <w:r>
        <w:rPr>
          <w:rFonts w:hint="eastAsia"/>
        </w:rPr>
        <w:br/>
      </w:r>
      <w:r>
        <w:rPr>
          <w:rFonts w:hint="eastAsia"/>
        </w:rPr>
        <w:t>　　图表 2026年中国中医院公司数量统计 单位：家</w:t>
      </w:r>
      <w:r>
        <w:rPr>
          <w:rFonts w:hint="eastAsia"/>
        </w:rPr>
        <w:br/>
      </w:r>
      <w:r>
        <w:rPr>
          <w:rFonts w:hint="eastAsia"/>
        </w:rPr>
        <w:t>　　图表 中医院成本和利润分析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华东地区中医院市场规模情况</w:t>
      </w:r>
      <w:r>
        <w:rPr>
          <w:rFonts w:hint="eastAsia"/>
        </w:rPr>
        <w:br/>
      </w:r>
      <w:r>
        <w:rPr>
          <w:rFonts w:hint="eastAsia"/>
        </w:rPr>
        <w:t>　　图表 华东地区中医院市场销售额</w:t>
      </w:r>
      <w:r>
        <w:rPr>
          <w:rFonts w:hint="eastAsia"/>
        </w:rPr>
        <w:br/>
      </w:r>
      <w:r>
        <w:rPr>
          <w:rFonts w:hint="eastAsia"/>
        </w:rPr>
        <w:t>　　图表 华南地区中医院市场规模情况</w:t>
      </w:r>
      <w:r>
        <w:rPr>
          <w:rFonts w:hint="eastAsia"/>
        </w:rPr>
        <w:br/>
      </w:r>
      <w:r>
        <w:rPr>
          <w:rFonts w:hint="eastAsia"/>
        </w:rPr>
        <w:t>　　图表 华南地区中医院市场销售额</w:t>
      </w:r>
      <w:r>
        <w:rPr>
          <w:rFonts w:hint="eastAsia"/>
        </w:rPr>
        <w:br/>
      </w:r>
      <w:r>
        <w:rPr>
          <w:rFonts w:hint="eastAsia"/>
        </w:rPr>
        <w:t>　　图表 华北地区中医院市场规模情况</w:t>
      </w:r>
      <w:r>
        <w:rPr>
          <w:rFonts w:hint="eastAsia"/>
        </w:rPr>
        <w:br/>
      </w:r>
      <w:r>
        <w:rPr>
          <w:rFonts w:hint="eastAsia"/>
        </w:rPr>
        <w:t>　　图表 华北地区中医院市场销售额</w:t>
      </w:r>
      <w:r>
        <w:rPr>
          <w:rFonts w:hint="eastAsia"/>
        </w:rPr>
        <w:br/>
      </w:r>
      <w:r>
        <w:rPr>
          <w:rFonts w:hint="eastAsia"/>
        </w:rPr>
        <w:t>　　图表 华中地区中医院市场规模情况</w:t>
      </w:r>
      <w:r>
        <w:rPr>
          <w:rFonts w:hint="eastAsia"/>
        </w:rPr>
        <w:br/>
      </w:r>
      <w:r>
        <w:rPr>
          <w:rFonts w:hint="eastAsia"/>
        </w:rPr>
        <w:t>　　图表 华中地区中医院市场销售额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中医院投资、并购现状分析</w:t>
      </w:r>
      <w:r>
        <w:rPr>
          <w:rFonts w:hint="eastAsia"/>
        </w:rPr>
        <w:br/>
      </w:r>
      <w:r>
        <w:rPr>
          <w:rFonts w:hint="eastAsia"/>
        </w:rPr>
        <w:t>　　图表 中医院上游、下游研究分析</w:t>
      </w:r>
      <w:r>
        <w:rPr>
          <w:rFonts w:hint="eastAsia"/>
        </w:rPr>
        <w:br/>
      </w:r>
      <w:r>
        <w:rPr>
          <w:rFonts w:hint="eastAsia"/>
        </w:rPr>
        <w:t>　　图表 中医院最新消息</w:t>
      </w:r>
      <w:r>
        <w:rPr>
          <w:rFonts w:hint="eastAsia"/>
        </w:rPr>
        <w:br/>
      </w:r>
      <w:r>
        <w:rPr>
          <w:rFonts w:hint="eastAsia"/>
        </w:rPr>
        <w:t>　　图表 中医院企业简介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中医院企业经营情况</w:t>
      </w:r>
      <w:r>
        <w:rPr>
          <w:rFonts w:hint="eastAsia"/>
        </w:rPr>
        <w:br/>
      </w:r>
      <w:r>
        <w:rPr>
          <w:rFonts w:hint="eastAsia"/>
        </w:rPr>
        <w:t>　　图表 中医院企业(二)简介</w:t>
      </w:r>
      <w:r>
        <w:rPr>
          <w:rFonts w:hint="eastAsia"/>
        </w:rPr>
        <w:br/>
      </w:r>
      <w:r>
        <w:rPr>
          <w:rFonts w:hint="eastAsia"/>
        </w:rPr>
        <w:t>　　图表 企业中医院业务</w:t>
      </w:r>
      <w:r>
        <w:rPr>
          <w:rFonts w:hint="eastAsia"/>
        </w:rPr>
        <w:br/>
      </w:r>
      <w:r>
        <w:rPr>
          <w:rFonts w:hint="eastAsia"/>
        </w:rPr>
        <w:t>　　图表 中医院企业(二)经营情况</w:t>
      </w:r>
      <w:r>
        <w:rPr>
          <w:rFonts w:hint="eastAsia"/>
        </w:rPr>
        <w:br/>
      </w:r>
      <w:r>
        <w:rPr>
          <w:rFonts w:hint="eastAsia"/>
        </w:rPr>
        <w:t>　　图表 中医院企业(三)调研</w:t>
      </w:r>
      <w:r>
        <w:rPr>
          <w:rFonts w:hint="eastAsia"/>
        </w:rPr>
        <w:br/>
      </w:r>
      <w:r>
        <w:rPr>
          <w:rFonts w:hint="eastAsia"/>
        </w:rPr>
        <w:t>　　图表 企业中医院业务分析</w:t>
      </w:r>
      <w:r>
        <w:rPr>
          <w:rFonts w:hint="eastAsia"/>
        </w:rPr>
        <w:br/>
      </w:r>
      <w:r>
        <w:rPr>
          <w:rFonts w:hint="eastAsia"/>
        </w:rPr>
        <w:t>　　图表 中医院企业(三)经营情况</w:t>
      </w:r>
      <w:r>
        <w:rPr>
          <w:rFonts w:hint="eastAsia"/>
        </w:rPr>
        <w:br/>
      </w:r>
      <w:r>
        <w:rPr>
          <w:rFonts w:hint="eastAsia"/>
        </w:rPr>
        <w:t>　　图表 中医院企业(四)介绍</w:t>
      </w:r>
      <w:r>
        <w:rPr>
          <w:rFonts w:hint="eastAsia"/>
        </w:rPr>
        <w:br/>
      </w:r>
      <w:r>
        <w:rPr>
          <w:rFonts w:hint="eastAsia"/>
        </w:rPr>
        <w:t>　　图表 企业中医院产品服务</w:t>
      </w:r>
      <w:r>
        <w:rPr>
          <w:rFonts w:hint="eastAsia"/>
        </w:rPr>
        <w:br/>
      </w:r>
      <w:r>
        <w:rPr>
          <w:rFonts w:hint="eastAsia"/>
        </w:rPr>
        <w:t>　　图表 中医院企业(四)经营情况</w:t>
      </w:r>
      <w:r>
        <w:rPr>
          <w:rFonts w:hint="eastAsia"/>
        </w:rPr>
        <w:br/>
      </w:r>
      <w:r>
        <w:rPr>
          <w:rFonts w:hint="eastAsia"/>
        </w:rPr>
        <w:t>　　图表 中医院企业(五)简介</w:t>
      </w:r>
      <w:r>
        <w:rPr>
          <w:rFonts w:hint="eastAsia"/>
        </w:rPr>
        <w:br/>
      </w:r>
      <w:r>
        <w:rPr>
          <w:rFonts w:hint="eastAsia"/>
        </w:rPr>
        <w:t>　　图表 企业中医院业务分析</w:t>
      </w:r>
      <w:r>
        <w:rPr>
          <w:rFonts w:hint="eastAsia"/>
        </w:rPr>
        <w:br/>
      </w:r>
      <w:r>
        <w:rPr>
          <w:rFonts w:hint="eastAsia"/>
        </w:rPr>
        <w:t>　　图表 中医院企业(五)经营情况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中医院行业生命周期</w:t>
      </w:r>
      <w:r>
        <w:rPr>
          <w:rFonts w:hint="eastAsia"/>
        </w:rPr>
        <w:br/>
      </w:r>
      <w:r>
        <w:rPr>
          <w:rFonts w:hint="eastAsia"/>
        </w:rPr>
        <w:t>　　图表 中医院优势、劣势、机会、威胁分析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中医院市场容量</w:t>
      </w:r>
      <w:r>
        <w:rPr>
          <w:rFonts w:hint="eastAsia"/>
        </w:rPr>
        <w:br/>
      </w:r>
      <w:r>
        <w:rPr>
          <w:rFonts w:hint="eastAsia"/>
        </w:rPr>
        <w:t>　　图表 中医院发展前景</w:t>
      </w:r>
      <w:r>
        <w:rPr>
          <w:rFonts w:hint="eastAsia"/>
        </w:rPr>
        <w:br/>
      </w:r>
      <w:r>
        <w:rPr>
          <w:rFonts w:hint="eastAsia"/>
        </w:rPr>
        <w:t>　　图表 2026-2032年中国中医院市场规模预测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2026-2032年中国中医院销售预测</w:t>
      </w:r>
      <w:r>
        <w:rPr>
          <w:rFonts w:hint="eastAsia"/>
        </w:rPr>
        <w:br/>
      </w:r>
      <w:r>
        <w:rPr>
          <w:rFonts w:hint="eastAsia"/>
        </w:rPr>
        <w:t>　　图表 中医院主要驱动因素</w:t>
      </w:r>
      <w:r>
        <w:rPr>
          <w:rFonts w:hint="eastAsia"/>
        </w:rPr>
        <w:br/>
      </w:r>
      <w:r>
        <w:rPr>
          <w:rFonts w:hint="eastAsia"/>
        </w:rPr>
        <w:t>　　图表 中医院发展趋势预测</w:t>
      </w:r>
      <w:r>
        <w:rPr>
          <w:rFonts w:hint="eastAsia"/>
        </w:rPr>
        <w:br/>
      </w:r>
      <w:r>
        <w:rPr>
          <w:rFonts w:hint="eastAsia"/>
        </w:rPr>
        <w:t>　　图表 中医院注意事项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aa770c784a45f5" w:history="1">
        <w:r>
          <w:rPr>
            <w:rStyle w:val="Hyperlink"/>
          </w:rPr>
          <w:t>2026-2032年中国中医院市场调查研究与前景分析报告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3178537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aa770c784a45f5" w:history="1">
        <w:r>
          <w:rPr>
            <w:rStyle w:val="Hyperlink"/>
          </w:rPr>
          <w:t>https://www.20087.com/7/53/ZhongYiYuanDeFaZhanQianJing.html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热点：皮肤科医院排名第一、中医院电话咨询电话、中国最厉害治肿瘤中医、中医院排名前十名、老中医一般怎么找、中医院几点下班、全国最好十大中医院、中医院和人民医院的区别、离我最近的中医诊所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bea8cacac24851" w:history="1">
      <w:r>
        <w:rPr>
          <w:rStyle w:val="Hyperlink"/>
        </w:rPr>
        <w:t>2026-2032年中国中医院市场调查研究与前景分析报告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ZhongYiYuanDeFaZhanQianJing.html" TargetMode="External" Id="R6caa770c784a45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ZhongYiYuanDeFaZhanQianJing.html" TargetMode="External" Id="R99bea8cacac248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2025-08-10T04:08:00Z</dcterms:created>
  <dcterms:modified xsi:type="dcterms:W3CDTF">2025-08-10T05:08:00Z</dcterms:modified>
  <dc:subject>2026-2032年中国中医院市场调查研究与前景分析报告</dc:subject>
  <dc:title>2026-2032年中国中医院市场调查研究与前景分析报告</dc:title>
  <cp:keywords>2026-2032年中国中医院市场调查研究与前景分析报告</cp:keywords>
  <dc:description>2026-2032年中国中医院市场调查研究与前景分析报告</dc:description>
</cp:coreProperties>
</file>