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c37cba474cb2" w:history="1">
              <w:r>
                <w:rPr>
                  <w:rStyle w:val="Hyperlink"/>
                </w:rPr>
                <w:t>2025-2031年全球与中国伤口闭合发展现状及前景趋势报告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c37cba474cb2" w:history="1">
              <w:r>
                <w:rPr>
                  <w:rStyle w:val="Hyperlink"/>
                </w:rPr>
                <w:t>2025-2031年全球与中国伤口闭合发展现状及前景趋势报告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ec37cba474cb2" w:history="1">
                <w:r>
                  <w:rPr>
                    <w:rStyle w:val="Hyperlink"/>
                  </w:rPr>
                  <w:t>https://www.20087.com/7/93/ShangKouBiHeDeQianJingQuShi.html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闭合是一种用于外科手术和创伤治疗的功能性技术，广泛应用于医疗护理和急救领域。近年来，随着对高效伤口愈合需求的增长，伤口闭合的技术水平持续改进。现代技术通常采用高效的缝合材料、精密粘合剂和智能监测系统，并通过优化愈合速度、感染防控和患者舒适度实现更高的应用价值。同时，设备采用了自动化生产和无菌处理技术，显著提高了产品安全性和使用便利性。此外，个性化治疗方案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伤口闭合将更加注重智能化和多功能化发展。随着生物材料技术和医疗器械科学的进步，设备将进一步优化材料选择和技术手段，支持更高标准的性能需求。同时，多参数监测功能的研发将使单一技术能够结合愈合效果、安全性等多种指标进行综合评估，提供更精准的质量控制方案。此外，绿色环保理念的推广将推动企业开发更多低污染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ec37cba474cb2" w:history="1">
        <w:r>
          <w:rPr>
            <w:rStyle w:val="Hyperlink"/>
          </w:rPr>
          <w:t>2025-2031年全球与中国伤口闭合发展现状及前景趋势报告</w:t>
        </w:r>
      </w:hyperlink>
      <w:r>
        <w:rPr>
          <w:rFonts w:hint="eastAsia"/>
        </w:rPr>
        <w:t>》全面剖析了伤口闭合产业链及市场规模、需求，深入分析了当前市场价格、行业现状，并展望了伤口闭合市场前景与发展趋势。报告聚焦于伤口闭合重点企业，详细探讨了行业竞争格局、市场集中度及品牌建设，同时对伤口闭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伤口闭合市场概述</w:t>
      </w:r>
      <w:r>
        <w:rPr>
          <w:rFonts w:hint="eastAsia"/>
        </w:rPr>
        <w:br/>
      </w:r>
      <w:r>
        <w:rPr>
          <w:rFonts w:hint="eastAsia"/>
        </w:rPr>
        <w:t>　　1.1 伤口闭合市场概述</w:t>
      </w:r>
      <w:r>
        <w:rPr>
          <w:rFonts w:hint="eastAsia"/>
        </w:rPr>
        <w:br/>
      </w:r>
      <w:r>
        <w:rPr>
          <w:rFonts w:hint="eastAsia"/>
        </w:rPr>
        <w:t>　　1.2 不同产品类型伤口闭合分析</w:t>
      </w:r>
      <w:r>
        <w:rPr>
          <w:rFonts w:hint="eastAsia"/>
        </w:rPr>
        <w:br/>
      </w:r>
      <w:r>
        <w:rPr>
          <w:rFonts w:hint="eastAsia"/>
        </w:rPr>
        <w:t>　　　　1.2.1 缝线</w:t>
      </w:r>
      <w:r>
        <w:rPr>
          <w:rFonts w:hint="eastAsia"/>
        </w:rPr>
        <w:br/>
      </w:r>
      <w:r>
        <w:rPr>
          <w:rFonts w:hint="eastAsia"/>
        </w:rPr>
        <w:t>　　　　1.2.2 止血剂</w:t>
      </w:r>
      <w:r>
        <w:rPr>
          <w:rFonts w:hint="eastAsia"/>
        </w:rPr>
        <w:br/>
      </w:r>
      <w:r>
        <w:rPr>
          <w:rFonts w:hint="eastAsia"/>
        </w:rPr>
        <w:t>　　　　1.2.3 吻合器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全球市场不同产品类型伤口闭合销售额对比（2020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全球不同产品类型伤口闭合销售额及市场份额（2020-2025）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全球不同产品类型伤口闭合销售额预测（2026-2031）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中国不同产品类型伤口闭合销售额及市场份额（2020-2025）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中国不同产品类型伤口闭合销售额预测（2026-2031）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从不同应用，伤口闭合主要包括如下几个方面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妇科</w:t>
      </w:r>
      <w:r>
        <w:rPr>
          <w:rFonts w:hint="eastAsia"/>
        </w:rPr>
        <w:br/>
      </w:r>
      <w:r>
        <w:rPr>
          <w:rFonts w:hint="eastAsia"/>
        </w:rPr>
        <w:t>　　　　2.1.2 心脏科</w:t>
      </w:r>
      <w:r>
        <w:rPr>
          <w:rFonts w:hint="eastAsia"/>
        </w:rPr>
        <w:br/>
      </w:r>
      <w:r>
        <w:rPr>
          <w:rFonts w:hint="eastAsia"/>
        </w:rPr>
        <w:t>　　　　2.1.3 骨科</w:t>
      </w:r>
      <w:r>
        <w:rPr>
          <w:rFonts w:hint="eastAsia"/>
        </w:rPr>
        <w:br/>
      </w:r>
      <w:r>
        <w:rPr>
          <w:rFonts w:hint="eastAsia"/>
        </w:rPr>
        <w:t>　　　　2.1.4 普通外科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全球市场不同应用伤口闭合销售额对比（2020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全球不同应用伤口闭合销售额及市场份额（2020-2025）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全球不同应用伤口闭合销售额预测（2026-2031）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中国不同应用伤口闭合销售额及市场份额（2020-2025）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中国不同应用伤口闭合销售额预测（2026-2031）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全球伤口闭合主要地区分析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全球主要地区伤口闭合市场规模分析：2020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全球主要地区伤口闭合销售额及份额（2020-2025年）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全球主要地区伤口闭合销售额及份额预测（2026-2031）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东南亚伤口闭合销售额及预测（2020-2031）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印度伤口闭合销售额及预测（2020-2031）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全球主要企业伤口闭合销售额及市场份额</w:t>
      </w:r>
      <w:r>
        <w:rPr>
          <w:rFonts w:hint="eastAsia"/>
        </w:rPr>
        <w:br/>
      </w:r>
      <w:r>
        <w:rPr>
          <w:rFonts w:hint="eastAsia"/>
        </w:rPr>
        <w:t>　　4.2 全球伤口闭合主要企业竞争态势</w:t>
      </w:r>
      <w:r>
        <w:rPr>
          <w:rFonts w:hint="eastAsia"/>
        </w:rPr>
        <w:br/>
      </w:r>
      <w:r>
        <w:rPr>
          <w:rFonts w:hint="eastAsia"/>
        </w:rPr>
        <w:t>　　　　4.2.1 伤口闭合行业集中度分析：2024年全球Top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全球伤口闭合第一梯队、第二梯队和第三梯队企业及市场份额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2024年全球主要厂商伤口闭合收入排名</w:t>
      </w:r>
      <w:r>
        <w:rPr>
          <w:rFonts w:hint="eastAsia"/>
        </w:rPr>
        <w:br/>
      </w:r>
      <w:r>
        <w:rPr>
          <w:rFonts w:hint="eastAsia"/>
        </w:rPr>
        <w:t>　　4.4 全球主要厂商伤口闭合总部及市场区域分布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全球主要厂商伤口闭合产品类型及应用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全球主要厂商伤口闭合商业化日期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伤口闭合全球领先企业SWOT分析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中国市场伤口闭合主要企业分析</w:t>
      </w:r>
      <w:r>
        <w:rPr>
          <w:rFonts w:hint="eastAsia"/>
        </w:rPr>
        <w:br/>
      </w:r>
      <w:r>
        <w:rPr>
          <w:rFonts w:hint="eastAsia"/>
        </w:rPr>
        <w:t>　　5.1 中国伤口闭合销售额及市场份额（2020-2025）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中国伤口闭合Top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伤口闭合产品及服务介绍</w:t>
      </w:r>
      <w:r>
        <w:rPr>
          <w:rFonts w:hint="eastAsia"/>
        </w:rPr>
        <w:br/>
      </w:r>
      <w:r>
        <w:rPr>
          <w:rFonts w:hint="eastAsia"/>
        </w:rPr>
        <w:t>　　　　6.10.3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公司简介及主要业务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伤口闭合行业发展机遇及主要驱动因素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伤口闭合行业发展面临的风险</w:t>
      </w:r>
      <w:r>
        <w:rPr>
          <w:rFonts w:hint="eastAsia"/>
        </w:rPr>
        <w:br/>
      </w:r>
      <w:r>
        <w:rPr>
          <w:rFonts w:hint="eastAsia"/>
        </w:rPr>
        <w:t>　　7.3 伤口闭合行业政策分析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缝线主要企业列表</w:t>
      </w:r>
      <w:r>
        <w:rPr>
          <w:rFonts w:hint="eastAsia"/>
        </w:rPr>
        <w:br/>
      </w:r>
      <w:r>
        <w:rPr>
          <w:rFonts w:hint="eastAsia"/>
        </w:rPr>
        <w:t>　　表 2： 止血剂主要企业列表</w:t>
      </w:r>
      <w:r>
        <w:rPr>
          <w:rFonts w:hint="eastAsia"/>
        </w:rPr>
        <w:br/>
      </w:r>
      <w:r>
        <w:rPr>
          <w:rFonts w:hint="eastAsia"/>
        </w:rPr>
        <w:t>　　表 3： 吻合器主要企业列表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全球市场不同产品类型伤口闭合销售额及增长率对比（2020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全球不同产品类型伤口闭合销售额列表（2020-2025）&amp;（百万美元）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全球不同产品类型伤口闭合销售额市场份额列表（2020-2025）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全球不同产品类型伤口闭合销售额预测（2026-2031）&amp;（百万美元）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全球不同产品类型伤口闭合销售额市场份额预测（2026-2031）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中国不同产品类型伤口闭合销售额列表（2020-2025）&amp;（百万美元）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中国不同产品类型伤口闭合销售额市场份额列表（2020-2025）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中国不同产品类型伤口闭合销售额预测（2026-2031）&amp;（百万美元）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中国不同产品类型伤口闭合销售额市场份额预测（2026-2031）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全球市场不同应用伤口闭合销售额及增长率对比（2020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全球不同应用伤口闭合销售额列表（2020-2025）&amp;（百万美元）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全球不同应用伤口闭合销售额市场份额列表（2020-2025）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全球不同应用伤口闭合销售额预测（2026-2031）&amp;（百万美元）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全球不同应用伤口闭合市场份额预测（2026-2031）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中国不同应用伤口闭合销售额列表（2020-2025）&amp;（百万美元）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中国不同应用伤口闭合销售额市场份额列表（2020-2025）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中国不同应用伤口闭合销售额预测（2026-2031）&amp;（百万美元）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中国不同应用伤口闭合销售额市场份额预测（2026-2031）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全球主要地区伤口闭合销售额：（2020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全球主要地区伤口闭合销售额列表（2020-2025年）&amp;（百万美元）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全球主要地区伤口闭合销售额及份额列表（2020-2025年）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全球主要地区伤口闭合销售额列表预测（2026-2031）&amp;（百万美元）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全球主要地区伤口闭合销售额及份额列表预测（2026-2031）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全球主要企业伤口闭合销售额（2020-2025）&amp;（百万美元）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全球主要企业伤口闭合销售额份额对比（2020-2025）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2024年全球伤口闭合主要厂商市场地位（第一梯队、第二梯队和第三梯队）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2024年全球主要厂商伤口闭合收入排名（百万美元）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全球主要厂商伤口闭合总部及市场区域分布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全球主要厂商伤口闭合产品类型及应用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全球主要厂商伤口闭合商业化日期</w:t>
      </w:r>
      <w:r>
        <w:rPr>
          <w:rFonts w:hint="eastAsia"/>
        </w:rPr>
        <w:br/>
      </w:r>
      <w:r>
        <w:rPr>
          <w:rFonts w:hint="eastAsia"/>
        </w:rPr>
        <w:t>　　表 35： 全球伤口闭合市场投资、并购等现状分析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中国主要企业伤口闭合销售额列表（2020-2025）&amp;（百万美元）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中国主要企业伤口闭合销售额份额对比（2020-2025）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伤口闭合产品及服务介绍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伤口闭合产品及服务介绍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伤口闭合产品及服务介绍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伤口闭合产品及服务介绍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伤口闭合产品及服务介绍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伤口闭合产品及服务介绍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伤口闭合产品及服务介绍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伤口闭合产品及服务介绍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伤口闭合产品及服务介绍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公司信息、总部、伤口闭合市场地位以及主要的竞争对手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伤口闭合产品及服务介绍</w:t>
      </w:r>
      <w:r>
        <w:rPr>
          <w:rFonts w:hint="eastAsia"/>
        </w:rPr>
        <w:br/>
      </w:r>
      <w:r>
        <w:rPr>
          <w:rFonts w:hint="eastAsia"/>
        </w:rPr>
        <w:t>　　表 84： 伤口闭合收入及毛利率（2020-2025）&amp;（百万美元）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公司简介及主要业务</w:t>
      </w:r>
      <w:r>
        <w:rPr>
          <w:rFonts w:hint="eastAsia"/>
        </w:rPr>
        <w:br/>
      </w:r>
      <w:r>
        <w:rPr>
          <w:rFonts w:hint="eastAsia"/>
        </w:rPr>
        <w:t>　　表 86： 企业最新动态</w:t>
      </w:r>
      <w:r>
        <w:rPr>
          <w:rFonts w:hint="eastAsia"/>
        </w:rPr>
        <w:br/>
      </w:r>
      <w:r>
        <w:rPr>
          <w:rFonts w:hint="eastAsia"/>
        </w:rPr>
        <w:t>　　表 87： 伤口闭合行业发展机遇及主要驱动因素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伤口闭合行业发展面临的风险</w:t>
      </w:r>
      <w:r>
        <w:rPr>
          <w:rFonts w:hint="eastAsia"/>
        </w:rPr>
        <w:br/>
      </w:r>
      <w:r>
        <w:rPr>
          <w:rFonts w:hint="eastAsia"/>
        </w:rPr>
        <w:t>　　表 89： 伤口闭合行业政策分析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伤口闭合产品图片</w:t>
      </w:r>
      <w:r>
        <w:rPr>
          <w:rFonts w:hint="eastAsia"/>
        </w:rPr>
        <w:br/>
      </w:r>
      <w:r>
        <w:rPr>
          <w:rFonts w:hint="eastAsia"/>
        </w:rPr>
        <w:t>　　图 2： 全球市场伤口闭合市场规模（销售额），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全球伤口闭合市场销售额预测：（百万美元）&amp;（2020-2031）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中国市场伤口闭合销售额及未来趋势（2020-2031）&amp;（百万美元）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缝线 产品图片</w:t>
      </w:r>
      <w:r>
        <w:rPr>
          <w:rFonts w:hint="eastAsia"/>
        </w:rPr>
        <w:br/>
      </w:r>
      <w:r>
        <w:rPr>
          <w:rFonts w:hint="eastAsia"/>
        </w:rPr>
        <w:t>　　图 6： 全球缝线规模及增长率（2020-2031）&amp;（百万美元）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止血剂产品图片</w:t>
      </w:r>
      <w:r>
        <w:rPr>
          <w:rFonts w:hint="eastAsia"/>
        </w:rPr>
        <w:br/>
      </w:r>
      <w:r>
        <w:rPr>
          <w:rFonts w:hint="eastAsia"/>
        </w:rPr>
        <w:t>　　图 8： 全球止血剂规模及增长率（2020-2031）&amp;（百万美元）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吻合器产品图片</w:t>
      </w:r>
      <w:r>
        <w:rPr>
          <w:rFonts w:hint="eastAsia"/>
        </w:rPr>
        <w:br/>
      </w:r>
      <w:r>
        <w:rPr>
          <w:rFonts w:hint="eastAsia"/>
        </w:rPr>
        <w:t>　　图 10： 全球吻合器规模及增长率（2020-2031）&amp;（百万美元）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全球不同产品类型伤口闭合市场份额2024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全球不同产品类型伤口闭合市场份额2020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全球不同产品类型伤口闭合市场份额预测2025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中国不同产品类型伤口闭合市场份额2020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中国不同产品类型伤口闭合市场份额预测2025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妇科</w:t>
      </w:r>
      <w:r>
        <w:rPr>
          <w:rFonts w:hint="eastAsia"/>
        </w:rPr>
        <w:br/>
      </w:r>
      <w:r>
        <w:rPr>
          <w:rFonts w:hint="eastAsia"/>
        </w:rPr>
        <w:t>　　图 19： 心脏科</w:t>
      </w:r>
      <w:r>
        <w:rPr>
          <w:rFonts w:hint="eastAsia"/>
        </w:rPr>
        <w:br/>
      </w:r>
      <w:r>
        <w:rPr>
          <w:rFonts w:hint="eastAsia"/>
        </w:rPr>
        <w:t>　　图 20： 骨科</w:t>
      </w:r>
      <w:r>
        <w:rPr>
          <w:rFonts w:hint="eastAsia"/>
        </w:rPr>
        <w:br/>
      </w:r>
      <w:r>
        <w:rPr>
          <w:rFonts w:hint="eastAsia"/>
        </w:rPr>
        <w:t>　　图 21： 普通外科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全球不同应用伤口闭合市场份额2024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全球不同应用伤口闭合市场份额2020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全球主要地区伤口闭合销售额市场份额（2020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印度伤口闭合销售额及预测（2020-2031）&amp;（百万美元）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2024年全球前五大厂商伤口闭合市场份额</w:t>
      </w:r>
      <w:r>
        <w:rPr>
          <w:rFonts w:hint="eastAsia"/>
        </w:rPr>
        <w:br/>
      </w:r>
      <w:r>
        <w:rPr>
          <w:rFonts w:hint="eastAsia"/>
        </w:rPr>
        <w:t>　　图 33： 2024年全球伤口闭合第一梯队、第二梯队和第三梯队厂商及市场份额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伤口闭合全球领先企业SWOT分析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2024年中国排名前三和前五伤口闭合企业市场份额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c37cba474cb2" w:history="1">
        <w:r>
          <w:rPr>
            <w:rStyle w:val="Hyperlink"/>
          </w:rPr>
          <w:t>2025-2031年全球与中国伤口闭合发展现状及前景趋势报告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ec37cba474cb2" w:history="1">
        <w:r>
          <w:rPr>
            <w:rStyle w:val="Hyperlink"/>
          </w:rPr>
          <w:t>https://www.20087.com/7/93/ShangKouBiHeDeQianJingQuShi.html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6e4c21034917" w:history="1">
      <w:r>
        <w:rPr>
          <w:rStyle w:val="Hyperlink"/>
        </w:rPr>
        <w:t>2025-2031年全球与中国伤口闭合发展现状及前景趋势报告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angKouBiHeDeQianJingQuShi.html" TargetMode="External" Id="R607ec37cba4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angKouBiHeDeQianJingQuShi.html" TargetMode="External" Id="Rb8976e4c2103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2025-02-15T02:20:22Z</dcterms:created>
  <dcterms:modified xsi:type="dcterms:W3CDTF">2025-02-15T03:20:22Z</dcterms:modified>
  <dc:subject>2025-2031年全球与中国伤口闭合发展现状及前景趋势报告</dc:subject>
  <dc:title>2025-2031年全球与中国伤口闭合发展现状及前景趋势报告</dc:title>
  <cp:keywords>2025-2031年全球与中国伤口闭合发展现状及前景趋势报告</cp:keywords>
  <dc:description>2025-2031年全球与中国伤口闭合发展现状及前景趋势报告</dc:description>
</cp:coreProperties>
</file>