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6f57648504228" w:history="1">
              <w:r>
                <w:rPr>
                  <w:rStyle w:val="Hyperlink"/>
                </w:rPr>
                <w:t>2026-2032年中国体外人体模型行业发展调研及前景分析报告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6f57648504228" w:history="1">
              <w:r>
                <w:rPr>
                  <w:rStyle w:val="Hyperlink"/>
                </w:rPr>
                <w:t>2026-2032年中国体外人体模型行业发展调研及前景分析报告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6f57648504228" w:history="1">
                <w:r>
                  <w:rPr>
                    <w:rStyle w:val="Hyperlink"/>
                  </w:rPr>
                  <w:t>https://www.20087.com/7/83/TiWaiRenTiMoXingFaZhanQianJing.html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人体模型是利用工程化组织、微流控芯片、生物材料及计算仿真等手段构建的用于模拟人体器官结构与生理功能的实验平台，广泛应用于药物筛选、毒性评估及疾病机理研究。目前，该类模型已从早期静态细胞培养发展为具备血管网络、机械应力响应及多细胞互作的动态系统，典型代表包括器官芯片、3D生物打印组织及类器官阵列。技术上，微加工工艺与生物传感技术的融合使得模型能够实时监测代谢物、电信号及屏障完整性等关键指标。同时，标准化倡议正推动不同实验室间的数据可比性，提升其在监管科学中的接受度。</w:t>
      </w:r>
      <w:r>
        <w:rPr>
          <w:rFonts w:hint="eastAsia"/>
        </w:rPr>
        <w:br/>
      </w:r>
      <w:r>
        <w:rPr>
          <w:rFonts w:hint="eastAsia"/>
        </w:rPr>
        <w:t>　　未来，体外人体模型将朝着更高生理保真度、系统集成化与临床相关性方向突破。多器官耦合模型（如“人体芯片”）将通过模拟血液循环与神经内分泌交互，实现全身药代动力学与毒理效应的综合评估。与此同时，患者来源的诱导多能干细胞（iPSC）技术将使个体化体外模型成为可能，支撑精准医疗与罕见病研究。人工智能与数字孪生技术的引入，将进一步增强模型对复杂生物过程的预测能力，实现虚拟-实体模型的双向校准。长远来看，体外人体模型有望部分替代动物实验，并在新药审批、化妆品安全评价及环境健康风险评估等领域发挥核心作用，重塑生命科学研究范式。</w:t>
      </w:r>
      <w:r>
        <w:rPr>
          <w:rFonts w:hint="eastAsia"/>
        </w:rPr>
        <w:br/>
      </w:r>
      <w:r>
        <w:rPr>
          <w:rFonts w:hint="eastAsia"/>
        </w:rPr>
        <w:t>　　《</w:t>
      </w:r>
      <w:hyperlink r:id="R7306f57648504228" w:history="1">
        <w:r>
          <w:rPr>
            <w:rStyle w:val="Hyperlink"/>
          </w:rPr>
          <w:t>2026-2032年中国体外人体模型行业发展调研及前景分析报告</w:t>
        </w:r>
      </w:hyperlink>
      <w:r>
        <w:rPr>
          <w:rFonts w:hint="eastAsia"/>
        </w:rPr>
        <w:t>》基于详实数据资料，系统分析体外人体模型产业链结构、市场规模及需求现状，梳理体外人体模型市场价格走势与行业发展特点。报告重点研究行业竞争格局，包括重点体外人体模型企业的市场表现，并对体外人体模型细分领域的发展潜力进行评估。结合政策环境和体外人体模型技术演进方向，对体外人体模型行业未来趋势作出合理预测，为投资决策和战略规划提供客观参考。</w:t>
      </w:r>
      <w:r>
        <w:rPr>
          <w:rFonts w:hint="eastAsia"/>
        </w:rPr>
        <w:br/>
      </w:r>
      <w:r>
        <w:rPr>
          <w:rFonts w:hint="eastAsia"/>
        </w:rPr>
        <w:br/>
      </w:r>
      <w:r>
        <w:rPr>
          <w:rFonts w:hint="eastAsia"/>
        </w:rPr>
        <w:t>第一章 体外人体模型市场概述</w:t>
      </w:r>
      <w:r>
        <w:rPr>
          <w:rFonts w:hint="eastAsia"/>
        </w:rPr>
        <w:br/>
      </w:r>
      <w:r>
        <w:rPr>
          <w:rFonts w:hint="eastAsia"/>
        </w:rPr>
        <w:t>　　1.1 体外人体模型市场概述</w:t>
      </w:r>
      <w:r>
        <w:rPr>
          <w:rFonts w:hint="eastAsia"/>
        </w:rPr>
        <w:br/>
      </w:r>
      <w:r>
        <w:rPr>
          <w:rFonts w:hint="eastAsia"/>
        </w:rPr>
        <w:t>　　1.2 不同产品类型体外人体模型分析</w:t>
      </w:r>
      <w:r>
        <w:rPr>
          <w:rFonts w:hint="eastAsia"/>
        </w:rPr>
        <w:br/>
      </w:r>
      <w:r>
        <w:rPr>
          <w:rFonts w:hint="eastAsia"/>
        </w:rPr>
        <w:t>　　　　1.2.1 中国市场不同产品类型体外人体模型规模对比（2021 VS 2025 VS 2032）</w:t>
      </w:r>
      <w:r>
        <w:rPr>
          <w:rFonts w:hint="eastAsia"/>
        </w:rPr>
        <w:br/>
      </w:r>
      <w:r>
        <w:rPr>
          <w:rFonts w:hint="eastAsia"/>
        </w:rPr>
        <w:t>　　　　1.2.2 器官芯片系统</w:t>
      </w:r>
      <w:r>
        <w:rPr>
          <w:rFonts w:hint="eastAsia"/>
        </w:rPr>
        <w:br/>
      </w:r>
      <w:r>
        <w:rPr>
          <w:rFonts w:hint="eastAsia"/>
        </w:rPr>
        <w:t>　　　　1.2.3 3D组织模型</w:t>
      </w:r>
      <w:r>
        <w:rPr>
          <w:rFonts w:hint="eastAsia"/>
        </w:rPr>
        <w:br/>
      </w:r>
      <w:r>
        <w:rPr>
          <w:rFonts w:hint="eastAsia"/>
        </w:rPr>
        <w:t>　　　　1.2.4 干细胞衍生模型</w:t>
      </w:r>
      <w:r>
        <w:rPr>
          <w:rFonts w:hint="eastAsia"/>
        </w:rPr>
        <w:br/>
      </w:r>
      <w:r>
        <w:rPr>
          <w:rFonts w:hint="eastAsia"/>
        </w:rPr>
        <w:t>　　1.3 不同细胞来源体外人体模型分析</w:t>
      </w:r>
      <w:r>
        <w:rPr>
          <w:rFonts w:hint="eastAsia"/>
        </w:rPr>
        <w:br/>
      </w:r>
      <w:r>
        <w:rPr>
          <w:rFonts w:hint="eastAsia"/>
        </w:rPr>
        <w:t>　　　　1.3.1 中国市场不同细胞来源体外人体模型规模对比（2021 VS 2025 VS 2032）</w:t>
      </w:r>
      <w:r>
        <w:rPr>
          <w:rFonts w:hint="eastAsia"/>
        </w:rPr>
        <w:br/>
      </w:r>
      <w:r>
        <w:rPr>
          <w:rFonts w:hint="eastAsia"/>
        </w:rPr>
        <w:t>　　　　1.3.2 原代人细胞</w:t>
      </w:r>
      <w:r>
        <w:rPr>
          <w:rFonts w:hint="eastAsia"/>
        </w:rPr>
        <w:br/>
      </w:r>
      <w:r>
        <w:rPr>
          <w:rFonts w:hint="eastAsia"/>
        </w:rPr>
        <w:t>　　　　1.3.3 人iPSC衍生细胞</w:t>
      </w:r>
      <w:r>
        <w:rPr>
          <w:rFonts w:hint="eastAsia"/>
        </w:rPr>
        <w:br/>
      </w:r>
      <w:r>
        <w:rPr>
          <w:rFonts w:hint="eastAsia"/>
        </w:rPr>
        <w:t>　　　　1.3.4 肿瘤细胞系</w:t>
      </w:r>
      <w:r>
        <w:rPr>
          <w:rFonts w:hint="eastAsia"/>
        </w:rPr>
        <w:br/>
      </w:r>
      <w:r>
        <w:rPr>
          <w:rFonts w:hint="eastAsia"/>
        </w:rPr>
        <w:t>　　　　1.3.5 其他</w:t>
      </w:r>
      <w:r>
        <w:rPr>
          <w:rFonts w:hint="eastAsia"/>
        </w:rPr>
        <w:br/>
      </w:r>
      <w:r>
        <w:rPr>
          <w:rFonts w:hint="eastAsia"/>
        </w:rPr>
        <w:t>　　1.4 不同器官覆盖范围体外人体模型分析</w:t>
      </w:r>
      <w:r>
        <w:rPr>
          <w:rFonts w:hint="eastAsia"/>
        </w:rPr>
        <w:br/>
      </w:r>
      <w:r>
        <w:rPr>
          <w:rFonts w:hint="eastAsia"/>
        </w:rPr>
        <w:t>　　　　1.4.1 中国市场不同器官覆盖范围体外人体模型规模对比（2021 VS 2025 VS 2032）</w:t>
      </w:r>
      <w:r>
        <w:rPr>
          <w:rFonts w:hint="eastAsia"/>
        </w:rPr>
        <w:br/>
      </w:r>
      <w:r>
        <w:rPr>
          <w:rFonts w:hint="eastAsia"/>
        </w:rPr>
        <w:t>　　　　1.4.2 单器官模型</w:t>
      </w:r>
      <w:r>
        <w:rPr>
          <w:rFonts w:hint="eastAsia"/>
        </w:rPr>
        <w:br/>
      </w:r>
      <w:r>
        <w:rPr>
          <w:rFonts w:hint="eastAsia"/>
        </w:rPr>
        <w:t>　　　　1.4.3 多器官联通模型</w:t>
      </w:r>
      <w:r>
        <w:rPr>
          <w:rFonts w:hint="eastAsia"/>
        </w:rPr>
        <w:br/>
      </w:r>
      <w:r>
        <w:rPr>
          <w:rFonts w:hint="eastAsia"/>
        </w:rPr>
        <w:t>　　　　1.4.4 其他</w:t>
      </w:r>
      <w:r>
        <w:rPr>
          <w:rFonts w:hint="eastAsia"/>
        </w:rPr>
        <w:br/>
      </w:r>
      <w:r>
        <w:rPr>
          <w:rFonts w:hint="eastAsia"/>
        </w:rPr>
        <w:t>　　1.5 从不同应用，体外人体模型主要包括如下几个方面</w:t>
      </w:r>
      <w:r>
        <w:rPr>
          <w:rFonts w:hint="eastAsia"/>
        </w:rPr>
        <w:br/>
      </w:r>
      <w:r>
        <w:rPr>
          <w:rFonts w:hint="eastAsia"/>
        </w:rPr>
        <w:t>　　　　1.5.1 中国市场不同应用体外人体模型规模对比（2021 VS 2025 VS 2032）</w:t>
      </w:r>
      <w:r>
        <w:rPr>
          <w:rFonts w:hint="eastAsia"/>
        </w:rPr>
        <w:br/>
      </w:r>
      <w:r>
        <w:rPr>
          <w:rFonts w:hint="eastAsia"/>
        </w:rPr>
        <w:t>　　　　1.5.2 药物发现</w:t>
      </w:r>
      <w:r>
        <w:rPr>
          <w:rFonts w:hint="eastAsia"/>
        </w:rPr>
        <w:br/>
      </w:r>
      <w:r>
        <w:rPr>
          <w:rFonts w:hint="eastAsia"/>
        </w:rPr>
        <w:t>　　　　1.5.3 毒性测试</w:t>
      </w:r>
      <w:r>
        <w:rPr>
          <w:rFonts w:hint="eastAsia"/>
        </w:rPr>
        <w:br/>
      </w:r>
      <w:r>
        <w:rPr>
          <w:rFonts w:hint="eastAsia"/>
        </w:rPr>
        <w:t>　　　　1.5.4 疾病建模</w:t>
      </w:r>
      <w:r>
        <w:rPr>
          <w:rFonts w:hint="eastAsia"/>
        </w:rPr>
        <w:br/>
      </w:r>
      <w:r>
        <w:rPr>
          <w:rFonts w:hint="eastAsia"/>
        </w:rPr>
        <w:t>　　1.6 中国体外人体模型市场规模现状及未来趋势（2021-2032）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中国市场主要企业体外人体模型规模及市场份额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中国市场主要厂商进入体外人体模型行业时间点</w:t>
      </w:r>
      <w:r>
        <w:rPr>
          <w:rFonts w:hint="eastAsia"/>
        </w:rPr>
        <w:br/>
      </w:r>
      <w:r>
        <w:rPr>
          <w:rFonts w:hint="eastAsia"/>
        </w:rPr>
        <w:t>　　2.4 中国市场主要厂商体外人体模型产品类型及应用</w:t>
      </w:r>
      <w:r>
        <w:rPr>
          <w:rFonts w:hint="eastAsia"/>
        </w:rPr>
        <w:br/>
      </w:r>
      <w:r>
        <w:rPr>
          <w:rFonts w:hint="eastAsia"/>
        </w:rPr>
        <w:t>　　2.5 体外人体模型行业集中度、竞争程度分析</w:t>
      </w:r>
      <w:r>
        <w:rPr>
          <w:rFonts w:hint="eastAsia"/>
        </w:rPr>
        <w:br/>
      </w:r>
      <w:r>
        <w:rPr>
          <w:rFonts w:hint="eastAsia"/>
        </w:rPr>
        <w:t>　　　　2.5.1 体外人体模型行业集中度分析：2025年中国市场Top 5厂商市场份额</w:t>
      </w:r>
      <w:r>
        <w:rPr>
          <w:rFonts w:hint="eastAsia"/>
        </w:rPr>
        <w:br/>
      </w:r>
      <w:r>
        <w:rPr>
          <w:rFonts w:hint="eastAsia"/>
        </w:rPr>
        <w:t>　　　　2.5.2 中国市场体外人体模型第一梯队、第二梯队和第三梯队厂商及市场份额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重点企业（1）公司信息、总部、体外人体模型市场地位以及主要的竞争对手</w:t>
      </w:r>
      <w:r>
        <w:rPr>
          <w:rFonts w:hint="eastAsia"/>
        </w:rPr>
        <w:br/>
      </w:r>
      <w:r>
        <w:rPr>
          <w:rFonts w:hint="eastAsia"/>
        </w:rPr>
        <w:t>　　　　3.1.2 重点企业（1） 体外人体模型产品及服务介绍</w:t>
      </w:r>
      <w:r>
        <w:rPr>
          <w:rFonts w:hint="eastAsia"/>
        </w:rPr>
        <w:br/>
      </w:r>
      <w:r>
        <w:rPr>
          <w:rFonts w:hint="eastAsia"/>
        </w:rPr>
        <w:t>　　　　3.1.3 重点企业（1）在中国市场体外人体模型收入（万元）及毛利率（2021-2026）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重点企业（2）公司信息、总部、体外人体模型市场地位以及主要的竞争对手</w:t>
      </w:r>
      <w:r>
        <w:rPr>
          <w:rFonts w:hint="eastAsia"/>
        </w:rPr>
        <w:br/>
      </w:r>
      <w:r>
        <w:rPr>
          <w:rFonts w:hint="eastAsia"/>
        </w:rPr>
        <w:t>　　　　3.2.2 重点企业（2） 体外人体模型产品及服务介绍</w:t>
      </w:r>
      <w:r>
        <w:rPr>
          <w:rFonts w:hint="eastAsia"/>
        </w:rPr>
        <w:br/>
      </w:r>
      <w:r>
        <w:rPr>
          <w:rFonts w:hint="eastAsia"/>
        </w:rPr>
        <w:t>　　　　3.2.3 重点企业（2）在中国市场体外人体模型收入（万元）及毛利率（2021-2026）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重点企业（3）公司信息、总部、体外人体模型市场地位以及主要的竞争对手</w:t>
      </w:r>
      <w:r>
        <w:rPr>
          <w:rFonts w:hint="eastAsia"/>
        </w:rPr>
        <w:br/>
      </w:r>
      <w:r>
        <w:rPr>
          <w:rFonts w:hint="eastAsia"/>
        </w:rPr>
        <w:t>　　　　3.3.2 重点企业（3） 体外人体模型产品及服务介绍</w:t>
      </w:r>
      <w:r>
        <w:rPr>
          <w:rFonts w:hint="eastAsia"/>
        </w:rPr>
        <w:br/>
      </w:r>
      <w:r>
        <w:rPr>
          <w:rFonts w:hint="eastAsia"/>
        </w:rPr>
        <w:t>　　　　3.3.3 重点企业（3）在中国市场体外人体模型收入（万元）及毛利率（2021-2026）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重点企业（4）公司信息、总部、体外人体模型市场地位以及主要的竞争对手</w:t>
      </w:r>
      <w:r>
        <w:rPr>
          <w:rFonts w:hint="eastAsia"/>
        </w:rPr>
        <w:br/>
      </w:r>
      <w:r>
        <w:rPr>
          <w:rFonts w:hint="eastAsia"/>
        </w:rPr>
        <w:t>　　　　3.4.2 重点企业（4） 体外人体模型产品及服务介绍</w:t>
      </w:r>
      <w:r>
        <w:rPr>
          <w:rFonts w:hint="eastAsia"/>
        </w:rPr>
        <w:br/>
      </w:r>
      <w:r>
        <w:rPr>
          <w:rFonts w:hint="eastAsia"/>
        </w:rPr>
        <w:t>　　　　3.4.3 重点企业（4）在中国市场体外人体模型收入（万元）及毛利率（2021-2026）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重点企业（5）公司信息、总部、体外人体模型市场地位以及主要的竞争对手</w:t>
      </w:r>
      <w:r>
        <w:rPr>
          <w:rFonts w:hint="eastAsia"/>
        </w:rPr>
        <w:br/>
      </w:r>
      <w:r>
        <w:rPr>
          <w:rFonts w:hint="eastAsia"/>
        </w:rPr>
        <w:t>　　　　3.5.2 重点企业（5） 体外人体模型产品及服务介绍</w:t>
      </w:r>
      <w:r>
        <w:rPr>
          <w:rFonts w:hint="eastAsia"/>
        </w:rPr>
        <w:br/>
      </w:r>
      <w:r>
        <w:rPr>
          <w:rFonts w:hint="eastAsia"/>
        </w:rPr>
        <w:t>　　　　3.5.3 重点企业（5）在中国市场体外人体模型收入（万元）及毛利率（2021-2026）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重点企业（6）公司信息、总部、体外人体模型市场地位以及主要的竞争对手</w:t>
      </w:r>
      <w:r>
        <w:rPr>
          <w:rFonts w:hint="eastAsia"/>
        </w:rPr>
        <w:br/>
      </w:r>
      <w:r>
        <w:rPr>
          <w:rFonts w:hint="eastAsia"/>
        </w:rPr>
        <w:t>　　　　3.6.2 重点企业（6） 体外人体模型产品及服务介绍</w:t>
      </w:r>
      <w:r>
        <w:rPr>
          <w:rFonts w:hint="eastAsia"/>
        </w:rPr>
        <w:br/>
      </w:r>
      <w:r>
        <w:rPr>
          <w:rFonts w:hint="eastAsia"/>
        </w:rPr>
        <w:t>　　　　3.6.3 重点企业（6）在中国市场体外人体模型收入（万元）及毛利率（2021-2026）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重点企业（7）公司信息、总部、体外人体模型市场地位以及主要的竞争对手</w:t>
      </w:r>
      <w:r>
        <w:rPr>
          <w:rFonts w:hint="eastAsia"/>
        </w:rPr>
        <w:br/>
      </w:r>
      <w:r>
        <w:rPr>
          <w:rFonts w:hint="eastAsia"/>
        </w:rPr>
        <w:t>　　　　3.7.2 重点企业（7） 体外人体模型产品及服务介绍</w:t>
      </w:r>
      <w:r>
        <w:rPr>
          <w:rFonts w:hint="eastAsia"/>
        </w:rPr>
        <w:br/>
      </w:r>
      <w:r>
        <w:rPr>
          <w:rFonts w:hint="eastAsia"/>
        </w:rPr>
        <w:t>　　　　3.7.3 重点企业（7）在中国市场体外人体模型收入（万元）及毛利率（2021-2026）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重点企业（8）公司信息、总部、体外人体模型市场地位以及主要的竞争对手</w:t>
      </w:r>
      <w:r>
        <w:rPr>
          <w:rFonts w:hint="eastAsia"/>
        </w:rPr>
        <w:br/>
      </w:r>
      <w:r>
        <w:rPr>
          <w:rFonts w:hint="eastAsia"/>
        </w:rPr>
        <w:t>　　　　3.8.2 重点企业（8） 体外人体模型产品及服务介绍</w:t>
      </w:r>
      <w:r>
        <w:rPr>
          <w:rFonts w:hint="eastAsia"/>
        </w:rPr>
        <w:br/>
      </w:r>
      <w:r>
        <w:rPr>
          <w:rFonts w:hint="eastAsia"/>
        </w:rPr>
        <w:t>　　　　3.8.3 重点企业（8）在中国市场体外人体模型收入（万元）及毛利率（2021-2026）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重点企业（9）公司信息、总部、体外人体模型市场地位以及主要的竞争对手</w:t>
      </w:r>
      <w:r>
        <w:rPr>
          <w:rFonts w:hint="eastAsia"/>
        </w:rPr>
        <w:br/>
      </w:r>
      <w:r>
        <w:rPr>
          <w:rFonts w:hint="eastAsia"/>
        </w:rPr>
        <w:t>　　　　3.9.2 重点企业（9） 体外人体模型产品及服务介绍</w:t>
      </w:r>
      <w:r>
        <w:rPr>
          <w:rFonts w:hint="eastAsia"/>
        </w:rPr>
        <w:br/>
      </w:r>
      <w:r>
        <w:rPr>
          <w:rFonts w:hint="eastAsia"/>
        </w:rPr>
        <w:t>　　　　3.9.3 重点企业（9）在中国市场体外人体模型收入（万元）及毛利率（2021-2026）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重点企业（10）公司信息、总部、体外人体模型市场地位以及主要的竞争对手</w:t>
      </w:r>
      <w:r>
        <w:rPr>
          <w:rFonts w:hint="eastAsia"/>
        </w:rPr>
        <w:br/>
      </w:r>
      <w:r>
        <w:rPr>
          <w:rFonts w:hint="eastAsia"/>
        </w:rPr>
        <w:t>　　　　3.10.2 重点企业（10） 体外人体模型产品及服务介绍</w:t>
      </w:r>
      <w:r>
        <w:rPr>
          <w:rFonts w:hint="eastAsia"/>
        </w:rPr>
        <w:br/>
      </w:r>
      <w:r>
        <w:rPr>
          <w:rFonts w:hint="eastAsia"/>
        </w:rPr>
        <w:t>　　　　3.10.3 重点企业（10）在中国市场体外人体模型收入（万元）及毛利率（2021-2026）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重点企业（11）公司信息、总部、体外人体模型市场地位以及主要的竞争对手</w:t>
      </w:r>
      <w:r>
        <w:rPr>
          <w:rFonts w:hint="eastAsia"/>
        </w:rPr>
        <w:br/>
      </w:r>
      <w:r>
        <w:rPr>
          <w:rFonts w:hint="eastAsia"/>
        </w:rPr>
        <w:t>　　　　3.11.2 重点企业（11） 体外人体模型产品及服务介绍</w:t>
      </w:r>
      <w:r>
        <w:rPr>
          <w:rFonts w:hint="eastAsia"/>
        </w:rPr>
        <w:br/>
      </w:r>
      <w:r>
        <w:rPr>
          <w:rFonts w:hint="eastAsia"/>
        </w:rPr>
        <w:t>　　　　3.11.3 重点企业（11）在中国市场体外人体模型收入（万元）及毛利率（2021-2026）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重点企业（12）公司信息、总部、体外人体模型市场地位以及主要的竞争对手</w:t>
      </w:r>
      <w:r>
        <w:rPr>
          <w:rFonts w:hint="eastAsia"/>
        </w:rPr>
        <w:br/>
      </w:r>
      <w:r>
        <w:rPr>
          <w:rFonts w:hint="eastAsia"/>
        </w:rPr>
        <w:t>　　　　3.12.2 重点企业（12） 体外人体模型产品及服务介绍</w:t>
      </w:r>
      <w:r>
        <w:rPr>
          <w:rFonts w:hint="eastAsia"/>
        </w:rPr>
        <w:br/>
      </w:r>
      <w:r>
        <w:rPr>
          <w:rFonts w:hint="eastAsia"/>
        </w:rPr>
        <w:t>　　　　3.12.3 重点企业（12）在中国市场体外人体模型收入（万元）及毛利率（2021-2026）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重点企业（13）公司信息、总部、体外人体模型市场地位以及主要的竞争对手</w:t>
      </w:r>
      <w:r>
        <w:rPr>
          <w:rFonts w:hint="eastAsia"/>
        </w:rPr>
        <w:br/>
      </w:r>
      <w:r>
        <w:rPr>
          <w:rFonts w:hint="eastAsia"/>
        </w:rPr>
        <w:t>　　　　3.13.2 重点企业（13） 体外人体模型产品及服务介绍</w:t>
      </w:r>
      <w:r>
        <w:rPr>
          <w:rFonts w:hint="eastAsia"/>
        </w:rPr>
        <w:br/>
      </w:r>
      <w:r>
        <w:rPr>
          <w:rFonts w:hint="eastAsia"/>
        </w:rPr>
        <w:t>　　　　3.13.3 重点企业（13）在中国市场体外人体模型收入（万元）及毛利率（2021-2026）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重点企业（14）公司信息、总部、体外人体模型市场地位以及主要的竞争对手</w:t>
      </w:r>
      <w:r>
        <w:rPr>
          <w:rFonts w:hint="eastAsia"/>
        </w:rPr>
        <w:br/>
      </w:r>
      <w:r>
        <w:rPr>
          <w:rFonts w:hint="eastAsia"/>
        </w:rPr>
        <w:t>　　　　3.14.2 重点企业（14） 体外人体模型产品及服务介绍</w:t>
      </w:r>
      <w:r>
        <w:rPr>
          <w:rFonts w:hint="eastAsia"/>
        </w:rPr>
        <w:br/>
      </w:r>
      <w:r>
        <w:rPr>
          <w:rFonts w:hint="eastAsia"/>
        </w:rPr>
        <w:t>　　　　3.14.3 重点企业（14）在中国市场体外人体模型收入（万元）及毛利率（2021-2026）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重点企业（15）公司信息、总部、体外人体模型市场地位以及主要的竞争对手</w:t>
      </w:r>
      <w:r>
        <w:rPr>
          <w:rFonts w:hint="eastAsia"/>
        </w:rPr>
        <w:br/>
      </w:r>
      <w:r>
        <w:rPr>
          <w:rFonts w:hint="eastAsia"/>
        </w:rPr>
        <w:t>　　　　3.15.2 重点企业（15） 体外人体模型产品及服务介绍</w:t>
      </w:r>
      <w:r>
        <w:rPr>
          <w:rFonts w:hint="eastAsia"/>
        </w:rPr>
        <w:br/>
      </w:r>
      <w:r>
        <w:rPr>
          <w:rFonts w:hint="eastAsia"/>
        </w:rPr>
        <w:t>　　　　3.15.3 重点企业（15）在中国市场体外人体模型收入（万元）及毛利率（2021-2026）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重点企业（16）公司信息、总部、体外人体模型市场地位以及主要的竞争对手</w:t>
      </w:r>
      <w:r>
        <w:rPr>
          <w:rFonts w:hint="eastAsia"/>
        </w:rPr>
        <w:br/>
      </w:r>
      <w:r>
        <w:rPr>
          <w:rFonts w:hint="eastAsia"/>
        </w:rPr>
        <w:t>　　　　3.16.2 重点企业（16） 体外人体模型产品及服务介绍</w:t>
      </w:r>
      <w:r>
        <w:rPr>
          <w:rFonts w:hint="eastAsia"/>
        </w:rPr>
        <w:br/>
      </w:r>
      <w:r>
        <w:rPr>
          <w:rFonts w:hint="eastAsia"/>
        </w:rPr>
        <w:t>　　　　3.16.3 重点企业（16）在中国市场体外人体模型收入（万元）及毛利率（2021-2026）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重点企业（17）公司信息、总部、体外人体模型市场地位以及主要的竞争对手</w:t>
      </w:r>
      <w:r>
        <w:rPr>
          <w:rFonts w:hint="eastAsia"/>
        </w:rPr>
        <w:br/>
      </w:r>
      <w:r>
        <w:rPr>
          <w:rFonts w:hint="eastAsia"/>
        </w:rPr>
        <w:t>　　　　3.17.2 重点企业（17） 体外人体模型产品及服务介绍</w:t>
      </w:r>
      <w:r>
        <w:rPr>
          <w:rFonts w:hint="eastAsia"/>
        </w:rPr>
        <w:br/>
      </w:r>
      <w:r>
        <w:rPr>
          <w:rFonts w:hint="eastAsia"/>
        </w:rPr>
        <w:t>　　　　3.17.3 重点企业（17）在中国市场体外人体模型收入（万元）及毛利率（2021-2026）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重点企业（18）公司信息、总部、体外人体模型市场地位以及主要的竞争对手</w:t>
      </w:r>
      <w:r>
        <w:rPr>
          <w:rFonts w:hint="eastAsia"/>
        </w:rPr>
        <w:br/>
      </w:r>
      <w:r>
        <w:rPr>
          <w:rFonts w:hint="eastAsia"/>
        </w:rPr>
        <w:t>　　　　3.18.2 重点企业（18） 体外人体模型产品及服务介绍</w:t>
      </w:r>
      <w:r>
        <w:rPr>
          <w:rFonts w:hint="eastAsia"/>
        </w:rPr>
        <w:br/>
      </w:r>
      <w:r>
        <w:rPr>
          <w:rFonts w:hint="eastAsia"/>
        </w:rPr>
        <w:t>　　　　3.18.3 重点企业（18）在中国市场体外人体模型收入（万元）及毛利率（2021-2026）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重点企业（19）公司信息、总部、体外人体模型市场地位以及主要的竞争对手</w:t>
      </w:r>
      <w:r>
        <w:rPr>
          <w:rFonts w:hint="eastAsia"/>
        </w:rPr>
        <w:br/>
      </w:r>
      <w:r>
        <w:rPr>
          <w:rFonts w:hint="eastAsia"/>
        </w:rPr>
        <w:t>　　　　3.19.2 重点企业（19） 体外人体模型产品及服务介绍</w:t>
      </w:r>
      <w:r>
        <w:rPr>
          <w:rFonts w:hint="eastAsia"/>
        </w:rPr>
        <w:br/>
      </w:r>
      <w:r>
        <w:rPr>
          <w:rFonts w:hint="eastAsia"/>
        </w:rPr>
        <w:t>　　　　3.19.3 重点企业（19）在中国市场体外人体模型收入（万元）及毛利率（2021-2026）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重点企业（20）公司信息、总部、体外人体模型市场地位以及主要的竞争对手</w:t>
      </w:r>
      <w:r>
        <w:rPr>
          <w:rFonts w:hint="eastAsia"/>
        </w:rPr>
        <w:br/>
      </w:r>
      <w:r>
        <w:rPr>
          <w:rFonts w:hint="eastAsia"/>
        </w:rPr>
        <w:t>　　　　3.20.2 重点企业（20） 体外人体模型产品及服务介绍</w:t>
      </w:r>
      <w:r>
        <w:rPr>
          <w:rFonts w:hint="eastAsia"/>
        </w:rPr>
        <w:br/>
      </w:r>
      <w:r>
        <w:rPr>
          <w:rFonts w:hint="eastAsia"/>
        </w:rPr>
        <w:t>　　　　3.20.3 重点企业（20）在中国市场体外人体模型收入（万元）及毛利率（2021-2026）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中国不同产品类型体外人体模型规模及预测</w:t>
      </w:r>
      <w:r>
        <w:rPr>
          <w:rFonts w:hint="eastAsia"/>
        </w:rPr>
        <w:br/>
      </w:r>
      <w:r>
        <w:rPr>
          <w:rFonts w:hint="eastAsia"/>
        </w:rPr>
        <w:t>　　4.1 中国不同产品类型体外人体模型规模及市场份额（2021-2026）</w:t>
      </w:r>
      <w:r>
        <w:rPr>
          <w:rFonts w:hint="eastAsia"/>
        </w:rPr>
        <w:br/>
      </w:r>
      <w:r>
        <w:rPr>
          <w:rFonts w:hint="eastAsia"/>
        </w:rPr>
        <w:t>　　4.2 中国不同产品类型体外人体模型规模预测（2027-2032）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中国不同应用体外人体模型规模及市场份额（2021-2026）</w:t>
      </w:r>
      <w:r>
        <w:rPr>
          <w:rFonts w:hint="eastAsia"/>
        </w:rPr>
        <w:br/>
      </w:r>
      <w:r>
        <w:rPr>
          <w:rFonts w:hint="eastAsia"/>
        </w:rPr>
        <w:t>　　5.2 中国不同应用体外人体模型规模预测（2027-2032）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体外人体模型行业发展机遇及主要驱动因素</w:t>
      </w:r>
      <w:r>
        <w:rPr>
          <w:rFonts w:hint="eastAsia"/>
        </w:rPr>
        <w:br/>
      </w:r>
      <w:r>
        <w:rPr>
          <w:rFonts w:hint="eastAsia"/>
        </w:rPr>
        <w:t>　　6.2 体外人体模型行业发展面临的风险</w:t>
      </w:r>
      <w:r>
        <w:rPr>
          <w:rFonts w:hint="eastAsia"/>
        </w:rPr>
        <w:br/>
      </w:r>
      <w:r>
        <w:rPr>
          <w:rFonts w:hint="eastAsia"/>
        </w:rPr>
        <w:t>　　6.3 体外人体模型行业政策分析</w:t>
      </w:r>
      <w:r>
        <w:rPr>
          <w:rFonts w:hint="eastAsia"/>
        </w:rPr>
        <w:br/>
      </w:r>
      <w:r>
        <w:rPr>
          <w:rFonts w:hint="eastAsia"/>
        </w:rPr>
        <w:t>　　6.4 体外人体模型中国企业SWOT分析</w:t>
      </w:r>
      <w:r>
        <w:rPr>
          <w:rFonts w:hint="eastAsia"/>
        </w:rPr>
        <w:br/>
      </w:r>
      <w:r>
        <w:rPr>
          <w:rFonts w:hint="eastAsia"/>
        </w:rPr>
        <w:br/>
      </w:r>
      <w:r>
        <w:rPr>
          <w:rFonts w:hint="eastAsia"/>
        </w:rPr>
        <w:t>第七章 行业供应链分析</w:t>
      </w:r>
      <w:r>
        <w:rPr>
          <w:rFonts w:hint="eastAsia"/>
        </w:rPr>
        <w:br/>
      </w:r>
      <w:r>
        <w:rPr>
          <w:rFonts w:hint="eastAsia"/>
        </w:rPr>
        <w:t>　　7.1 体外人体模型行业产业链简介</w:t>
      </w:r>
      <w:r>
        <w:rPr>
          <w:rFonts w:hint="eastAsia"/>
        </w:rPr>
        <w:br/>
      </w:r>
      <w:r>
        <w:rPr>
          <w:rFonts w:hint="eastAsia"/>
        </w:rPr>
        <w:t>　　　　7.1.1 体外人体模型行业供应链分析</w:t>
      </w:r>
      <w:r>
        <w:rPr>
          <w:rFonts w:hint="eastAsia"/>
        </w:rPr>
        <w:br/>
      </w:r>
      <w:r>
        <w:rPr>
          <w:rFonts w:hint="eastAsia"/>
        </w:rPr>
        <w:t>　　　　7.1.2 主要原材料及供应情况</w:t>
      </w:r>
      <w:r>
        <w:rPr>
          <w:rFonts w:hint="eastAsia"/>
        </w:rPr>
        <w:br/>
      </w:r>
      <w:r>
        <w:rPr>
          <w:rFonts w:hint="eastAsia"/>
        </w:rPr>
        <w:t>　　　　7.1.3 体外人体模型行业主要下游客户</w:t>
      </w:r>
      <w:r>
        <w:rPr>
          <w:rFonts w:hint="eastAsia"/>
        </w:rPr>
        <w:br/>
      </w:r>
      <w:r>
        <w:rPr>
          <w:rFonts w:hint="eastAsia"/>
        </w:rPr>
        <w:t>　　7.2 体外人体模型行业采购模式</w:t>
      </w:r>
      <w:r>
        <w:rPr>
          <w:rFonts w:hint="eastAsia"/>
        </w:rPr>
        <w:br/>
      </w:r>
      <w:r>
        <w:rPr>
          <w:rFonts w:hint="eastAsia"/>
        </w:rPr>
        <w:t>　　7.3 体外人体模型行业开发/生产模式</w:t>
      </w:r>
      <w:r>
        <w:rPr>
          <w:rFonts w:hint="eastAsia"/>
        </w:rPr>
        <w:br/>
      </w:r>
      <w:r>
        <w:rPr>
          <w:rFonts w:hint="eastAsia"/>
        </w:rPr>
        <w:t>　　7.4 体外人体模型行业销售模式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中国市场不同产品类型体外人体模型规模（万元）及增长率对比（2021 VS 2025 VS 2032）</w:t>
      </w:r>
      <w:r>
        <w:rPr>
          <w:rFonts w:hint="eastAsia"/>
        </w:rPr>
        <w:br/>
      </w:r>
      <w:r>
        <w:rPr>
          <w:rFonts w:hint="eastAsia"/>
        </w:rPr>
        <w:t>　　表 2： 器官芯片系统主要企业列表</w:t>
      </w:r>
      <w:r>
        <w:rPr>
          <w:rFonts w:hint="eastAsia"/>
        </w:rPr>
        <w:br/>
      </w:r>
      <w:r>
        <w:rPr>
          <w:rFonts w:hint="eastAsia"/>
        </w:rPr>
        <w:t>　　表 3： 3D组织模型主要企业列表</w:t>
      </w:r>
      <w:r>
        <w:rPr>
          <w:rFonts w:hint="eastAsia"/>
        </w:rPr>
        <w:br/>
      </w:r>
      <w:r>
        <w:rPr>
          <w:rFonts w:hint="eastAsia"/>
        </w:rPr>
        <w:t>　　表 4： 干细胞衍生模型主要企业列表</w:t>
      </w:r>
      <w:r>
        <w:rPr>
          <w:rFonts w:hint="eastAsia"/>
        </w:rPr>
        <w:br/>
      </w:r>
      <w:r>
        <w:rPr>
          <w:rFonts w:hint="eastAsia"/>
        </w:rPr>
        <w:t>　　表 5： 中国市场不同细胞来源体外人体模型规模（万元）及增长率对比（2021 VS 2025 VS 2032）</w:t>
      </w:r>
      <w:r>
        <w:rPr>
          <w:rFonts w:hint="eastAsia"/>
        </w:rPr>
        <w:br/>
      </w:r>
      <w:r>
        <w:rPr>
          <w:rFonts w:hint="eastAsia"/>
        </w:rPr>
        <w:t>　　表 6： 原代人细胞主要企业列表</w:t>
      </w:r>
      <w:r>
        <w:rPr>
          <w:rFonts w:hint="eastAsia"/>
        </w:rPr>
        <w:br/>
      </w:r>
      <w:r>
        <w:rPr>
          <w:rFonts w:hint="eastAsia"/>
        </w:rPr>
        <w:t>　　表 7： 人iPSC衍生细胞主要企业列表</w:t>
      </w:r>
      <w:r>
        <w:rPr>
          <w:rFonts w:hint="eastAsia"/>
        </w:rPr>
        <w:br/>
      </w:r>
      <w:r>
        <w:rPr>
          <w:rFonts w:hint="eastAsia"/>
        </w:rPr>
        <w:t>　　表 8： 肿瘤细胞系主要企业列表</w:t>
      </w:r>
      <w:r>
        <w:rPr>
          <w:rFonts w:hint="eastAsia"/>
        </w:rPr>
        <w:br/>
      </w:r>
      <w:r>
        <w:rPr>
          <w:rFonts w:hint="eastAsia"/>
        </w:rPr>
        <w:t>　　表 9： 其他主要企业列表</w:t>
      </w:r>
      <w:r>
        <w:rPr>
          <w:rFonts w:hint="eastAsia"/>
        </w:rPr>
        <w:br/>
      </w:r>
      <w:r>
        <w:rPr>
          <w:rFonts w:hint="eastAsia"/>
        </w:rPr>
        <w:t>　　表 10： 中国市场不同器官覆盖范围体外人体模型规模（万元）及增长率对比（2021 VS 2025 VS 2032）</w:t>
      </w:r>
      <w:r>
        <w:rPr>
          <w:rFonts w:hint="eastAsia"/>
        </w:rPr>
        <w:br/>
      </w:r>
      <w:r>
        <w:rPr>
          <w:rFonts w:hint="eastAsia"/>
        </w:rPr>
        <w:t>　　表 11： 单器官模型主要企业列表</w:t>
      </w:r>
      <w:r>
        <w:rPr>
          <w:rFonts w:hint="eastAsia"/>
        </w:rPr>
        <w:br/>
      </w:r>
      <w:r>
        <w:rPr>
          <w:rFonts w:hint="eastAsia"/>
        </w:rPr>
        <w:t>　　表 12： 多器官联通模型主要企业列表</w:t>
      </w:r>
      <w:r>
        <w:rPr>
          <w:rFonts w:hint="eastAsia"/>
        </w:rPr>
        <w:br/>
      </w:r>
      <w:r>
        <w:rPr>
          <w:rFonts w:hint="eastAsia"/>
        </w:rPr>
        <w:t>　　表 13： 其他主要企业列表</w:t>
      </w:r>
      <w:r>
        <w:rPr>
          <w:rFonts w:hint="eastAsia"/>
        </w:rPr>
        <w:br/>
      </w:r>
      <w:r>
        <w:rPr>
          <w:rFonts w:hint="eastAsia"/>
        </w:rPr>
        <w:t>　　表 14： 中国市场不同应用体外人体模型规模（万元）及增长率对比（2021 VS 2025 VS 2032）</w:t>
      </w:r>
      <w:r>
        <w:rPr>
          <w:rFonts w:hint="eastAsia"/>
        </w:rPr>
        <w:br/>
      </w:r>
      <w:r>
        <w:rPr>
          <w:rFonts w:hint="eastAsia"/>
        </w:rPr>
        <w:t>　　表 15： 中国市场主要企业体外人体模型规模（万元）&amp;（2021-2026）</w:t>
      </w:r>
      <w:r>
        <w:rPr>
          <w:rFonts w:hint="eastAsia"/>
        </w:rPr>
        <w:br/>
      </w:r>
      <w:r>
        <w:rPr>
          <w:rFonts w:hint="eastAsia"/>
        </w:rPr>
        <w:t>　　表 16： 中国市场主要企业体外人体模型规模份额对比（2021-2026）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中国市场主要企业进入体外人体模型市场日期</w:t>
      </w:r>
      <w:r>
        <w:rPr>
          <w:rFonts w:hint="eastAsia"/>
        </w:rPr>
        <w:br/>
      </w:r>
      <w:r>
        <w:rPr>
          <w:rFonts w:hint="eastAsia"/>
        </w:rPr>
        <w:t>　　表 19： 中国市场主要厂商体外人体模型产品类型及应用</w:t>
      </w:r>
      <w:r>
        <w:rPr>
          <w:rFonts w:hint="eastAsia"/>
        </w:rPr>
        <w:br/>
      </w:r>
      <w:r>
        <w:rPr>
          <w:rFonts w:hint="eastAsia"/>
        </w:rPr>
        <w:t>　　表 20： 2025年中国市场体外人体模型主要厂商市场地位（第一梯队、第二梯队和第三梯队）</w:t>
      </w:r>
      <w:r>
        <w:rPr>
          <w:rFonts w:hint="eastAsia"/>
        </w:rPr>
        <w:br/>
      </w:r>
      <w:r>
        <w:rPr>
          <w:rFonts w:hint="eastAsia"/>
        </w:rPr>
        <w:t>　　表 21： 中国市场体外人体模型市场投资、并购等现状分析</w:t>
      </w:r>
      <w:r>
        <w:rPr>
          <w:rFonts w:hint="eastAsia"/>
        </w:rPr>
        <w:br/>
      </w:r>
      <w:r>
        <w:rPr>
          <w:rFonts w:hint="eastAsia"/>
        </w:rPr>
        <w:t>　　表 22： 重点企业（1）公司信息、总部、体外人体模型市场地位以及主要的竞争对手</w:t>
      </w:r>
      <w:r>
        <w:rPr>
          <w:rFonts w:hint="eastAsia"/>
        </w:rPr>
        <w:br/>
      </w:r>
      <w:r>
        <w:rPr>
          <w:rFonts w:hint="eastAsia"/>
        </w:rPr>
        <w:t>　　表 23： 重点企业（1） 体外人体模型产品及服务介绍</w:t>
      </w:r>
      <w:r>
        <w:rPr>
          <w:rFonts w:hint="eastAsia"/>
        </w:rPr>
        <w:br/>
      </w:r>
      <w:r>
        <w:rPr>
          <w:rFonts w:hint="eastAsia"/>
        </w:rPr>
        <w:t>　　表 24： 重点企业（1）在中国市场体外人体模型收入（万元）及毛利率（2021-2026）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重点企业（2）公司信息、总部、体外人体模型市场地位以及主要的竞争对手</w:t>
      </w:r>
      <w:r>
        <w:rPr>
          <w:rFonts w:hint="eastAsia"/>
        </w:rPr>
        <w:br/>
      </w:r>
      <w:r>
        <w:rPr>
          <w:rFonts w:hint="eastAsia"/>
        </w:rPr>
        <w:t>　　表 27： 重点企业（2） 体外人体模型产品及服务介绍</w:t>
      </w:r>
      <w:r>
        <w:rPr>
          <w:rFonts w:hint="eastAsia"/>
        </w:rPr>
        <w:br/>
      </w:r>
      <w:r>
        <w:rPr>
          <w:rFonts w:hint="eastAsia"/>
        </w:rPr>
        <w:t>　　表 28： 重点企业（2）在中国市场体外人体模型收入（万元）及毛利率（2021-2026）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重点企业（3）公司信息、总部、体外人体模型市场地位以及主要的竞争对手</w:t>
      </w:r>
      <w:r>
        <w:rPr>
          <w:rFonts w:hint="eastAsia"/>
        </w:rPr>
        <w:br/>
      </w:r>
      <w:r>
        <w:rPr>
          <w:rFonts w:hint="eastAsia"/>
        </w:rPr>
        <w:t>　　表 31： 重点企业（3） 体外人体模型产品及服务介绍</w:t>
      </w:r>
      <w:r>
        <w:rPr>
          <w:rFonts w:hint="eastAsia"/>
        </w:rPr>
        <w:br/>
      </w:r>
      <w:r>
        <w:rPr>
          <w:rFonts w:hint="eastAsia"/>
        </w:rPr>
        <w:t>　　表 32： 重点企业（3）在中国市场体外人体模型收入（万元）及毛利率（2021-2026）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重点企业（4）公司信息、总部、体外人体模型市场地位以及主要的竞争对手</w:t>
      </w:r>
      <w:r>
        <w:rPr>
          <w:rFonts w:hint="eastAsia"/>
        </w:rPr>
        <w:br/>
      </w:r>
      <w:r>
        <w:rPr>
          <w:rFonts w:hint="eastAsia"/>
        </w:rPr>
        <w:t>　　表 35： 重点企业（4） 体外人体模型产品及服务介绍</w:t>
      </w:r>
      <w:r>
        <w:rPr>
          <w:rFonts w:hint="eastAsia"/>
        </w:rPr>
        <w:br/>
      </w:r>
      <w:r>
        <w:rPr>
          <w:rFonts w:hint="eastAsia"/>
        </w:rPr>
        <w:t>　　表 36： 重点企业（4）在中国市场体外人体模型收入（万元）及毛利率（2021-2026）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重点企业（5）公司信息、总部、体外人体模型市场地位以及主要的竞争对手</w:t>
      </w:r>
      <w:r>
        <w:rPr>
          <w:rFonts w:hint="eastAsia"/>
        </w:rPr>
        <w:br/>
      </w:r>
      <w:r>
        <w:rPr>
          <w:rFonts w:hint="eastAsia"/>
        </w:rPr>
        <w:t>　　表 39： 重点企业（5） 体外人体模型产品及服务介绍</w:t>
      </w:r>
      <w:r>
        <w:rPr>
          <w:rFonts w:hint="eastAsia"/>
        </w:rPr>
        <w:br/>
      </w:r>
      <w:r>
        <w:rPr>
          <w:rFonts w:hint="eastAsia"/>
        </w:rPr>
        <w:t>　　表 40： 重点企业（5）在中国市场体外人体模型收入（万元）及毛利率（2021-2026）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重点企业（6）公司信息、总部、体外人体模型市场地位以及主要的竞争对手</w:t>
      </w:r>
      <w:r>
        <w:rPr>
          <w:rFonts w:hint="eastAsia"/>
        </w:rPr>
        <w:br/>
      </w:r>
      <w:r>
        <w:rPr>
          <w:rFonts w:hint="eastAsia"/>
        </w:rPr>
        <w:t>　　表 43： 重点企业（6） 体外人体模型产品及服务介绍</w:t>
      </w:r>
      <w:r>
        <w:rPr>
          <w:rFonts w:hint="eastAsia"/>
        </w:rPr>
        <w:br/>
      </w:r>
      <w:r>
        <w:rPr>
          <w:rFonts w:hint="eastAsia"/>
        </w:rPr>
        <w:t>　　表 44： 重点企业（6）在中国市场体外人体模型收入（万元）及毛利率（2021-2026）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重点企业（7）公司信息、总部、体外人体模型市场地位以及主要的竞争对手</w:t>
      </w:r>
      <w:r>
        <w:rPr>
          <w:rFonts w:hint="eastAsia"/>
        </w:rPr>
        <w:br/>
      </w:r>
      <w:r>
        <w:rPr>
          <w:rFonts w:hint="eastAsia"/>
        </w:rPr>
        <w:t>　　表 47： 重点企业（7） 体外人体模型产品及服务介绍</w:t>
      </w:r>
      <w:r>
        <w:rPr>
          <w:rFonts w:hint="eastAsia"/>
        </w:rPr>
        <w:br/>
      </w:r>
      <w:r>
        <w:rPr>
          <w:rFonts w:hint="eastAsia"/>
        </w:rPr>
        <w:t>　　表 48： 重点企业（7）在中国市场体外人体模型收入（万元）及毛利率（2021-2026）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重点企业（8）公司信息、总部、体外人体模型市场地位以及主要的竞争对手</w:t>
      </w:r>
      <w:r>
        <w:rPr>
          <w:rFonts w:hint="eastAsia"/>
        </w:rPr>
        <w:br/>
      </w:r>
      <w:r>
        <w:rPr>
          <w:rFonts w:hint="eastAsia"/>
        </w:rPr>
        <w:t>　　表 51： 重点企业（8） 体外人体模型产品及服务介绍</w:t>
      </w:r>
      <w:r>
        <w:rPr>
          <w:rFonts w:hint="eastAsia"/>
        </w:rPr>
        <w:br/>
      </w:r>
      <w:r>
        <w:rPr>
          <w:rFonts w:hint="eastAsia"/>
        </w:rPr>
        <w:t>　　表 52： 重点企业（8）在中国市场体外人体模型收入（万元）及毛利率（2021-2026）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重点企业（9）公司信息、总部、体外人体模型市场地位以及主要的竞争对手</w:t>
      </w:r>
      <w:r>
        <w:rPr>
          <w:rFonts w:hint="eastAsia"/>
        </w:rPr>
        <w:br/>
      </w:r>
      <w:r>
        <w:rPr>
          <w:rFonts w:hint="eastAsia"/>
        </w:rPr>
        <w:t>　　表 55： 重点企业（9） 体外人体模型产品及服务介绍</w:t>
      </w:r>
      <w:r>
        <w:rPr>
          <w:rFonts w:hint="eastAsia"/>
        </w:rPr>
        <w:br/>
      </w:r>
      <w:r>
        <w:rPr>
          <w:rFonts w:hint="eastAsia"/>
        </w:rPr>
        <w:t>　　表 56： 重点企业（9）在中国市场体外人体模型收入（万元）及毛利率（2021-2026）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重点企业（10）公司信息、总部、体外人体模型市场地位以及主要的竞争对手</w:t>
      </w:r>
      <w:r>
        <w:rPr>
          <w:rFonts w:hint="eastAsia"/>
        </w:rPr>
        <w:br/>
      </w:r>
      <w:r>
        <w:rPr>
          <w:rFonts w:hint="eastAsia"/>
        </w:rPr>
        <w:t>　　表 59： 重点企业（10） 体外人体模型产品及服务介绍</w:t>
      </w:r>
      <w:r>
        <w:rPr>
          <w:rFonts w:hint="eastAsia"/>
        </w:rPr>
        <w:br/>
      </w:r>
      <w:r>
        <w:rPr>
          <w:rFonts w:hint="eastAsia"/>
        </w:rPr>
        <w:t>　　表 60： 重点企业（10）在中国市场体外人体模型收入（万元）及毛利率（2021-2026）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重点企业（11）公司信息、总部、体外人体模型市场地位以及主要的竞争对手</w:t>
      </w:r>
      <w:r>
        <w:rPr>
          <w:rFonts w:hint="eastAsia"/>
        </w:rPr>
        <w:br/>
      </w:r>
      <w:r>
        <w:rPr>
          <w:rFonts w:hint="eastAsia"/>
        </w:rPr>
        <w:t>　　表 63： 重点企业（11） 体外人体模型产品及服务介绍</w:t>
      </w:r>
      <w:r>
        <w:rPr>
          <w:rFonts w:hint="eastAsia"/>
        </w:rPr>
        <w:br/>
      </w:r>
      <w:r>
        <w:rPr>
          <w:rFonts w:hint="eastAsia"/>
        </w:rPr>
        <w:t>　　表 64： 重点企业（11）在中国市场体外人体模型收入（万元）及毛利率（2021-2026）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重点企业（12）公司信息、总部、体外人体模型市场地位以及主要的竞争对手</w:t>
      </w:r>
      <w:r>
        <w:rPr>
          <w:rFonts w:hint="eastAsia"/>
        </w:rPr>
        <w:br/>
      </w:r>
      <w:r>
        <w:rPr>
          <w:rFonts w:hint="eastAsia"/>
        </w:rPr>
        <w:t>　　表 67： 重点企业（12） 体外人体模型产品及服务介绍</w:t>
      </w:r>
      <w:r>
        <w:rPr>
          <w:rFonts w:hint="eastAsia"/>
        </w:rPr>
        <w:br/>
      </w:r>
      <w:r>
        <w:rPr>
          <w:rFonts w:hint="eastAsia"/>
        </w:rPr>
        <w:t>　　表 68： 重点企业（12）在中国市场体外人体模型收入（万元）及毛利率（2021-2026）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重点企业（13）公司信息、总部、体外人体模型市场地位以及主要的竞争对手</w:t>
      </w:r>
      <w:r>
        <w:rPr>
          <w:rFonts w:hint="eastAsia"/>
        </w:rPr>
        <w:br/>
      </w:r>
      <w:r>
        <w:rPr>
          <w:rFonts w:hint="eastAsia"/>
        </w:rPr>
        <w:t>　　表 71： 重点企业（13） 体外人体模型产品及服务介绍</w:t>
      </w:r>
      <w:r>
        <w:rPr>
          <w:rFonts w:hint="eastAsia"/>
        </w:rPr>
        <w:br/>
      </w:r>
      <w:r>
        <w:rPr>
          <w:rFonts w:hint="eastAsia"/>
        </w:rPr>
        <w:t>　　表 72： 重点企业（13）在中国市场体外人体模型收入（万元）及毛利率（2021-2026）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重点企业（14）公司信息、总部、体外人体模型市场地位以及主要的竞争对手</w:t>
      </w:r>
      <w:r>
        <w:rPr>
          <w:rFonts w:hint="eastAsia"/>
        </w:rPr>
        <w:br/>
      </w:r>
      <w:r>
        <w:rPr>
          <w:rFonts w:hint="eastAsia"/>
        </w:rPr>
        <w:t>　　表 75： 重点企业（14） 体外人体模型产品及服务介绍</w:t>
      </w:r>
      <w:r>
        <w:rPr>
          <w:rFonts w:hint="eastAsia"/>
        </w:rPr>
        <w:br/>
      </w:r>
      <w:r>
        <w:rPr>
          <w:rFonts w:hint="eastAsia"/>
        </w:rPr>
        <w:t>　　表 76： 重点企业（14）在中国市场体外人体模型收入（万元）及毛利率（2021-2026）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重点企业（15）公司信息、总部、体外人体模型市场地位以及主要的竞争对手</w:t>
      </w:r>
      <w:r>
        <w:rPr>
          <w:rFonts w:hint="eastAsia"/>
        </w:rPr>
        <w:br/>
      </w:r>
      <w:r>
        <w:rPr>
          <w:rFonts w:hint="eastAsia"/>
        </w:rPr>
        <w:t>　　表 79： 重点企业（15） 体外人体模型产品及服务介绍</w:t>
      </w:r>
      <w:r>
        <w:rPr>
          <w:rFonts w:hint="eastAsia"/>
        </w:rPr>
        <w:br/>
      </w:r>
      <w:r>
        <w:rPr>
          <w:rFonts w:hint="eastAsia"/>
        </w:rPr>
        <w:t>　　表 80： 重点企业（15）在中国市场体外人体模型收入（万元）及毛利率（2021-2026）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重点企业（16）公司信息、总部、体外人体模型市场地位以及主要的竞争对手</w:t>
      </w:r>
      <w:r>
        <w:rPr>
          <w:rFonts w:hint="eastAsia"/>
        </w:rPr>
        <w:br/>
      </w:r>
      <w:r>
        <w:rPr>
          <w:rFonts w:hint="eastAsia"/>
        </w:rPr>
        <w:t>　　表 83： 重点企业（16） 体外人体模型产品及服务介绍</w:t>
      </w:r>
      <w:r>
        <w:rPr>
          <w:rFonts w:hint="eastAsia"/>
        </w:rPr>
        <w:br/>
      </w:r>
      <w:r>
        <w:rPr>
          <w:rFonts w:hint="eastAsia"/>
        </w:rPr>
        <w:t>　　表 84： 重点企业（16）在中国市场体外人体模型收入（万元）及毛利率（2021-2026）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重点企业（17）公司信息、总部、体外人体模型市场地位以及主要的竞争对手</w:t>
      </w:r>
      <w:r>
        <w:rPr>
          <w:rFonts w:hint="eastAsia"/>
        </w:rPr>
        <w:br/>
      </w:r>
      <w:r>
        <w:rPr>
          <w:rFonts w:hint="eastAsia"/>
        </w:rPr>
        <w:t>　　表 87： 重点企业（17） 体外人体模型产品及服务介绍</w:t>
      </w:r>
      <w:r>
        <w:rPr>
          <w:rFonts w:hint="eastAsia"/>
        </w:rPr>
        <w:br/>
      </w:r>
      <w:r>
        <w:rPr>
          <w:rFonts w:hint="eastAsia"/>
        </w:rPr>
        <w:t>　　表 88： 重点企业（17）在中国市场体外人体模型收入（万元）及毛利率（2021-2026）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重点企业（18）公司信息、总部、体外人体模型市场地位以及主要的竞争对手</w:t>
      </w:r>
      <w:r>
        <w:rPr>
          <w:rFonts w:hint="eastAsia"/>
        </w:rPr>
        <w:br/>
      </w:r>
      <w:r>
        <w:rPr>
          <w:rFonts w:hint="eastAsia"/>
        </w:rPr>
        <w:t>　　表 91： 重点企业（18） 体外人体模型产品及服务介绍</w:t>
      </w:r>
      <w:r>
        <w:rPr>
          <w:rFonts w:hint="eastAsia"/>
        </w:rPr>
        <w:br/>
      </w:r>
      <w:r>
        <w:rPr>
          <w:rFonts w:hint="eastAsia"/>
        </w:rPr>
        <w:t>　　表 92： 重点企业（18）在中国市场体外人体模型收入（万元）及毛利率（2021-2026）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重点企业（19）公司信息、总部、体外人体模型市场地位以及主要的竞争对手</w:t>
      </w:r>
      <w:r>
        <w:rPr>
          <w:rFonts w:hint="eastAsia"/>
        </w:rPr>
        <w:br/>
      </w:r>
      <w:r>
        <w:rPr>
          <w:rFonts w:hint="eastAsia"/>
        </w:rPr>
        <w:t>　　表 95： 重点企业（19） 体外人体模型产品及服务介绍</w:t>
      </w:r>
      <w:r>
        <w:rPr>
          <w:rFonts w:hint="eastAsia"/>
        </w:rPr>
        <w:br/>
      </w:r>
      <w:r>
        <w:rPr>
          <w:rFonts w:hint="eastAsia"/>
        </w:rPr>
        <w:t>　　表 96： 重点企业（19）在中国市场体外人体模型收入（万元）及毛利率（2021-2026）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重点企业（20）公司信息、总部、体外人体模型市场地位以及主要的竞争对手</w:t>
      </w:r>
      <w:r>
        <w:rPr>
          <w:rFonts w:hint="eastAsia"/>
        </w:rPr>
        <w:br/>
      </w:r>
      <w:r>
        <w:rPr>
          <w:rFonts w:hint="eastAsia"/>
        </w:rPr>
        <w:t>　　表 99： 重点企业（20） 体外人体模型产品及服务介绍</w:t>
      </w:r>
      <w:r>
        <w:rPr>
          <w:rFonts w:hint="eastAsia"/>
        </w:rPr>
        <w:br/>
      </w:r>
      <w:r>
        <w:rPr>
          <w:rFonts w:hint="eastAsia"/>
        </w:rPr>
        <w:t>　　表 100： 重点企业（20）在中国市场体外人体模型收入（万元）及毛利率（2021-2026）</w:t>
      </w:r>
      <w:r>
        <w:rPr>
          <w:rFonts w:hint="eastAsia"/>
        </w:rPr>
        <w:br/>
      </w:r>
      <w:r>
        <w:rPr>
          <w:rFonts w:hint="eastAsia"/>
        </w:rPr>
        <w:t>　　表 101： 重点企业（20）公司简介及主要业务</w:t>
      </w:r>
      <w:r>
        <w:rPr>
          <w:rFonts w:hint="eastAsia"/>
        </w:rPr>
        <w:br/>
      </w:r>
      <w:r>
        <w:rPr>
          <w:rFonts w:hint="eastAsia"/>
        </w:rPr>
        <w:t>　　表 102： 中国不同产品类型体外人体模型规模列表（万元）&amp;（2021-2026）</w:t>
      </w:r>
      <w:r>
        <w:rPr>
          <w:rFonts w:hint="eastAsia"/>
        </w:rPr>
        <w:br/>
      </w:r>
      <w:r>
        <w:rPr>
          <w:rFonts w:hint="eastAsia"/>
        </w:rPr>
        <w:t>　　表 103： 中国不同产品类型体外人体模型规模市场份额列表（2021-2026）</w:t>
      </w:r>
      <w:r>
        <w:rPr>
          <w:rFonts w:hint="eastAsia"/>
        </w:rPr>
        <w:br/>
      </w:r>
      <w:r>
        <w:rPr>
          <w:rFonts w:hint="eastAsia"/>
        </w:rPr>
        <w:t>　　表 104： 中国不同产品类型体外人体模型规模（万元）预测（2027-2032）</w:t>
      </w:r>
      <w:r>
        <w:rPr>
          <w:rFonts w:hint="eastAsia"/>
        </w:rPr>
        <w:br/>
      </w:r>
      <w:r>
        <w:rPr>
          <w:rFonts w:hint="eastAsia"/>
        </w:rPr>
        <w:t>　　表 105： 中国不同产品类型体外人体模型规模市场份额预测（2027-2032）</w:t>
      </w:r>
      <w:r>
        <w:rPr>
          <w:rFonts w:hint="eastAsia"/>
        </w:rPr>
        <w:br/>
      </w:r>
      <w:r>
        <w:rPr>
          <w:rFonts w:hint="eastAsia"/>
        </w:rPr>
        <w:t>　　表 106： 中国不同应用体外人体模型规模列表（万元）&amp;（2021-2026）</w:t>
      </w:r>
      <w:r>
        <w:rPr>
          <w:rFonts w:hint="eastAsia"/>
        </w:rPr>
        <w:br/>
      </w:r>
      <w:r>
        <w:rPr>
          <w:rFonts w:hint="eastAsia"/>
        </w:rPr>
        <w:t>　　表 107： 中国不同应用体外人体模型规模市场份额列表（2021-2026）</w:t>
      </w:r>
      <w:r>
        <w:rPr>
          <w:rFonts w:hint="eastAsia"/>
        </w:rPr>
        <w:br/>
      </w:r>
      <w:r>
        <w:rPr>
          <w:rFonts w:hint="eastAsia"/>
        </w:rPr>
        <w:t>　　表 108： 中国不同应用体外人体模型规模（万元）预测（2027-2032）</w:t>
      </w:r>
      <w:r>
        <w:rPr>
          <w:rFonts w:hint="eastAsia"/>
        </w:rPr>
        <w:br/>
      </w:r>
      <w:r>
        <w:rPr>
          <w:rFonts w:hint="eastAsia"/>
        </w:rPr>
        <w:t>　　表 109： 中国不同应用体外人体模型规模市场份额预测（2027-2032）</w:t>
      </w:r>
      <w:r>
        <w:rPr>
          <w:rFonts w:hint="eastAsia"/>
        </w:rPr>
        <w:br/>
      </w:r>
      <w:r>
        <w:rPr>
          <w:rFonts w:hint="eastAsia"/>
        </w:rPr>
        <w:t>　　表 110： 体外人体模型行业发展机遇及主要驱动因素</w:t>
      </w:r>
      <w:r>
        <w:rPr>
          <w:rFonts w:hint="eastAsia"/>
        </w:rPr>
        <w:br/>
      </w:r>
      <w:r>
        <w:rPr>
          <w:rFonts w:hint="eastAsia"/>
        </w:rPr>
        <w:t>　　表 111： 体外人体模型行业发展面临的风险</w:t>
      </w:r>
      <w:r>
        <w:rPr>
          <w:rFonts w:hint="eastAsia"/>
        </w:rPr>
        <w:br/>
      </w:r>
      <w:r>
        <w:rPr>
          <w:rFonts w:hint="eastAsia"/>
        </w:rPr>
        <w:t>　　表 112： 体外人体模型行业政策分析</w:t>
      </w:r>
      <w:r>
        <w:rPr>
          <w:rFonts w:hint="eastAsia"/>
        </w:rPr>
        <w:br/>
      </w:r>
      <w:r>
        <w:rPr>
          <w:rFonts w:hint="eastAsia"/>
        </w:rPr>
        <w:t>　　表 113： 体外人体模型行业供应链分析</w:t>
      </w:r>
      <w:r>
        <w:rPr>
          <w:rFonts w:hint="eastAsia"/>
        </w:rPr>
        <w:br/>
      </w:r>
      <w:r>
        <w:rPr>
          <w:rFonts w:hint="eastAsia"/>
        </w:rPr>
        <w:t>　　表 114： 体外人体模型上游原材料和主要供应商情况</w:t>
      </w:r>
      <w:r>
        <w:rPr>
          <w:rFonts w:hint="eastAsia"/>
        </w:rPr>
        <w:br/>
      </w:r>
      <w:r>
        <w:rPr>
          <w:rFonts w:hint="eastAsia"/>
        </w:rPr>
        <w:t>　　表 115： 体外人体模型行业主要下游客户</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体外人体模型产品图片</w:t>
      </w:r>
      <w:r>
        <w:rPr>
          <w:rFonts w:hint="eastAsia"/>
        </w:rPr>
        <w:br/>
      </w:r>
      <w:r>
        <w:rPr>
          <w:rFonts w:hint="eastAsia"/>
        </w:rPr>
        <w:t>　　图 2： 中国不同产品类型体外人体模型市场份额2025 &amp; 2032</w:t>
      </w:r>
      <w:r>
        <w:rPr>
          <w:rFonts w:hint="eastAsia"/>
        </w:rPr>
        <w:br/>
      </w:r>
      <w:r>
        <w:rPr>
          <w:rFonts w:hint="eastAsia"/>
        </w:rPr>
        <w:t>　　图 3： 器官芯片系统产品图片</w:t>
      </w:r>
      <w:r>
        <w:rPr>
          <w:rFonts w:hint="eastAsia"/>
        </w:rPr>
        <w:br/>
      </w:r>
      <w:r>
        <w:rPr>
          <w:rFonts w:hint="eastAsia"/>
        </w:rPr>
        <w:t>　　图 4： 中国器官芯片系统规模（万元）及增长率（2021-2032）</w:t>
      </w:r>
      <w:r>
        <w:rPr>
          <w:rFonts w:hint="eastAsia"/>
        </w:rPr>
        <w:br/>
      </w:r>
      <w:r>
        <w:rPr>
          <w:rFonts w:hint="eastAsia"/>
        </w:rPr>
        <w:t>　　图 5： 3D组织模型产品图片</w:t>
      </w:r>
      <w:r>
        <w:rPr>
          <w:rFonts w:hint="eastAsia"/>
        </w:rPr>
        <w:br/>
      </w:r>
      <w:r>
        <w:rPr>
          <w:rFonts w:hint="eastAsia"/>
        </w:rPr>
        <w:t>　　图 6： 中国3D组织模型规模（万元）及增长率（2021-2032）</w:t>
      </w:r>
      <w:r>
        <w:rPr>
          <w:rFonts w:hint="eastAsia"/>
        </w:rPr>
        <w:br/>
      </w:r>
      <w:r>
        <w:rPr>
          <w:rFonts w:hint="eastAsia"/>
        </w:rPr>
        <w:t>　　图 7： 干细胞衍生模型产品图片</w:t>
      </w:r>
      <w:r>
        <w:rPr>
          <w:rFonts w:hint="eastAsia"/>
        </w:rPr>
        <w:br/>
      </w:r>
      <w:r>
        <w:rPr>
          <w:rFonts w:hint="eastAsia"/>
        </w:rPr>
        <w:t>　　图 8： 中国干细胞衍生模型规模（万元）及增长率（2021-2032）</w:t>
      </w:r>
      <w:r>
        <w:rPr>
          <w:rFonts w:hint="eastAsia"/>
        </w:rPr>
        <w:br/>
      </w:r>
      <w:r>
        <w:rPr>
          <w:rFonts w:hint="eastAsia"/>
        </w:rPr>
        <w:t>　　图 9： 中国不同细胞来源体外人体模型市场份额2025 &amp; 2032</w:t>
      </w:r>
      <w:r>
        <w:rPr>
          <w:rFonts w:hint="eastAsia"/>
        </w:rPr>
        <w:br/>
      </w:r>
      <w:r>
        <w:rPr>
          <w:rFonts w:hint="eastAsia"/>
        </w:rPr>
        <w:t>　　图 10： 原代人细胞产品图片</w:t>
      </w:r>
      <w:r>
        <w:rPr>
          <w:rFonts w:hint="eastAsia"/>
        </w:rPr>
        <w:br/>
      </w:r>
      <w:r>
        <w:rPr>
          <w:rFonts w:hint="eastAsia"/>
        </w:rPr>
        <w:t>　　图 11： 中国原代人细胞规模（万元）及增长率（2021-2032）</w:t>
      </w:r>
      <w:r>
        <w:rPr>
          <w:rFonts w:hint="eastAsia"/>
        </w:rPr>
        <w:br/>
      </w:r>
      <w:r>
        <w:rPr>
          <w:rFonts w:hint="eastAsia"/>
        </w:rPr>
        <w:t>　　图 12： 人iPSC衍生细胞产品图片</w:t>
      </w:r>
      <w:r>
        <w:rPr>
          <w:rFonts w:hint="eastAsia"/>
        </w:rPr>
        <w:br/>
      </w:r>
      <w:r>
        <w:rPr>
          <w:rFonts w:hint="eastAsia"/>
        </w:rPr>
        <w:t>　　图 13： 中国人iPSC衍生细胞规模（万元）及增长率（2021-2032）</w:t>
      </w:r>
      <w:r>
        <w:rPr>
          <w:rFonts w:hint="eastAsia"/>
        </w:rPr>
        <w:br/>
      </w:r>
      <w:r>
        <w:rPr>
          <w:rFonts w:hint="eastAsia"/>
        </w:rPr>
        <w:t>　　图 14： 肿瘤细胞系产品图片</w:t>
      </w:r>
      <w:r>
        <w:rPr>
          <w:rFonts w:hint="eastAsia"/>
        </w:rPr>
        <w:br/>
      </w:r>
      <w:r>
        <w:rPr>
          <w:rFonts w:hint="eastAsia"/>
        </w:rPr>
        <w:t>　　图 15： 中国肿瘤细胞系规模（万元）及增长率（2021-2032）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中国不同器官覆盖范围体外人体模型市场份额2025 &amp; 2032</w:t>
      </w:r>
      <w:r>
        <w:rPr>
          <w:rFonts w:hint="eastAsia"/>
        </w:rPr>
        <w:br/>
      </w:r>
      <w:r>
        <w:rPr>
          <w:rFonts w:hint="eastAsia"/>
        </w:rPr>
        <w:t>　　图 19： 单器官模型产品图片</w:t>
      </w:r>
      <w:r>
        <w:rPr>
          <w:rFonts w:hint="eastAsia"/>
        </w:rPr>
        <w:br/>
      </w:r>
      <w:r>
        <w:rPr>
          <w:rFonts w:hint="eastAsia"/>
        </w:rPr>
        <w:t>　　图 20： 中国单器官模型规模（万元）及增长率（2021-2032）</w:t>
      </w:r>
      <w:r>
        <w:rPr>
          <w:rFonts w:hint="eastAsia"/>
        </w:rPr>
        <w:br/>
      </w:r>
      <w:r>
        <w:rPr>
          <w:rFonts w:hint="eastAsia"/>
        </w:rPr>
        <w:t>　　图 21： 多器官联通模型产品图片</w:t>
      </w:r>
      <w:r>
        <w:rPr>
          <w:rFonts w:hint="eastAsia"/>
        </w:rPr>
        <w:br/>
      </w:r>
      <w:r>
        <w:rPr>
          <w:rFonts w:hint="eastAsia"/>
        </w:rPr>
        <w:t>　　图 22： 中国多器官联通模型规模（万元）及增长率（2021-2032）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中国不同应用体外人体模型市场份额2025 VS 2032</w:t>
      </w:r>
      <w:r>
        <w:rPr>
          <w:rFonts w:hint="eastAsia"/>
        </w:rPr>
        <w:br/>
      </w:r>
      <w:r>
        <w:rPr>
          <w:rFonts w:hint="eastAsia"/>
        </w:rPr>
        <w:t>　　图 26： 药物发现</w:t>
      </w:r>
      <w:r>
        <w:rPr>
          <w:rFonts w:hint="eastAsia"/>
        </w:rPr>
        <w:br/>
      </w:r>
      <w:r>
        <w:rPr>
          <w:rFonts w:hint="eastAsia"/>
        </w:rPr>
        <w:t>　　图 27： 毒性测试</w:t>
      </w:r>
      <w:r>
        <w:rPr>
          <w:rFonts w:hint="eastAsia"/>
        </w:rPr>
        <w:br/>
      </w:r>
      <w:r>
        <w:rPr>
          <w:rFonts w:hint="eastAsia"/>
        </w:rPr>
        <w:t>　　图 28： 疾病建模</w:t>
      </w:r>
      <w:r>
        <w:rPr>
          <w:rFonts w:hint="eastAsia"/>
        </w:rPr>
        <w:br/>
      </w:r>
      <w:r>
        <w:rPr>
          <w:rFonts w:hint="eastAsia"/>
        </w:rPr>
        <w:t>　　图 29： 中国体外人体模型市场规模增速预测：（2021-2032）&amp;（万元）</w:t>
      </w:r>
      <w:r>
        <w:rPr>
          <w:rFonts w:hint="eastAsia"/>
        </w:rPr>
        <w:br/>
      </w:r>
      <w:r>
        <w:rPr>
          <w:rFonts w:hint="eastAsia"/>
        </w:rPr>
        <w:t>　　图 30： 中国市场体外人体模型市场规模， 2021 VS 2025 VS 2032（万元）</w:t>
      </w:r>
      <w:r>
        <w:rPr>
          <w:rFonts w:hint="eastAsia"/>
        </w:rPr>
        <w:br/>
      </w:r>
      <w:r>
        <w:rPr>
          <w:rFonts w:hint="eastAsia"/>
        </w:rPr>
        <w:t>　　图 31： 2025年中国市场前五大厂商体外人体模型市场份额</w:t>
      </w:r>
      <w:r>
        <w:rPr>
          <w:rFonts w:hint="eastAsia"/>
        </w:rPr>
        <w:br/>
      </w:r>
      <w:r>
        <w:rPr>
          <w:rFonts w:hint="eastAsia"/>
        </w:rPr>
        <w:t>　　图 32： 2025年中国市场体外人体模型第一梯队、第二梯队和第三梯队厂商及市场份额</w:t>
      </w:r>
      <w:r>
        <w:rPr>
          <w:rFonts w:hint="eastAsia"/>
        </w:rPr>
        <w:br/>
      </w:r>
      <w:r>
        <w:rPr>
          <w:rFonts w:hint="eastAsia"/>
        </w:rPr>
        <w:t>　　图 33： 中国不同产品类型体外人体模型市场份额2021 &amp; 2025</w:t>
      </w:r>
      <w:r>
        <w:rPr>
          <w:rFonts w:hint="eastAsia"/>
        </w:rPr>
        <w:br/>
      </w:r>
      <w:r>
        <w:rPr>
          <w:rFonts w:hint="eastAsia"/>
        </w:rPr>
        <w:t>　　图 34： 体外人体模型中国企业SWOT分析</w:t>
      </w:r>
      <w:r>
        <w:rPr>
          <w:rFonts w:hint="eastAsia"/>
        </w:rPr>
        <w:br/>
      </w:r>
      <w:r>
        <w:rPr>
          <w:rFonts w:hint="eastAsia"/>
        </w:rPr>
        <w:t>　　图 35： 体外人体模型产业链</w:t>
      </w:r>
      <w:r>
        <w:rPr>
          <w:rFonts w:hint="eastAsia"/>
        </w:rPr>
        <w:br/>
      </w:r>
      <w:r>
        <w:rPr>
          <w:rFonts w:hint="eastAsia"/>
        </w:rPr>
        <w:t>　　图 36： 体外人体模型行业采购模式</w:t>
      </w:r>
      <w:r>
        <w:rPr>
          <w:rFonts w:hint="eastAsia"/>
        </w:rPr>
        <w:br/>
      </w:r>
      <w:r>
        <w:rPr>
          <w:rFonts w:hint="eastAsia"/>
        </w:rPr>
        <w:t>　　图 37： 体外人体模型行业开发/生产模式分析</w:t>
      </w:r>
      <w:r>
        <w:rPr>
          <w:rFonts w:hint="eastAsia"/>
        </w:rPr>
        <w:br/>
      </w:r>
      <w:r>
        <w:rPr>
          <w:rFonts w:hint="eastAsia"/>
        </w:rPr>
        <w:t>　　图 38： 体外人体模型行业销售模式分析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6f57648504228" w:history="1">
        <w:r>
          <w:rPr>
            <w:rStyle w:val="Hyperlink"/>
          </w:rPr>
          <w:t>2026-2032年中国体外人体模型行业发展调研及前景分析报告</w:t>
        </w:r>
      </w:hyperlink>
      <w:r>
        <w:rPr>
          <w:color w:val="C00000"/>
        </w:rPr>
        <w:t>》，报告编号：</w:t>
      </w:r>
      <w:r>
        <w:rPr>
          <w:rFonts w:hint="eastAsia"/>
          <w:color w:val="C00000"/>
        </w:rPr>
        <w:t>5767837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6f57648504228" w:history="1">
        <w:r>
          <w:rPr>
            <w:rStyle w:val="Hyperlink"/>
          </w:rPr>
          <w:t>https://www.20087.com/7/83/TiWaiRenTiMoXingFaZhanQianJing.html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ee455df764318" w:history="1">
      <w:r>
        <w:rPr>
          <w:rStyle w:val="Hyperlink"/>
        </w:rPr>
        <w:t>2026-2032年中国体外人体模型行业发展调研及前景分析报告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iWaiRenTiMoXingFaZhanQianJing.html" TargetMode="External" Id="R7306f57648504228" /></Relationships>
</file>

<file path=word/_rels/header2.xml.rels>&#65279;<?xml version="1.0" encoding="utf-8"?><Relationships xmlns="http://schemas.openxmlformats.org/package/2006/relationships"><Relationship Type="http://schemas.openxmlformats.org/officeDocument/2006/relationships/hyperlink" Target="https://www.20087.com/7/83/TiWaiRenTiMoXingFaZhanQianJing.html" TargetMode="External" Id="Rec2ee455df76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2026-01-20T05:47:56Z</dcterms:created>
  <dcterms:modified xsi:type="dcterms:W3CDTF">2026-01-20T06:47:56Z</dcterms:modified>
  <dc:subject>2026-2032年中国体外人体模型行业发展调研及前景分析报告</dc:subject>
  <dc:title>2026-2032年中国体外人体模型行业发展调研及前景分析报告</dc:title>
  <cp:keywords>2026-2032年中国体外人体模型行业发展调研及前景分析报告</cp:keywords>
  <dc:description>2026-2032年中国体外人体模型行业发展调研及前景分析报告</dc:description>
</cp:coreProperties>
</file>