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6ffac98d4619" w:history="1">
              <w:r>
                <w:rPr>
                  <w:rStyle w:val="Hyperlink"/>
                </w:rPr>
                <w:t>2025-2031年全球与中国抗凝血药行业研究及市场前景分析报告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6ffac98d4619" w:history="1">
              <w:r>
                <w:rPr>
                  <w:rStyle w:val="Hyperlink"/>
                </w:rPr>
                <w:t>2025-2031年全球与中国抗凝血药行业研究及市场前景分析报告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86ffac98d4619" w:history="1">
                <w:r>
                  <w:rPr>
                    <w:rStyle w:val="Hyperlink"/>
                  </w:rPr>
                  <w:t>https://www.20087.com/7/73/KangNingXueYaoShiChangXianZhuangHeQianJing.html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药物作为预防和治疗血栓性疾病的关键，近年来取得了显著的进展。新一代口服抗凝药（NOACs）因其便捷性、安全性以及不需要频繁监测的优势，逐渐替代了传统药物，如华法林。此外，靶向抑制特定凝血因子的单克隆抗体也进入了临床应用阶段，为患者提供了更多个性化的治疗选择。然而，抗凝血药的出血风险和药物相互作用仍然是医生和患者关注的重点。</w:t>
      </w:r>
      <w:r>
        <w:rPr>
          <w:rFonts w:hint="eastAsia"/>
        </w:rPr>
        <w:br/>
      </w:r>
      <w:r>
        <w:rPr>
          <w:rFonts w:hint="eastAsia"/>
        </w:rPr>
        <w:t>　　未来，抗凝血药的研发将更加聚焦于降低副作用和提高治疗精准度。一方面，通过生物标志物和遗传学研究，实现抗凝治疗的个体化，减少出血并发症的发生。另一方面，针对特定疾病机制的新型抗凝血药将被开发，如针对癌症相关的血栓形成的药物，以及能够逆转抗凝效果的解毒剂，以提高急救效率。此外，随着纳米技术和递送系统的进步，抗凝血药的吸收和分布将得到优化，提高药物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6ffac98d4619" w:history="1">
        <w:r>
          <w:rPr>
            <w:rStyle w:val="Hyperlink"/>
          </w:rPr>
          <w:t>2025-2031年全球与中国抗凝血药行业研究及市场前景分析报告</w:t>
        </w:r>
      </w:hyperlink>
      <w:r>
        <w:rPr>
          <w:rFonts w:hint="eastAsia"/>
        </w:rPr>
        <w:t>》从产业链视角出发，系统分析了抗凝血药行业的市场现状与需求动态，详细解读了抗凝血药市场规模、价格波动及上下游影响因素。报告深入剖析了抗凝血药细分领域的发展特点，基于权威数据对市场前景及未来趋势进行了科学预测，同时揭示了抗凝血药重点企业的竞争格局与市场集中度变化。报告客观翔实地指出了抗凝血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抗凝血药行业介绍</w:t>
      </w:r>
      <w:r>
        <w:rPr>
          <w:rFonts w:hint="eastAsia"/>
        </w:rPr>
        <w:br/>
      </w:r>
      <w:r>
        <w:rPr>
          <w:rFonts w:hint="eastAsia"/>
        </w:rPr>
        <w:t>　　第二节 抗凝血药产品主要分类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一、不同种类抗凝血药产量占比（2024年）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二、不同种类抗凝血药价格走势（2020-2025年）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抗凝血药主要应用领域分析</w:t>
      </w:r>
      <w:r>
        <w:rPr>
          <w:rFonts w:hint="eastAsia"/>
        </w:rPr>
        <w:br/>
      </w:r>
      <w:r>
        <w:rPr>
          <w:rFonts w:hint="eastAsia"/>
        </w:rPr>
        <w:t>　　　　一、抗凝血药主要应用领域</w:t>
      </w:r>
      <w:r>
        <w:rPr>
          <w:rFonts w:hint="eastAsia"/>
        </w:rPr>
        <w:br/>
      </w:r>
      <w:r>
        <w:rPr>
          <w:rFonts w:hint="eastAsia"/>
        </w:rPr>
        <w:t>　　　　二、全球抗凝血药不同应用领域消费量占比（2024年）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全球与中国抗凝血药市场发展现状对比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一、全球抗凝血药市场现状及发展趋势（2020-2031年）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二、中国抗凝血药市场现状及发展趋势（2020-2031年）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全球抗凝血药供需现状及趋势预测（2020-2031年）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一、全球抗凝血药产能、产量、产能利用率情况及趋势（2020-2031年）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二、全球抗凝血药产量、表观消费量情况及趋势（2020-2031年）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中国抗凝血药供需现状及趋势预测（2020-2031年）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一、中国抗凝血药产能、产量、产能利用率情况及趋势（2020-2031年）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二、中国抗凝血药产量、表观消费量情况及趋势（2020-2031年）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三、中国抗凝血药产量、需求量、市场缺口情况及趋势（2020-2031年）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中国抗凝血药行业政策分析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全球与中国抗凝血药重点企业产量、产值、集中度分析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全球市场抗凝血药重点企业2024和2025年产量、产值统计分析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一、全球市场抗凝血药重点企业2024和2025年产量统计分析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二、全球市场抗凝血药重点企业2024和2025年产值统计分析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三、全球市场抗凝血药重点企业2024和2025年产品价格分析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中国市场抗凝血药重点企业2024和2025年产量、产值统计分析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一、中国市场抗凝血药重点企业2024和2025年产量统计分析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二、中国市场抗凝血药重点企业2024和2025年产值统计分析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抗凝血药重点厂商总部</w:t>
      </w:r>
      <w:r>
        <w:rPr>
          <w:rFonts w:hint="eastAsia"/>
        </w:rPr>
        <w:br/>
      </w:r>
      <w:r>
        <w:rPr>
          <w:rFonts w:hint="eastAsia"/>
        </w:rPr>
        <w:t>　　第四节 抗凝血药行业企业集中度分析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全球重点抗凝血药企业SWOT分析</w:t>
      </w:r>
      <w:r>
        <w:rPr>
          <w:rFonts w:hint="eastAsia"/>
        </w:rPr>
        <w:br/>
      </w:r>
      <w:r>
        <w:rPr>
          <w:rFonts w:hint="eastAsia"/>
        </w:rPr>
        <w:t>　　第六节 中国重点抗凝血药企业SWOT分析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全球主要地区抗凝血药产量、产值、市场份额情况及趋势预测（2020-2031年）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全球主要地区抗凝血药产量、产值及市场份额情况及趋势（2020-2031年）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一、全球主要地区抗凝血药产量及市场份额情况及趋势（2020-2031年）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二、全球主要地区抗凝血药产值及市场份额情况及趋势（2020-2031年）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全球主要地区抗凝血药消费量、市场份额及发展趋势分析（2020-2031年）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全球主要地区抗凝血药消费量、市场份额及发展趋势（2020-2031年）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主要抗凝血药企业调研分析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不同种类抗凝血药产量、价格、产值及市场份额情况（2020-2031）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全球市场不同种类抗凝血药产量、产值及市场份额情况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一、全球市场不同种类抗凝血药产量、市场份额情况（2020-2031年）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二、全球市场不同种类抗凝血药产值、市场份额情况（2020-2031年）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三、全球市场不同种类抗凝血药价格走势分析（2020-2031年）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中国市场不同种类抗凝血药产量、产值及市场份额情况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一、中国市场不同种类抗凝血药产量、市场份额情况（2020-2031年）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二、中国市场不同种类抗凝血药产值、市场份额情况（2020-2031年）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三、中国市场不同种类抗凝血药价格走势分析（2020-2031年）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抗凝血药上游原料及下游主要应用领域分析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抗凝血药产业链分析</w:t>
      </w:r>
      <w:r>
        <w:rPr>
          <w:rFonts w:hint="eastAsia"/>
        </w:rPr>
        <w:br/>
      </w:r>
      <w:r>
        <w:rPr>
          <w:rFonts w:hint="eastAsia"/>
        </w:rPr>
        <w:t>　　第二节 抗凝血药产业上游供应分析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全球市场抗凝血药下游主要应用领域消费量、市场份额及增长情况（2020-2031年）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中国市场抗凝血药下游主要应用领域消费量、市场份额及增长情况（2020-2031年）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中国市场抗凝血药产量、消费量、进出口分析及发展趋势（2020-2031年）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中国市场抗凝血药产量、消费量、进出口分析及发展趋势（2020-2031年）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中国市场抗凝血药进出口贸易趋势（2020-2031年）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中国市场抗凝血药主要进口来源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中国市场抗凝血药主要出口目的地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中国市场抗凝血药主要地区分布（2025年）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中国抗凝血药生产地区分布</w:t>
      </w:r>
      <w:r>
        <w:rPr>
          <w:rFonts w:hint="eastAsia"/>
        </w:rPr>
        <w:br/>
      </w:r>
      <w:r>
        <w:rPr>
          <w:rFonts w:hint="eastAsia"/>
        </w:rPr>
        <w:t>　　第二节 中国抗凝血药消费地区分布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影响中国市场抗凝血药供需因素分析</w:t>
      </w:r>
      <w:r>
        <w:rPr>
          <w:rFonts w:hint="eastAsia"/>
        </w:rPr>
        <w:br/>
      </w:r>
      <w:r>
        <w:rPr>
          <w:rFonts w:hint="eastAsia"/>
        </w:rPr>
        <w:t>　　第一节 抗凝血药及相关行业技术发展概况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抗凝血药进出口贸易现状及趋势（2020-2031年）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抗凝血药产品技术趋势与价格走势预测（2020-2031年）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抗凝血药行业市场环境发展趋势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不同种类抗凝血药产品技术发展趋势（2020-2031年）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抗凝血药价格走势预测（2020-2031年）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抗凝血药销售渠道分析及建议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国内市场抗凝血药销售渠道分析</w:t>
      </w:r>
      <w:r>
        <w:rPr>
          <w:rFonts w:hint="eastAsia"/>
        </w:rPr>
        <w:br/>
      </w:r>
      <w:r>
        <w:rPr>
          <w:rFonts w:hint="eastAsia"/>
        </w:rPr>
        <w:t>　　　　一、当前抗凝血药主要销售模式及销售渠道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二、国内市场抗凝血药销售模式及销售渠道趋势（2020-2031年）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海外市场抗凝血药销售渠道分析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中:智:林:－抗凝血药行业营销策略建议</w:t>
      </w:r>
      <w:r>
        <w:rPr>
          <w:rFonts w:hint="eastAsia"/>
        </w:rPr>
        <w:br/>
      </w:r>
      <w:r>
        <w:rPr>
          <w:rFonts w:hint="eastAsia"/>
        </w:rPr>
        <w:t>　　　　一、抗凝血药市场定位及目标消费者分析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二、抗凝血药行业营销模式及销售渠道建议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抗凝血药产品介绍</w:t>
      </w:r>
      <w:r>
        <w:rPr>
          <w:rFonts w:hint="eastAsia"/>
        </w:rPr>
        <w:br/>
      </w:r>
      <w:r>
        <w:rPr>
          <w:rFonts w:hint="eastAsia"/>
        </w:rPr>
        <w:t>　　表 抗凝血药产品分类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2024年全球不同种类抗凝血药产量份额</w:t>
      </w:r>
      <w:r>
        <w:rPr>
          <w:rFonts w:hint="eastAsia"/>
        </w:rPr>
        <w:br/>
      </w:r>
      <w:r>
        <w:rPr>
          <w:rFonts w:hint="eastAsia"/>
        </w:rPr>
        <w:t>　　表 不同种类抗凝血药价格及趋势（2020-2031年）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抗凝血药主要应用领域</w:t>
      </w:r>
      <w:r>
        <w:rPr>
          <w:rFonts w:hint="eastAsia"/>
        </w:rPr>
        <w:br/>
      </w:r>
      <w:r>
        <w:rPr>
          <w:rFonts w:hint="eastAsia"/>
        </w:rPr>
        <w:t>　　图 全球2024年抗凝血药不同应用领域消费量份额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全球市场抗凝血药产量及增长情况（2020-2031年）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全球市场抗凝血药产值及增长情况（2020-2031年）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中国市场抗凝血药产量、增长率及趋势（2020-2031年）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中国市场抗凝血药产值、增长率及趋势（2020-2031年）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全球抗凝血药产能、产量、产能利用率及趋势（2020-2031年）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全球抗凝血药产量、表观消费量及趋势（2020-2031年）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中国抗凝血药产能、产量、产能利用率及趋势（2020-2031年）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中国抗凝血药产量、表观消费量及趋势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中国抗凝血药产量、市场需求量及趋势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抗凝血药行业政策分析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全球市场抗凝血药重点企业2025年产量、市场份额统计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全球市场抗凝血药重点企业2025年产值、市场份额统计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中国市场抗凝血药重点企业2025年产量、市场份额统计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中国市场抗凝血药重点企业2025年产值、市场份额统计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抗凝血药企业总部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全球抗凝血药重点企业SWOT分析</w:t>
      </w:r>
      <w:r>
        <w:rPr>
          <w:rFonts w:hint="eastAsia"/>
        </w:rPr>
        <w:br/>
      </w:r>
      <w:r>
        <w:rPr>
          <w:rFonts w:hint="eastAsia"/>
        </w:rPr>
        <w:t>　　表 中国抗凝血药重点企业SWOT分析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全球主要地区2020-2025年抗凝血药产量统计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全球主要地区2025-2031年抗凝血药产量预测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全球主要地区2020-2031年抗凝血药产量市场份额统计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全球主要地区2025年抗凝血药产量市场份额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全球主要地区2020-2025年抗凝血药产值统计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全球主要地区2025-2031年抗凝血药产值预测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全球主要地区2020-2031年抗凝血药产值市场份额统计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全球主要地区2025年抗凝血药产值市场份额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全球主要地区2020-2025年抗凝血药消费量统计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全球主要地区2025-2031年抗凝血药消费量预测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全球主要地区2020-2031年抗凝血药消费量市场份额统计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全球主要地区2025年抗凝血药消费量市场份额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企业（一）抗凝血药产品情况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企业（二）抗凝血药产品情况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企业（三）抗凝血药产品情况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企业（四）抗凝血药产品情况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企业（五）抗凝血药产品情况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企业（六）抗凝血药产品情况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企业（七）抗凝血药产品情况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企业（八）抗凝血药产品情况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企业（九）抗凝血药产品情况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企业（十）抗凝血药产品情况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全球市场不同种类抗凝血药产量市场份额（2020-2031年）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全球市场不同种类抗凝血药产值市场份额（2020-2031年）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中国市场不同种类抗凝血药产量市场份额（2020-2031年）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中国市场不同种类抗凝血药产值市场份额（2020-2031年）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中国市场不同种类抗凝血药价格走势（2020-2031年）</w:t>
      </w:r>
      <w:r>
        <w:rPr>
          <w:rFonts w:hint="eastAsia"/>
        </w:rPr>
        <w:br/>
      </w:r>
      <w:r>
        <w:rPr>
          <w:rFonts w:hint="eastAsia"/>
        </w:rPr>
        <w:t>　　图 抗凝血药产业链</w:t>
      </w:r>
      <w:r>
        <w:rPr>
          <w:rFonts w:hint="eastAsia"/>
        </w:rPr>
        <w:br/>
      </w:r>
      <w:r>
        <w:rPr>
          <w:rFonts w:hint="eastAsia"/>
        </w:rPr>
        <w:t>　　表 抗凝血药原材料</w:t>
      </w:r>
      <w:r>
        <w:rPr>
          <w:rFonts w:hint="eastAsia"/>
        </w:rPr>
        <w:br/>
      </w:r>
      <w:r>
        <w:rPr>
          <w:rFonts w:hint="eastAsia"/>
        </w:rPr>
        <w:t>　　表 抗凝血药上游原料供应商及联系方式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全球市场抗凝血药主要应用领域消费量统计（2020-2025年）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全球市场抗凝血药主要应用领域消费量预测（2025-2031年）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全球市场抗凝血药主要应用领域消费量市场份额（2020-2031年）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2025年全球市场抗凝血药主要应用领域消费量市场份额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全球市场抗凝血药主要应用领域消费量增长率（2020-2031年）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中国市场抗凝血药主要应用领域消费量统计（2020-2025年）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中国市场抗凝血药主要应用领域消费量预测（2025-2031年）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中国市场抗凝血药主要应用领域消费量市场份额（2020-2031年）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中国市场抗凝血药主要应用领域消费量增长率（2020-2031年）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中国市场抗凝血药产量、消费量、进出口情况分析（2020-2025年）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中国市场抗凝血药产量、消费量、进出口情况预测（2025-2031年）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2020-2031年中国市场抗凝血药进出口量</w:t>
      </w:r>
      <w:r>
        <w:rPr>
          <w:rFonts w:hint="eastAsia"/>
        </w:rPr>
        <w:br/>
      </w:r>
      <w:r>
        <w:rPr>
          <w:rFonts w:hint="eastAsia"/>
        </w:rPr>
        <w:t>　　图 2025年抗凝血药生产地区分布</w:t>
      </w:r>
      <w:r>
        <w:rPr>
          <w:rFonts w:hint="eastAsia"/>
        </w:rPr>
        <w:br/>
      </w:r>
      <w:r>
        <w:rPr>
          <w:rFonts w:hint="eastAsia"/>
        </w:rPr>
        <w:t>　　图 2025年抗凝血药消费地区分布</w:t>
      </w:r>
      <w:r>
        <w:rPr>
          <w:rFonts w:hint="eastAsia"/>
        </w:rPr>
        <w:br/>
      </w:r>
      <w:r>
        <w:rPr>
          <w:rFonts w:hint="eastAsia"/>
        </w:rPr>
        <w:t>　　图 中国抗凝血药进口量及趋势预测（2020-2031年）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中国抗凝血药出口量及趋势预测（2020-2031年）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不同种类抗凝血药产量占比（2025-2031年）</w:t>
      </w:r>
      <w:r>
        <w:rPr>
          <w:rFonts w:hint="eastAsia"/>
        </w:rPr>
        <w:br/>
      </w:r>
      <w:r>
        <w:rPr>
          <w:rFonts w:hint="eastAsia"/>
        </w:rPr>
        <w:t>　　图 抗凝血药价格走势预测（2025-2031年）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国内市场抗凝血药未来销售渠道趋势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6ffac98d4619" w:history="1">
        <w:r>
          <w:rPr>
            <w:rStyle w:val="Hyperlink"/>
          </w:rPr>
          <w:t>2025-2031年全球与中国抗凝血药行业研究及市场前景分析报告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86ffac98d4619" w:history="1">
        <w:r>
          <w:rPr>
            <w:rStyle w:val="Hyperlink"/>
          </w:rPr>
          <w:t>https://www.20087.com/7/73/KangNingXueYaoShiChangXianZhuangHeQianJing.html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药物大全、抗凝血药物有哪些、抗静脉血栓药物、抗凝血药物有什么副作用、最安全的抗凝药、抗凝血药物有什么作用、阿司匹林一旦吃了就不能停吗、抗凝血药用药护理提示错误的是、抗凝血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6b5997de547ea" w:history="1">
      <w:r>
        <w:rPr>
          <w:rStyle w:val="Hyperlink"/>
        </w:rPr>
        <w:t>2025-2031年全球与中国抗凝血药行业研究及市场前景分析报告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KangNingXueYaoShiChangXianZhuangHeQianJing.html" TargetMode="External" Id="R66086ffac98d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KangNingXueYaoShiChangXianZhuangHeQianJing.html" TargetMode="External" Id="R9876b5997de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2025-02-01T03:11:00Z</dcterms:created>
  <dcterms:modified xsi:type="dcterms:W3CDTF">2025-02-01T04:11:00Z</dcterms:modified>
  <dc:subject>2025-2031年全球与中国抗凝血药行业研究及市场前景分析报告</dc:subject>
  <dc:title>2025-2031年全球与中国抗凝血药行业研究及市场前景分析报告</dc:title>
  <cp:keywords>2025-2031年全球与中国抗凝血药行业研究及市场前景分析报告</cp:keywords>
  <dc:description>2025-2031年全球与中国抗凝血药行业研究及市场前景分析报告</dc:description>
</cp:coreProperties>
</file>