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1d8a535ba74cdd" w:history="1">
              <w:r>
                <w:rPr>
                  <w:rStyle w:val="Hyperlink"/>
                </w:rPr>
                <w:t>2026-2032年中国电动医疗家具行业现状研究分析及市场前景预测报告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1d8a535ba74cdd" w:history="1">
              <w:r>
                <w:rPr>
                  <w:rStyle w:val="Hyperlink"/>
                </w:rPr>
                <w:t>2026-2032年中国电动医疗家具行业现状研究分析及市场前景预测报告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1d8a535ba74cdd" w:history="1">
                <w:r>
                  <w:rPr>
                    <w:rStyle w:val="Hyperlink"/>
                  </w:rPr>
                  <w:t>https://www.20087.com/7/23/DianDongYiLiaoJiaJuShiChangQianJing.html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医疗家具是以电动驱动为核心，用于医院、护理院、康复中心、家庭护理和长期照护场景的功能性护理设备，主要包括电动病床、电动护理床、电动康复椅、电动转移床、电动检查床和电动陪护家具等。当前电动医疗家具的核心价值在于提升患者舒适度、降低护理人员劳动强度、改善翻身移位安全性，并支持体位调节、防褥疮、体重监测、离床报警和护理流程管理。行业应用正从传统ICU和普通病房向康复科、老年护理、居家照护和术后恢复场景扩展。高端产品逐步集成物联网模块、智能传感器、护理数据接口和远程控制能力，部分设备可与电子病历、护理系统和家属端应用联动。当前行业仍存在中低端产品同质化、核心电机和控制系统依赖进口、适老化设计不足和售后服务体系不完善等问题，产品竞争重点正从基础电动功能转向安全性、舒适性、智能化和全场景适配能力。</w:t>
      </w:r>
      <w:r>
        <w:rPr>
          <w:rFonts w:hint="eastAsia"/>
        </w:rPr>
        <w:br/>
      </w:r>
      <w:r>
        <w:rPr>
          <w:rFonts w:hint="eastAsia"/>
        </w:rPr>
        <w:t>　　未来，电动医疗家具将向智能化、适老化、场景化和平台化方向发展。市场调研网指出，体位自适应、压力分布监测、离床预警、跌倒防护、护理动作辅助和远程健康管理将成为高端产品重要配置，电动医疗家具将逐步从“被动护理工具”转变为“主动健康与护理数据节点”。适老化设计将更强调防夹手、低床高、易清洁、静音移动和照护者友好操作，居家场景产品将兼顾医疗功能与家居美观。模块化床体、可更换护理组件和标准化接口将提升不同科室、不同护理等级之间的适配能力。随着长期护理保险、社区养老和居家照护体系完善，电动医疗家具在家庭端的应用将增加，但支付能力、空间适配、安装维护和隐私数据安全仍是普及关键。长期看，电动医疗家具将与康复设备、远程医疗和护理服务深度融合，形成“硬件+软件+服务”的持续价值链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1d8a535ba74cdd" w:history="1">
        <w:r>
          <w:rPr>
            <w:rStyle w:val="Hyperlink"/>
          </w:rPr>
          <w:t>2026-2032年中国电动医疗家具行业现状研究分析及市场前景预测报告</w:t>
        </w:r>
      </w:hyperlink>
      <w:r>
        <w:rPr>
          <w:rFonts w:hint="eastAsia"/>
        </w:rPr>
        <w:t>》基于多年电动医疗家具行业研究积累，结合当前市场发展现状，依托国家权威数据资源和长期市场监测数据库，对电动医疗家具行业进行了全面调研与分析。报告详细阐述了电动医疗家具市场规模、市场前景、发展趋势、技术现状及未来方向，重点分析了行业内主要企业的竞争格局，并通过SWOT分析揭示了电动医疗家具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1d8a535ba74cdd" w:history="1">
        <w:r>
          <w:rPr>
            <w:rStyle w:val="Hyperlink"/>
          </w:rPr>
          <w:t>2026-2032年中国电动医疗家具行业现状研究分析及市场前景预测报告</w:t>
        </w:r>
      </w:hyperlink>
      <w:r>
        <w:rPr>
          <w:rFonts w:hint="eastAsia"/>
        </w:rPr>
        <w:t>》，2025年电动医疗家具行业市场规模达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%。报告为投资者提供了准确的市场现状解读，帮助预判行业前景，挖掘投资价值，同时从投资策略和营销策略等角度提出实用建议，助力投资者在电动医疗家具行业中把握机遇、规避风险。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电动医疗家具市场概述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按照不同产品类型，电动医疗家具主要可以分为如下几个类别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中国不同产品类型电动医疗家具增长趋势2021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床</w:t>
      </w:r>
      <w:r>
        <w:rPr>
          <w:rFonts w:hint="eastAsia"/>
        </w:rPr>
        <w:br/>
      </w:r>
      <w:r>
        <w:rPr>
          <w:rFonts w:hint="eastAsia"/>
        </w:rPr>
        <w:t>　　　　1.2.3 橱柜</w:t>
      </w:r>
      <w:r>
        <w:rPr>
          <w:rFonts w:hint="eastAsia"/>
        </w:rPr>
        <w:br/>
      </w:r>
      <w:r>
        <w:rPr>
          <w:rFonts w:hint="eastAsia"/>
        </w:rPr>
        <w:t>　　　　1.2.4 椅子</w:t>
      </w:r>
      <w:r>
        <w:rPr>
          <w:rFonts w:hint="eastAsia"/>
        </w:rPr>
        <w:br/>
      </w:r>
      <w:r>
        <w:rPr>
          <w:rFonts w:hint="eastAsia"/>
        </w:rPr>
        <w:t>　　　　1.2.5 浴缸及水池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从不同应用，电动医疗家具主要包括如下几个方面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中国不同应用电动医疗家具增长趋势2021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家庭</w:t>
      </w:r>
      <w:r>
        <w:rPr>
          <w:rFonts w:hint="eastAsia"/>
        </w:rPr>
        <w:br/>
      </w:r>
      <w:r>
        <w:rPr>
          <w:rFonts w:hint="eastAsia"/>
        </w:rPr>
        <w:t>　　　　1.3.4 康复中心</w:t>
      </w:r>
      <w:r>
        <w:rPr>
          <w:rFonts w:hint="eastAsia"/>
        </w:rPr>
        <w:br/>
      </w:r>
      <w:r>
        <w:rPr>
          <w:rFonts w:hint="eastAsia"/>
        </w:rPr>
        <w:t>　　　　1.3.5 养老机构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中国电动医疗家具发展现状及未来趋势（2021-2032）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中国市场电动医疗家具收入及增长率（2021-2032）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中国市场电动医疗家具销量及增长率（2021-2032）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中国市场主要电动医疗家具厂商分析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中国市场主要厂商电动医疗家具销量及市场占有率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中国市场主要厂商电动医疗家具销量（2021-2026）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中国市场主要厂商电动医疗家具销量市场份额（2021-2026）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中国市场主要厂商电动医疗家具收入及市场占有率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中国市场主要厂商电动医疗家具收入（2021-2026）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中国市场主要厂商电动医疗家具收入市场份额（2021-2026）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2025年中国市场主要厂商电动医疗家具收入排名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中国市场主要厂商电动医疗家具价格（2021-2026）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中国市场主要厂商电动医疗家具总部及产地分布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中国市场主要厂商成立时间及电动医疗家具商业化日期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中国市场主要厂商电动医疗家具产品类型及应用</w:t>
      </w:r>
      <w:r>
        <w:rPr>
          <w:rFonts w:hint="eastAsia"/>
        </w:rPr>
        <w:br/>
      </w:r>
      <w:r>
        <w:rPr>
          <w:rFonts w:hint="eastAsia"/>
        </w:rPr>
        <w:t>　　2.7 电动医疗家具行业集中度、竞争程度分析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电动医疗家具行业集中度分析：2025年中国Top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中国市场电动医疗家具第一梯队、第二梯队和第三梯队厂商（品牌）及2025年市场份额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重点企业（27）在中国市场电动医疗家具销量、收入、价格及毛利率（2021-2026）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不同产品类型电动医疗家具分析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中国市场不同产品类型电动医疗家具销量（2021-2032）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中国市场不同产品类型电动医疗家具销量及市场份额（2021-2026）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中国市场不同产品类型电动医疗家具销量预测（2027-2032）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中国市场不同产品类型电动医疗家具规模（2021-2032）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中国市场不同产品类型电动医疗家具规模及市场份额（2021-2026）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中国市场不同产品类型电动医疗家具规模预测（2027-2032）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中国市场不同产品类型电动医疗家具价格走势（2021-2032）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不同应用电动医疗家具分析</w:t>
      </w:r>
      <w:r>
        <w:rPr>
          <w:rFonts w:hint="eastAsia"/>
        </w:rPr>
        <w:br/>
      </w:r>
      <w:r>
        <w:rPr>
          <w:rFonts w:hint="eastAsia"/>
        </w:rPr>
        <w:t>　　5.1 中国市场不同应用电动医疗家具销量（2021-2032）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中国市场不同应用电动医疗家具销量及市场份额（2021-2026）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中国市场不同应用电动医疗家具销量预测（2027-2032）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中国市场不同应用电动医疗家具规模（2021-2032）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中国市场不同应用电动医疗家具规模及市场份额（2021-2026）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中国市场不同应用电动医疗家具规模预测（2027-2032）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中国市场不同应用电动医疗家具价格走势（2021-2032）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电动医疗家具行业发展分析---发展趋势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电动医疗家具行业发展分析---厂商壁垒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电动医疗家具行业发展分析---驱动因素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电动医疗家具行业发展分析---制约因素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电动医疗家具中国企业SWOT分析</w:t>
      </w:r>
      <w:r>
        <w:rPr>
          <w:rFonts w:hint="eastAsia"/>
        </w:rPr>
        <w:br/>
      </w:r>
      <w:r>
        <w:rPr>
          <w:rFonts w:hint="eastAsia"/>
        </w:rPr>
        <w:t>　　6.6 电动医疗家具行业发展分析---行业政策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电动医疗家具行业产业链简介</w:t>
      </w:r>
      <w:r>
        <w:rPr>
          <w:rFonts w:hint="eastAsia"/>
        </w:rPr>
        <w:br/>
      </w:r>
      <w:r>
        <w:rPr>
          <w:rFonts w:hint="eastAsia"/>
        </w:rPr>
        <w:t>　　7.2 电动医疗家具产业链分析-上游</w:t>
      </w:r>
      <w:r>
        <w:rPr>
          <w:rFonts w:hint="eastAsia"/>
        </w:rPr>
        <w:br/>
      </w:r>
      <w:r>
        <w:rPr>
          <w:rFonts w:hint="eastAsia"/>
        </w:rPr>
        <w:t>　　7.3 电动医疗家具产业链分析-中游</w:t>
      </w:r>
      <w:r>
        <w:rPr>
          <w:rFonts w:hint="eastAsia"/>
        </w:rPr>
        <w:br/>
      </w:r>
      <w:r>
        <w:rPr>
          <w:rFonts w:hint="eastAsia"/>
        </w:rPr>
        <w:t>　　7.4 电动医疗家具产业链分析-下游</w:t>
      </w:r>
      <w:r>
        <w:rPr>
          <w:rFonts w:hint="eastAsia"/>
        </w:rPr>
        <w:br/>
      </w:r>
      <w:r>
        <w:rPr>
          <w:rFonts w:hint="eastAsia"/>
        </w:rPr>
        <w:t>　　7.5 电动医疗家具行业采购模式</w:t>
      </w:r>
      <w:r>
        <w:rPr>
          <w:rFonts w:hint="eastAsia"/>
        </w:rPr>
        <w:br/>
      </w:r>
      <w:r>
        <w:rPr>
          <w:rFonts w:hint="eastAsia"/>
        </w:rPr>
        <w:t>　　7.6 电动医疗家具行业生产模式</w:t>
      </w:r>
      <w:r>
        <w:rPr>
          <w:rFonts w:hint="eastAsia"/>
        </w:rPr>
        <w:br/>
      </w:r>
      <w:r>
        <w:rPr>
          <w:rFonts w:hint="eastAsia"/>
        </w:rPr>
        <w:t>　　7.7 电动医疗家具行业销售模式及销售渠道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中国本土电动医疗家具产能、产量分析</w:t>
      </w:r>
      <w:r>
        <w:rPr>
          <w:rFonts w:hint="eastAsia"/>
        </w:rPr>
        <w:br/>
      </w:r>
      <w:r>
        <w:rPr>
          <w:rFonts w:hint="eastAsia"/>
        </w:rPr>
        <w:t>　　8.1 中国电动医疗家具供需现状及预测（2021-2032）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中国电动医疗家具产能、产量、产能利用率及发展趋势（2021-2032）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中国电动医疗家具产量、市场需求量及发展趋势（2021-2032）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中国电动医疗家具进出口分析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中国市场电动医疗家具主要进口来源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中国市场电动医疗家具主要出口目的地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不同产品类型电动医疗家具市场规模2021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不同应用电动医疗家具市场规模2021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中国市场主要厂商电动医疗家具销量（2021-2026）&amp;（千件）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中国市场主要厂商电动医疗家具销量市场份额（2021-2026）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中国市场主要厂商电动医疗家具收入（2021-2026）&amp;（万元）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中国市场主要厂商电动医疗家具收入份额（2021-2026）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2025年中国主要生产商电动医疗家具收入排名（万元）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中国市场主要厂商电动医疗家具价格（2021-2026）&amp;（元/件）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中国市场主要厂商电动医疗家具总部及产地分布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中国市场主要厂商成立时间及电动医疗家具商业化日期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中国市场主要厂商电动医疗家具产品类型及应用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2025年中国市场电动医疗家具主要厂商市场地位（第一梯队、第二梯队和第三梯队）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电动医疗家具市场投资、并购等现状分析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电动医疗家具生产基地、总部、竞争对手及市场地位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电动医疗家具产品规格、参数及市场应用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电动医疗家具销量（千件）、收入（万元）、价格（元/件）及毛利率（2021-2026）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中国市场不同产品类型电动医疗家具销量（2021-2026）&amp;（千件）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中国市场不同产品类型电动医疗家具销量市场份额（2021-2026）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中国市场不同产品类型电动医疗家具销量预测（2027-2032）&amp;（千件）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中国市场不同产品类型电动医疗家具销量市场份额预测（2027-2032）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中国市场不同产品类型电动医疗家具规模（2021-2026）&amp;（万元）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中国市场不同产品类型电动医疗家具规模市场份额（2021-2026）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中国市场不同产品类型电动医疗家具规模预测（2027-2032）&amp;（万元）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中国市场不同产品类型电动医疗家具规模市场份额预测（2027-2032）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中国市场不同应用电动医疗家具销量（2021-2026）&amp;（千件）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158： 中国市场不同应用电动医疗家具销量市场份额（2021-2026）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中国市场不同应用电动医疗家具销量预测（2027-2032）&amp;（千件）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中国市场不同应用电动医疗家具销量市场份额预测（2027-2032）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中国市场不同应用电动医疗家具规模（2021-2026）&amp;（万元）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中国市场不同应用电动医疗家具规模市场份额（2021-2026）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中国市场不同应用电动医疗家具规模预测（2027-2032）&amp;（万元）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中国市场不同应用电动医疗家具规模市场份额预测（2027-2032）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电动医疗家具行业发展分析---发展趋势</w:t>
      </w:r>
      <w:r>
        <w:rPr>
          <w:rFonts w:hint="eastAsia"/>
        </w:rPr>
        <w:br/>
      </w:r>
      <w:r>
        <w:rPr>
          <w:rFonts w:hint="eastAsia"/>
        </w:rPr>
        <w:t>　　表 166： 电动医疗家具行业发展分析---厂商壁垒</w:t>
      </w:r>
      <w:r>
        <w:rPr>
          <w:rFonts w:hint="eastAsia"/>
        </w:rPr>
        <w:br/>
      </w:r>
      <w:r>
        <w:rPr>
          <w:rFonts w:hint="eastAsia"/>
        </w:rPr>
        <w:t>　　表 167： 电动医疗家具行业发展分析---驱动因素</w:t>
      </w:r>
      <w:r>
        <w:rPr>
          <w:rFonts w:hint="eastAsia"/>
        </w:rPr>
        <w:br/>
      </w:r>
      <w:r>
        <w:rPr>
          <w:rFonts w:hint="eastAsia"/>
        </w:rPr>
        <w:t>　　表 168： 电动医疗家具行业发展分析---制约因素</w:t>
      </w:r>
      <w:r>
        <w:rPr>
          <w:rFonts w:hint="eastAsia"/>
        </w:rPr>
        <w:br/>
      </w:r>
      <w:r>
        <w:rPr>
          <w:rFonts w:hint="eastAsia"/>
        </w:rPr>
        <w:t>　　表 169： 电动医疗家具行业相关重点政策一览</w:t>
      </w:r>
      <w:r>
        <w:rPr>
          <w:rFonts w:hint="eastAsia"/>
        </w:rPr>
        <w:br/>
      </w:r>
      <w:r>
        <w:rPr>
          <w:rFonts w:hint="eastAsia"/>
        </w:rPr>
        <w:t>　　表 170： 电动医疗家具行业供应链分析</w:t>
      </w:r>
      <w:r>
        <w:rPr>
          <w:rFonts w:hint="eastAsia"/>
        </w:rPr>
        <w:br/>
      </w:r>
      <w:r>
        <w:rPr>
          <w:rFonts w:hint="eastAsia"/>
        </w:rPr>
        <w:t>　　表 171： 电动医疗家具上游原料供应商</w:t>
      </w:r>
      <w:r>
        <w:rPr>
          <w:rFonts w:hint="eastAsia"/>
        </w:rPr>
        <w:br/>
      </w:r>
      <w:r>
        <w:rPr>
          <w:rFonts w:hint="eastAsia"/>
        </w:rPr>
        <w:t>　　表 172： 电动医疗家具行业主要下游客户</w:t>
      </w:r>
      <w:r>
        <w:rPr>
          <w:rFonts w:hint="eastAsia"/>
        </w:rPr>
        <w:br/>
      </w:r>
      <w:r>
        <w:rPr>
          <w:rFonts w:hint="eastAsia"/>
        </w:rPr>
        <w:t>　　表 173： 电动医疗家具典型经销商</w:t>
      </w:r>
      <w:r>
        <w:rPr>
          <w:rFonts w:hint="eastAsia"/>
        </w:rPr>
        <w:br/>
      </w:r>
      <w:r>
        <w:rPr>
          <w:rFonts w:hint="eastAsia"/>
        </w:rPr>
        <w:t>　　表 174： 中国电动医疗家具产量、销量、进口量及出口量（2021-2026）&amp;（千件）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175： 中国电动医疗家具产量、销量、进口量及出口量预测（2027-2032）&amp;（千件）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176： 中国市场电动医疗家具主要进口来源</w:t>
      </w:r>
      <w:r>
        <w:rPr>
          <w:rFonts w:hint="eastAsia"/>
        </w:rPr>
        <w:br/>
      </w:r>
      <w:r>
        <w:rPr>
          <w:rFonts w:hint="eastAsia"/>
        </w:rPr>
        <w:t>　　表 177： 中国市场电动医疗家具主要出口目的地</w:t>
      </w:r>
      <w:r>
        <w:rPr>
          <w:rFonts w:hint="eastAsia"/>
        </w:rPr>
        <w:br/>
      </w:r>
      <w:r>
        <w:rPr>
          <w:rFonts w:hint="eastAsia"/>
        </w:rPr>
        <w:t>　　表 178： 研究范围</w:t>
      </w:r>
      <w:r>
        <w:rPr>
          <w:rFonts w:hint="eastAsia"/>
        </w:rPr>
        <w:br/>
      </w:r>
      <w:r>
        <w:rPr>
          <w:rFonts w:hint="eastAsia"/>
        </w:rPr>
        <w:t>　　表 179：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电动医疗家具产品图片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中国不同产品类型电动医疗家具市场规模市场份额2025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床产品图片</w:t>
      </w:r>
      <w:r>
        <w:rPr>
          <w:rFonts w:hint="eastAsia"/>
        </w:rPr>
        <w:br/>
      </w:r>
      <w:r>
        <w:rPr>
          <w:rFonts w:hint="eastAsia"/>
        </w:rPr>
        <w:t>　　图 4： 橱柜产品图片</w:t>
      </w:r>
      <w:r>
        <w:rPr>
          <w:rFonts w:hint="eastAsia"/>
        </w:rPr>
        <w:br/>
      </w:r>
      <w:r>
        <w:rPr>
          <w:rFonts w:hint="eastAsia"/>
        </w:rPr>
        <w:t>　　图 5： 椅子产品图片</w:t>
      </w:r>
      <w:r>
        <w:rPr>
          <w:rFonts w:hint="eastAsia"/>
        </w:rPr>
        <w:br/>
      </w:r>
      <w:r>
        <w:rPr>
          <w:rFonts w:hint="eastAsia"/>
        </w:rPr>
        <w:t>　　图 6： 浴缸及水池产品图片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中国不同应用电动医疗家具市场份额2025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家庭</w:t>
      </w:r>
      <w:r>
        <w:rPr>
          <w:rFonts w:hint="eastAsia"/>
        </w:rPr>
        <w:br/>
      </w:r>
      <w:r>
        <w:rPr>
          <w:rFonts w:hint="eastAsia"/>
        </w:rPr>
        <w:t>　　图 11： 康复中心</w:t>
      </w:r>
      <w:r>
        <w:rPr>
          <w:rFonts w:hint="eastAsia"/>
        </w:rPr>
        <w:br/>
      </w:r>
      <w:r>
        <w:rPr>
          <w:rFonts w:hint="eastAsia"/>
        </w:rPr>
        <w:t>　　图 12： 养老机构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中国市场电动医疗家具市场规模，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中国市场电动医疗家具收入及增长率（2021-2032）&amp;（万元）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中国市场电动医疗家具销量及增长率（2021-2032）&amp;（千件）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2025年中国市场主要厂商电动医疗家具销量市场份额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2025年中国市场主要厂商电动医疗家具收入市场份额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2025年中国市场前五大厂商电动医疗家具市场份额</w:t>
      </w:r>
      <w:r>
        <w:rPr>
          <w:rFonts w:hint="eastAsia"/>
        </w:rPr>
        <w:br/>
      </w:r>
      <w:r>
        <w:rPr>
          <w:rFonts w:hint="eastAsia"/>
        </w:rPr>
        <w:t>　　图 20： 2025年中国市场电动医疗家具第一梯队、第二梯队和第三梯队厂商（品牌）及市场份额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中国市场不同产品类型电动医疗家具价格走势（2021-2032）&amp;（元/件）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中国市场不同应用电动医疗家具价格走势（2021-2032）&amp;（元/件）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电动医疗家具中国企业SWOT分析</w:t>
      </w:r>
      <w:r>
        <w:rPr>
          <w:rFonts w:hint="eastAsia"/>
        </w:rPr>
        <w:br/>
      </w:r>
      <w:r>
        <w:rPr>
          <w:rFonts w:hint="eastAsia"/>
        </w:rPr>
        <w:t>　　图 24： 电动医疗家具产业链</w:t>
      </w:r>
      <w:r>
        <w:rPr>
          <w:rFonts w:hint="eastAsia"/>
        </w:rPr>
        <w:br/>
      </w:r>
      <w:r>
        <w:rPr>
          <w:rFonts w:hint="eastAsia"/>
        </w:rPr>
        <w:t>　　图 25： 电动医疗家具行业采购模式分析</w:t>
      </w:r>
      <w:r>
        <w:rPr>
          <w:rFonts w:hint="eastAsia"/>
        </w:rPr>
        <w:br/>
      </w:r>
      <w:r>
        <w:rPr>
          <w:rFonts w:hint="eastAsia"/>
        </w:rPr>
        <w:t>　　图 26： 电动医疗家具行业生产模式分析</w:t>
      </w:r>
      <w:r>
        <w:rPr>
          <w:rFonts w:hint="eastAsia"/>
        </w:rPr>
        <w:br/>
      </w:r>
      <w:r>
        <w:rPr>
          <w:rFonts w:hint="eastAsia"/>
        </w:rPr>
        <w:t>　　图 27： 电动医疗家具行业销售模式分析</w:t>
      </w:r>
      <w:r>
        <w:rPr>
          <w:rFonts w:hint="eastAsia"/>
        </w:rPr>
        <w:br/>
      </w:r>
      <w:r>
        <w:rPr>
          <w:rFonts w:hint="eastAsia"/>
        </w:rPr>
        <w:t>　　图 28： 中国电动医疗家具产能、产量、产能利用率及发展趋势（2021-2032）&amp;（千件）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中国电动医疗家具产量、市场需求量及发展趋势（2021-2032）&amp;（千件）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1d8a535ba74cdd" w:history="1">
        <w:r>
          <w:rPr>
            <w:rStyle w:val="Hyperlink"/>
          </w:rPr>
          <w:t>2026-2032年中国电动医疗家具行业现状研究分析及市场前景预测报告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1d8a535ba74cdd" w:history="1">
        <w:r>
          <w:rPr>
            <w:rStyle w:val="Hyperlink"/>
          </w:rPr>
          <w:t>https://www.20087.com/7/23/DianDongYiLiaoJiaJuShiChangQianJing.html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热点：电动医疗床价格是多少、电动医疗床哪个牌子好、电动医用床图片及价格、电动医疗床多功能护理床、医用电动床品牌十大名牌排名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26a687fb274733" w:history="1">
      <w:r>
        <w:rPr>
          <w:rStyle w:val="Hyperlink"/>
        </w:rPr>
        <w:t>2026-2032年中国电动医疗家具行业现状研究分析及市场前景预测报告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DianDongYiLiaoJiaJuShiChangQianJing.html" TargetMode="External" Id="R6f1d8a535ba74c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DianDongYiLiaoJiaJuShiChangQianJing.html" TargetMode="External" Id="R0526a687fb2747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2026-09-22T00:09:03Z</dcterms:created>
  <dcterms:modified xsi:type="dcterms:W3CDTF">2026-09-22T01:09:03Z</dcterms:modified>
  <dc:subject>2026-2032年中国电动医疗家具行业现状研究分析及市场前景预测报告</dc:subject>
  <dc:title>2026-2032年中国电动医疗家具行业现状研究分析及市场前景预测报告</dc:title>
  <cp:keywords>2026-2032年中国电动医疗家具行业现状研究分析及市场前景预测报告</cp:keywords>
  <dc:description>2026-2032年中国电动医疗家具行业现状研究分析及市场前景预测报告</dc:description>
</cp:coreProperties>
</file>