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ce92ed7cc4569" w:history="1">
              <w:r>
                <w:rPr>
                  <w:rStyle w:val="Hyperlink"/>
                </w:rPr>
                <w:t>中国蛋白酶体抑制剂行业发展研究与前景趋势分析报告（2023-2029年）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ce92ed7cc4569" w:history="1">
              <w:r>
                <w:rPr>
                  <w:rStyle w:val="Hyperlink"/>
                </w:rPr>
                <w:t>中国蛋白酶体抑制剂行业发展研究与前景趋势分析报告（2023-2029年）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0ce92ed7cc4569" w:history="1">
                <w:r>
                  <w:rPr>
                    <w:rStyle w:val="Hyperlink"/>
                  </w:rPr>
                  <w:t>https://www.20087.com/7/83/DanBaiMeiTiYiZhiJiFaZhanQuShi.html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酶体抑制剂是一类重要的药物分子，主要用于治疗多种类型的癌症，尤其是多发性骨髓瘤。近年来，随着对蛋白酶体生物学机制理解的加深以及临床研究的进展，蛋白酶体抑制剂在肿瘤治疗领域的应用取得了显著成就。这些药物能够通过抑制蛋白酶体的功能来阻止癌细胞的增殖，从而达到治疗的效果。此外，蛋白酶体抑制剂的研究也扩展到了其他疾病的治疗，包括某些炎症性疾病和自身免疫性疾病，这进一步拓宽了其市场前景。</w:t>
      </w:r>
      <w:r>
        <w:rPr>
          <w:rFonts w:hint="eastAsia"/>
        </w:rPr>
        <w:br/>
      </w:r>
      <w:r>
        <w:rPr>
          <w:rFonts w:hint="eastAsia"/>
        </w:rPr>
        <w:t>　　未来，蛋白酶体抑制剂市场有望继续保持快速增长。随着新的适应症被发现和批准，这一领域的市场需求将进一步扩大。同时，随着研究的深入，更有效、副作用更小的新一代蛋白酶体抑制剂将不断涌现，为患者提供更多治疗选择。此外，组合疗法的应用也将成为一个重要趋势，通过将蛋白酶体抑制剂与其他抗癌药物联合使用，以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ce92ed7cc4569" w:history="1">
        <w:r>
          <w:rPr>
            <w:rStyle w:val="Hyperlink"/>
          </w:rPr>
          <w:t>中国蛋白酶体抑制剂行业发展研究与前景趋势分析报告（2023-2029年）</w:t>
        </w:r>
      </w:hyperlink>
      <w:r>
        <w:rPr>
          <w:rFonts w:hint="eastAsia"/>
        </w:rPr>
        <w:t>》依据国家统计局、发改委及蛋白酶体抑制剂相关协会等的数据资料，深入研究了蛋白酶体抑制剂行业的现状，包括蛋白酶体抑制剂市场需求、市场规模及产业链状况。蛋白酶体抑制剂报告分析了蛋白酶体抑制剂的价格波动、各细分市场的动态，以及重点企业的经营状况。同时，报告对蛋白酶体抑制剂市场前景及发展趋势进行了科学预测，揭示了潜在的市场需求和投资机会，也指出了蛋白酶体抑制剂行业内可能的风险。此外，蛋白酶体抑制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蛋白酶体抑制剂行业相关概述</w:t>
      </w:r>
      <w:r>
        <w:rPr>
          <w:rFonts w:hint="eastAsia"/>
        </w:rPr>
        <w:br/>
      </w:r>
      <w:r>
        <w:rPr>
          <w:rFonts w:hint="eastAsia"/>
        </w:rPr>
        <w:t>　　　　一、蛋白酶体抑制剂行业定义及特点</w:t>
      </w:r>
      <w:r>
        <w:rPr>
          <w:rFonts w:hint="eastAsia"/>
        </w:rPr>
        <w:br/>
      </w:r>
      <w:r>
        <w:rPr>
          <w:rFonts w:hint="eastAsia"/>
        </w:rPr>
        <w:t>　　　　　　1、蛋白酶体抑制剂行业定义</w:t>
      </w:r>
      <w:r>
        <w:rPr>
          <w:rFonts w:hint="eastAsia"/>
        </w:rPr>
        <w:br/>
      </w:r>
      <w:r>
        <w:rPr>
          <w:rFonts w:hint="eastAsia"/>
        </w:rPr>
        <w:t>　　　　　　2、蛋白酶体抑制剂行业特点</w:t>
      </w:r>
      <w:r>
        <w:rPr>
          <w:rFonts w:hint="eastAsia"/>
        </w:rPr>
        <w:br/>
      </w:r>
      <w:r>
        <w:rPr>
          <w:rFonts w:hint="eastAsia"/>
        </w:rPr>
        <w:t>　　　　二、蛋白酶体抑制剂行业经营模式分析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1、蛋白酶体抑制剂生产模式</w:t>
      </w:r>
      <w:r>
        <w:rPr>
          <w:rFonts w:hint="eastAsia"/>
        </w:rPr>
        <w:br/>
      </w:r>
      <w:r>
        <w:rPr>
          <w:rFonts w:hint="eastAsia"/>
        </w:rPr>
        <w:t>　　　　　　2、蛋白酶体抑制剂采购模式</w:t>
      </w:r>
      <w:r>
        <w:rPr>
          <w:rFonts w:hint="eastAsia"/>
        </w:rPr>
        <w:br/>
      </w:r>
      <w:r>
        <w:rPr>
          <w:rFonts w:hint="eastAsia"/>
        </w:rPr>
        <w:t>　　　　　　3、蛋白酶体抑制剂销售模式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2022年世界蛋白酶体抑制剂行业市场运行形势分析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2022年全球蛋白酶体抑制剂行业发展概况</w:t>
      </w:r>
      <w:r>
        <w:rPr>
          <w:rFonts w:hint="eastAsia"/>
        </w:rPr>
        <w:br/>
      </w:r>
      <w:r>
        <w:rPr>
          <w:rFonts w:hint="eastAsia"/>
        </w:rPr>
        <w:t>　　第二节 世界蛋白酶体抑制剂行业发展走势</w:t>
      </w:r>
      <w:r>
        <w:rPr>
          <w:rFonts w:hint="eastAsia"/>
        </w:rPr>
        <w:br/>
      </w:r>
      <w:r>
        <w:rPr>
          <w:rFonts w:hint="eastAsia"/>
        </w:rPr>
        <w:t>　　　　一、全球蛋白酶体抑制剂行业市场分布情况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二、全球蛋白酶体抑制剂行业发展趋势分析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全球蛋白酶体抑制剂行业重点国家和区域分析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2022年中国蛋白酶体抑制剂行业发展环境分析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蛋白酶体抑制剂政策环境分析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蛋白酶体抑制剂技术环境分析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2022年蛋白酶体抑制剂行业技术发展现状及趋势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当前我国蛋白酶体抑制剂技术发展现状</w:t>
      </w:r>
      <w:r>
        <w:rPr>
          <w:rFonts w:hint="eastAsia"/>
        </w:rPr>
        <w:br/>
      </w:r>
      <w:r>
        <w:rPr>
          <w:rFonts w:hint="eastAsia"/>
        </w:rPr>
        <w:t>　　第二节 中外蛋白酶体抑制剂技术差距及产生差距的主要原因分析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提高我国蛋白酶体抑制剂技术的对策</w:t>
      </w:r>
      <w:r>
        <w:rPr>
          <w:rFonts w:hint="eastAsia"/>
        </w:rPr>
        <w:br/>
      </w:r>
      <w:r>
        <w:rPr>
          <w:rFonts w:hint="eastAsia"/>
        </w:rPr>
        <w:t>　　第四节 我国蛋白酶体抑制剂研发、设计发展趋势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中国蛋白酶体抑制剂行业市场供需状况分析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中国蛋白酶体抑制剂行业市场规模情况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中国蛋白酶体抑制剂行业盈利情况分析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中国蛋白酶体抑制剂行业市场需求状况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一、2017-2022年蛋白酶体抑制剂行业市场需求情况</w:t>
      </w:r>
      <w:r>
        <w:rPr>
          <w:rFonts w:hint="eastAsia"/>
        </w:rPr>
        <w:br/>
      </w:r>
      <w:r>
        <w:rPr>
          <w:rFonts w:hint="eastAsia"/>
        </w:rPr>
        <w:t>　　　　二、蛋白酶体抑制剂行业市场需求特点分析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三、2023-2029年蛋白酶体抑制剂行业市场需求预测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中国蛋白酶体抑制剂行业市场供给状况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一、2017-2022年蛋白酶体抑制剂行业市场供给情况</w:t>
      </w:r>
      <w:r>
        <w:rPr>
          <w:rFonts w:hint="eastAsia"/>
        </w:rPr>
        <w:br/>
      </w:r>
      <w:r>
        <w:rPr>
          <w:rFonts w:hint="eastAsia"/>
        </w:rPr>
        <w:t>　　　　二、蛋白酶体抑制剂行业市场供给特点分析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三、2023-2029年蛋白酶体抑制剂行业市场供给预测</w:t>
      </w:r>
      <w:r>
        <w:rPr>
          <w:rFonts w:hint="eastAsia"/>
        </w:rPr>
        <w:br/>
      </w:r>
      <w:r>
        <w:rPr>
          <w:rFonts w:hint="eastAsia"/>
        </w:rPr>
        <w:t>　　第五节 蛋白酶体抑制剂行业市场供需平衡状况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中国蛋白酶体抑制剂行业进出口情况分析预测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2017-2022年中国蛋白酶体抑制剂行业进出口情况分析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一、2017-2022年中国蛋白酶体抑制剂行业进口分析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二、2017-2022年中国蛋白酶体抑制剂行业出口分析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2023-2029年中国蛋白酶体抑制剂行业进出口情况预测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一、2023-2029年中国蛋白酶体抑制剂行业进口预测分析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二、2023-2029年中国蛋白酶体抑制剂行业出口预测分析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影响蛋白酶体抑制剂行业进出口变化的主要原因分析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2017-2022年中国蛋白酶体抑制剂行业重点地区调研分析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一、中国蛋白酶体抑制剂行业重点区域市场结构调研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二、**地区蛋白酶体抑制剂市场调研分析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三、**地区蛋白酶体抑制剂市场调研分析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四、**地区蛋白酶体抑制剂市场调研分析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五、**地区蛋白酶体抑制剂市场调研分析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六、**地区蛋白酶体抑制剂市场调研分析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蛋白酶体抑制剂行业细分产品市场调研分析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中国蛋白酶体抑制剂行业市场行情分析预测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蛋白酶体抑制剂价格影响因素分析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2017-2022年中国蛋白酶体抑制剂市场价格趋向分析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2023-2029年中国蛋白酶体抑制剂市场价格趋向预测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蛋白酶体抑制剂行业上、下游市场分析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蛋白酶体抑制剂行业上游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蛋白酶体抑制剂行业下游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蛋白酶体抑制剂行业竞争格局分析</w:t>
      </w:r>
      <w:r>
        <w:rPr>
          <w:rFonts w:hint="eastAsia"/>
        </w:rPr>
        <w:br/>
      </w:r>
      <w:r>
        <w:rPr>
          <w:rFonts w:hint="eastAsia"/>
        </w:rPr>
        <w:t>　　第一节 蛋白酶体抑制剂行业集中度分析</w:t>
      </w:r>
      <w:r>
        <w:rPr>
          <w:rFonts w:hint="eastAsia"/>
        </w:rPr>
        <w:br/>
      </w:r>
      <w:r>
        <w:rPr>
          <w:rFonts w:hint="eastAsia"/>
        </w:rPr>
        <w:t>　　　　一、蛋白酶体抑制剂市场集中度分析</w:t>
      </w:r>
      <w:r>
        <w:rPr>
          <w:rFonts w:hint="eastAsia"/>
        </w:rPr>
        <w:br/>
      </w:r>
      <w:r>
        <w:rPr>
          <w:rFonts w:hint="eastAsia"/>
        </w:rPr>
        <w:t>　　　　二、蛋白酶体抑制剂企业集中度分析</w:t>
      </w:r>
      <w:r>
        <w:rPr>
          <w:rFonts w:hint="eastAsia"/>
        </w:rPr>
        <w:br/>
      </w:r>
      <w:r>
        <w:rPr>
          <w:rFonts w:hint="eastAsia"/>
        </w:rPr>
        <w:t>　　　　三、蛋白酶体抑制剂区域集中度分析</w:t>
      </w:r>
      <w:r>
        <w:rPr>
          <w:rFonts w:hint="eastAsia"/>
        </w:rPr>
        <w:br/>
      </w:r>
      <w:r>
        <w:rPr>
          <w:rFonts w:hint="eastAsia"/>
        </w:rPr>
        <w:t>　　第二节 蛋白酶体抑制剂行业竞争格局分析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一、2022年蛋白酶体抑制剂行业竞争分析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二、2022年中外蛋白酶体抑制剂产品竞争分析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三、2017-2022年中国蛋白酶体抑制剂市场竞争分析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四、2023-2029年国内主要蛋白酶体抑制剂企业动向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蛋白酶体抑制剂行业重点企业发展调研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蛋白酶体抑制剂重点企业（一）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蛋白酶体抑制剂重点企业（二）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蛋白酶体抑制剂重点企业（三）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蛋白酶体抑制剂重点企业（四）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蛋白酶体抑制剂重点企业（五）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蛋白酶体抑制剂重点企业（六）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蛋白酶体抑制剂企业发展策略分析</w:t>
      </w:r>
      <w:r>
        <w:rPr>
          <w:rFonts w:hint="eastAsia"/>
        </w:rPr>
        <w:br/>
      </w:r>
      <w:r>
        <w:rPr>
          <w:rFonts w:hint="eastAsia"/>
        </w:rPr>
        <w:t>　　第一节 蛋白酶体抑制剂市场策略分析</w:t>
      </w:r>
      <w:r>
        <w:rPr>
          <w:rFonts w:hint="eastAsia"/>
        </w:rPr>
        <w:br/>
      </w:r>
      <w:r>
        <w:rPr>
          <w:rFonts w:hint="eastAsia"/>
        </w:rPr>
        <w:t>　　　　一、蛋白酶体抑制剂价格策略分析</w:t>
      </w:r>
      <w:r>
        <w:rPr>
          <w:rFonts w:hint="eastAsia"/>
        </w:rPr>
        <w:br/>
      </w:r>
      <w:r>
        <w:rPr>
          <w:rFonts w:hint="eastAsia"/>
        </w:rPr>
        <w:t>　　　　二、蛋白酶体抑制剂渠道策略分析</w:t>
      </w:r>
      <w:r>
        <w:rPr>
          <w:rFonts w:hint="eastAsia"/>
        </w:rPr>
        <w:br/>
      </w:r>
      <w:r>
        <w:rPr>
          <w:rFonts w:hint="eastAsia"/>
        </w:rPr>
        <w:t>　　第二节 蛋白酶体抑制剂销售策略分析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提高蛋白酶体抑制剂企业竞争力的策略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一、提高中国蛋白酶体抑制剂企业核心竞争力的对策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二、蛋白酶体抑制剂企业提升竞争力的主要方向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三、影响蛋白酶体抑制剂企业核心竞争力的因素及提升途径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四、提高蛋白酶体抑制剂企业竞争力的策略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对我国蛋白酶体抑制剂品牌的战略思考</w:t>
      </w:r>
      <w:r>
        <w:rPr>
          <w:rFonts w:hint="eastAsia"/>
        </w:rPr>
        <w:br/>
      </w:r>
      <w:r>
        <w:rPr>
          <w:rFonts w:hint="eastAsia"/>
        </w:rPr>
        <w:t>　　　　一、蛋白酶体抑制剂实施品牌战略的意义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二、蛋白酶体抑制剂企业品牌的现状分析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三、我国蛋白酶体抑制剂企业的品牌战略</w:t>
      </w:r>
      <w:r>
        <w:rPr>
          <w:rFonts w:hint="eastAsia"/>
        </w:rPr>
        <w:br/>
      </w:r>
      <w:r>
        <w:rPr>
          <w:rFonts w:hint="eastAsia"/>
        </w:rPr>
        <w:t>　　　　四、蛋白酶体抑制剂品牌战略管理的策略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中国蛋白酶体抑制剂行业营销策略分析</w:t>
      </w:r>
      <w:r>
        <w:rPr>
          <w:rFonts w:hint="eastAsia"/>
        </w:rPr>
        <w:br/>
      </w:r>
      <w:r>
        <w:rPr>
          <w:rFonts w:hint="eastAsia"/>
        </w:rPr>
        <w:t>　　第一节 蛋白酶体抑制剂市场推广策略研究分析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一、做好蛋白酶体抑制剂产品导入</w:t>
      </w:r>
      <w:r>
        <w:rPr>
          <w:rFonts w:hint="eastAsia"/>
        </w:rPr>
        <w:br/>
      </w:r>
      <w:r>
        <w:rPr>
          <w:rFonts w:hint="eastAsia"/>
        </w:rPr>
        <w:t>　　　　二、做好蛋白酶体抑制剂产品组合和产品线决策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三、蛋白酶体抑制剂行业城市市场推广策略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蛋白酶体抑制剂行业渠道营销研究分析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一、蛋白酶体抑制剂行业营销环境分析</w:t>
      </w:r>
      <w:r>
        <w:rPr>
          <w:rFonts w:hint="eastAsia"/>
        </w:rPr>
        <w:br/>
      </w:r>
      <w:r>
        <w:rPr>
          <w:rFonts w:hint="eastAsia"/>
        </w:rPr>
        <w:t>　　　　二、蛋白酶体抑制剂行业现存的营销渠道分析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三、蛋白酶体抑制剂行业终端市场营销管理策略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蛋白酶体抑制剂行业营销战略研究分析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一、中国蛋白酶体抑制剂行业有效整合营销策略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二、建立蛋白酶体抑制剂行业厂商的双嬴模式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2023-2029年中国蛋白酶体抑制剂行业前景与风险预测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2023年蛋白酶体抑制剂市场前景分析</w:t>
      </w:r>
      <w:r>
        <w:rPr>
          <w:rFonts w:hint="eastAsia"/>
        </w:rPr>
        <w:br/>
      </w:r>
      <w:r>
        <w:rPr>
          <w:rFonts w:hint="eastAsia"/>
        </w:rPr>
        <w:t>　　第二节 2023年蛋白酶体抑制剂发展趋势预测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2023-2029年中国蛋白酶体抑制剂行业投资特性分析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一、2023-2029年中国蛋白酶体抑制剂行业进入壁垒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二、2023-2029年中国蛋白酶体抑制剂行业盈利模式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三、2023-2029年中国蛋白酶体抑制剂行业盈利因素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2023-2029年中国蛋白酶体抑制剂行业投资机会分析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一、2023-2029年中国蛋白酶体抑制剂细分市场投资机会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二、2023-2029年中国蛋白酶体抑制剂行业区域市场投资潜力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2023-2029年中国蛋白酶体抑制剂行业投资风险分析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一、2023-2029年中国蛋白酶体抑制剂行业市场竞争风险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二、2023-2029年中国蛋白酶体抑制剂行业技术风险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三、2023-2029年中国蛋白酶体抑制剂行业政策风险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四、2023-2029年中国蛋白酶体抑制剂行业进入退出风险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2023-2029年中国蛋白酶体抑制剂行业盈利模式与投资策略分析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国外蛋白酶体抑制剂行业投资现状及经营模式分析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一、境外蛋白酶体抑制剂行业成长情况调查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中国蛋白酶体抑制剂行业商业模式探讨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中国蛋白酶体抑制剂行业投资国际化发展战略分析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中国蛋白酶体抑制剂行业投资策略分析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中国蛋白酶体抑制剂行业资本运作战略选择方案研究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[:中:智林]中国蛋白酶体抑制剂行业多元化经营战略的可行性分析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蛋白酶体抑制剂行业历程</w:t>
      </w:r>
      <w:r>
        <w:rPr>
          <w:rFonts w:hint="eastAsia"/>
        </w:rPr>
        <w:br/>
      </w:r>
      <w:r>
        <w:rPr>
          <w:rFonts w:hint="eastAsia"/>
        </w:rPr>
        <w:t>　　图表 蛋白酶体抑制剂行业生命周期</w:t>
      </w:r>
      <w:r>
        <w:rPr>
          <w:rFonts w:hint="eastAsia"/>
        </w:rPr>
        <w:br/>
      </w:r>
      <w:r>
        <w:rPr>
          <w:rFonts w:hint="eastAsia"/>
        </w:rPr>
        <w:t>　　图表 蛋白酶体抑制剂行业产业链分析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2017-2022年中国蛋白酶体抑制剂行业市场规模及增长情况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2017-2022年蛋白酶体抑制剂行业市场容量分析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2017-2022年中国蛋白酶体抑制剂行业产能统计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2017-2022年中国蛋白酶体抑制剂行业产量及增长趋势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2017-2022年中国蛋白酶体抑制剂市场需求量及增速统计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2022年中国蛋白酶体抑制剂行业需求领域分布格局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2017-2022年中国蛋白酶体抑制剂行业销售收入分析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2017-2022年中国蛋白酶体抑制剂行业盈利情况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2017-2022年中国蛋白酶体抑制剂行业利润总额统计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2017-2022年中国蛋白酶体抑制剂进口数量分析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2017-2022年中国蛋白酶体抑制剂进口金额分析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2017-2022年中国蛋白酶体抑制剂出口数量分析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2017-2022年中国蛋白酶体抑制剂出口金额分析</w:t>
      </w:r>
      <w:r>
        <w:rPr>
          <w:rFonts w:hint="eastAsia"/>
        </w:rPr>
        <w:br/>
      </w:r>
      <w:r>
        <w:rPr>
          <w:rFonts w:hint="eastAsia"/>
        </w:rPr>
        <w:t>　　图表 2022年中国蛋白酶体抑制剂进口国家及地区分析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2022年中国蛋白酶体抑制剂出口国家及地区分析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2017-2022年中国蛋白酶体抑制剂行业企业数量情况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2017-2022年中国蛋白酶体抑制剂行业企业平均规模情况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**地区蛋白酶体抑制剂市场规模及增长情况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**地区蛋白酶体抑制剂行业市场需求情况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**地区蛋白酶体抑制剂市场规模及增长情况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**地区蛋白酶体抑制剂行业市场需求情况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**地区蛋白酶体抑制剂市场规模及增长情况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**地区蛋白酶体抑制剂行业市场需求情况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**地区蛋白酶体抑制剂市场规模及增长情况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**地区蛋白酶体抑制剂行业市场需求情况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蛋白酶体抑制剂重点企业（一）基本信息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蛋白酶体抑制剂重点企业（一）经营情况分析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蛋白酶体抑制剂重点企业（一）主要经济指标情况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蛋白酶体抑制剂重点企业（一）盈利能力情况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蛋白酶体抑制剂重点企业（一）偿债能力情况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蛋白酶体抑制剂重点企业（一）运营能力情况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蛋白酶体抑制剂重点企业（一）成长能力情况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蛋白酶体抑制剂重点企业（二）基本信息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蛋白酶体抑制剂重点企业（二）经营情况分析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蛋白酶体抑制剂重点企业（二）主要经济指标情况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蛋白酶体抑制剂重点企业（二）盈利能力情况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蛋白酶体抑制剂重点企业（二）偿债能力情况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蛋白酶体抑制剂重点企业（二）运营能力情况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蛋白酶体抑制剂重点企业（二）成长能力情况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蛋白酶体抑制剂重点企业（三）基本信息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蛋白酶体抑制剂重点企业（三）经营情况分析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蛋白酶体抑制剂重点企业（三）主要经济指标情况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蛋白酶体抑制剂重点企业（三）盈利能力情况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蛋白酶体抑制剂重点企业（三）偿债能力情况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蛋白酶体抑制剂重点企业（三）运营能力情况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蛋白酶体抑制剂重点企业（三）成长能力情况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2023-2029年中国蛋白酶体抑制剂行业产能预测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2023-2029年中国蛋白酶体抑制剂行业产量预测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2023-2029年中国蛋白酶体抑制剂市场需求量预测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2023-2029年中国蛋白酶体抑制剂行业供需平衡预测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2023-2029年中国蛋白酶体抑制剂行业市场容量预测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2023-2029年中国蛋白酶体抑制剂行业市场规模预测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2023-2029年中国蛋白酶体抑制剂市场前景分析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2023-2029年中国蛋白酶体抑制剂行业发展趋势预测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ce92ed7cc4569" w:history="1">
        <w:r>
          <w:rPr>
            <w:rStyle w:val="Hyperlink"/>
          </w:rPr>
          <w:t>中国蛋白酶体抑制剂行业发展研究与前景趋势分析报告（2023-2029年）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0ce92ed7cc4569" w:history="1">
        <w:r>
          <w:rPr>
            <w:rStyle w:val="Hyperlink"/>
          </w:rPr>
          <w:t>https://www.20087.com/7/83/DanBaiMeiTiYiZhiJiFaZhanQuShi.html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91542eef44169" w:history="1">
      <w:r>
        <w:rPr>
          <w:rStyle w:val="Hyperlink"/>
        </w:rPr>
        <w:t>中国蛋白酶体抑制剂行业发展研究与前景趋势分析报告（2023-2029年）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DanBaiMeiTiYiZhiJiFaZhanQuShi.html" TargetMode="External" Id="R770ce92ed7cc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DanBaiMeiTiYiZhiJiFaZhanQuShi.html" TargetMode="External" Id="R33191542eef4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2022-11-23T05:28:43Z</dcterms:created>
  <dcterms:modified xsi:type="dcterms:W3CDTF">2022-11-23T06:28:43Z</dcterms:modified>
  <dc:subject>中国蛋白酶体抑制剂行业发展研究与前景趋势分析报告（2023-2029年）</dc:subject>
  <dc:title>中国蛋白酶体抑制剂行业发展研究与前景趋势分析报告（2023-2029年）</dc:title>
  <cp:keywords>中国蛋白酶体抑制剂行业发展研究与前景趋势分析报告（2023-2029年）</cp:keywords>
  <dc:description>中国蛋白酶体抑制剂行业发展研究与前景趋势分析报告（2023-2029年）</dc:description>
</cp:coreProperties>
</file>