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d26de073c4946" w:history="1">
              <w:r>
                <w:rPr>
                  <w:rStyle w:val="Hyperlink"/>
                </w:rPr>
                <w:t>2025-2031年中国血氧仪发展现状分析与市场前景报告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d26de073c4946" w:history="1">
              <w:r>
                <w:rPr>
                  <w:rStyle w:val="Hyperlink"/>
                </w:rPr>
                <w:t>2025-2031年中国血氧仪发展现状分析与市场前景报告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d26de073c4946" w:history="1">
                <w:r>
                  <w:rPr>
                    <w:rStyle w:val="Hyperlink"/>
                  </w:rPr>
                  <w:t>https://www.20087.com/7/73/XueYangYiDeXianZhuangYuFaZhanQianJing.html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作为监测血氧饱和度的医疗设备，近年来随着家用健康监测和远程医疗的兴起而受到广泛关注。便携式和穿戴式血氧仪的出现，使用户能够在家中或外出时轻松监测血氧水平，对于呼吸系统疾病患者和高海拔登山者尤为重要。同时，智能算法的应用，如噪声过滤和数据解读，提高了测量的准确性和实用性。</w:t>
      </w:r>
      <w:r>
        <w:rPr>
          <w:rFonts w:hint="eastAsia"/>
        </w:rPr>
        <w:br/>
      </w:r>
      <w:r>
        <w:rPr>
          <w:rFonts w:hint="eastAsia"/>
        </w:rPr>
        <w:t>　　未来，血氧仪将更加注重智能化和集成化。与智能手机和其他健康监测设备的无缝连接，将实现血氧数据的实时上传和云存储，便于医生远程监控和数据分析。同时，多功能集成，如心率监测、血压测量和睡眠质量分析，将使血氧仪成为个人健康管理中心的关键设备。此外，随着人工智能和机器学习的发展，血氧仪将能够提供更加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26de073c4946" w:history="1">
        <w:r>
          <w:rPr>
            <w:rStyle w:val="Hyperlink"/>
          </w:rPr>
          <w:t>2025-2031年中国血氧仪发展现状分析与市场前景报告</w:t>
        </w:r>
      </w:hyperlink>
      <w:r>
        <w:rPr>
          <w:rFonts w:hint="eastAsia"/>
        </w:rPr>
        <w:t>》系统分析了血氧仪行业的市场规模、供需状况及竞争格局，结合血氧仪技术发展现状与未来方向，科学预测了行业前景与增长趋势。报告重点评估了重点血氧仪企业的经营表现及竞争优势，同时探讨了行业机遇与潜在风险。通过对血氧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血氧仪行业概述</w:t>
      </w:r>
      <w:r>
        <w:rPr>
          <w:rFonts w:hint="eastAsia"/>
        </w:rPr>
        <w:br/>
      </w:r>
      <w:r>
        <w:rPr>
          <w:rFonts w:hint="eastAsia"/>
        </w:rPr>
        <w:t>　　第一节 血氧仪定义与分类</w:t>
      </w:r>
      <w:r>
        <w:rPr>
          <w:rFonts w:hint="eastAsia"/>
        </w:rPr>
        <w:br/>
      </w:r>
      <w:r>
        <w:rPr>
          <w:rFonts w:hint="eastAsia"/>
        </w:rPr>
        <w:t>　　第二节 血氧仪应用领域</w:t>
      </w:r>
      <w:r>
        <w:rPr>
          <w:rFonts w:hint="eastAsia"/>
        </w:rPr>
        <w:br/>
      </w:r>
      <w:r>
        <w:rPr>
          <w:rFonts w:hint="eastAsia"/>
        </w:rPr>
        <w:t>　　第三节 血氧仪行业经济指标分析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一、血氧仪行业赢利性评估</w:t>
      </w:r>
      <w:r>
        <w:rPr>
          <w:rFonts w:hint="eastAsia"/>
        </w:rPr>
        <w:br/>
      </w:r>
      <w:r>
        <w:rPr>
          <w:rFonts w:hint="eastAsia"/>
        </w:rPr>
        <w:t>　　　　二、血氧仪行业成长速度分析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四、血氧仪行业进入壁垒分析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五、血氧仪行业风险性评估</w:t>
      </w:r>
      <w:r>
        <w:rPr>
          <w:rFonts w:hint="eastAsia"/>
        </w:rPr>
        <w:br/>
      </w:r>
      <w:r>
        <w:rPr>
          <w:rFonts w:hint="eastAsia"/>
        </w:rPr>
        <w:t>　　　　六、血氧仪行业周期性分析</w:t>
      </w:r>
      <w:r>
        <w:rPr>
          <w:rFonts w:hint="eastAsia"/>
        </w:rPr>
        <w:br/>
      </w:r>
      <w:r>
        <w:rPr>
          <w:rFonts w:hint="eastAsia"/>
        </w:rPr>
        <w:t>　　　　七、血氧仪行业竞争程度指标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八、血氧仪行业成熟度综合分析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全球血氧仪市场发展分析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2024-2025年全球血氧仪行业发展分析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二、全球血氧仪行业发展特点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一、血氧仪技术发展趋势</w:t>
      </w:r>
      <w:r>
        <w:rPr>
          <w:rFonts w:hint="eastAsia"/>
        </w:rPr>
        <w:br/>
      </w:r>
      <w:r>
        <w:rPr>
          <w:rFonts w:hint="eastAsia"/>
        </w:rPr>
        <w:t>　　　　二、血氧仪行业发展趋势</w:t>
      </w:r>
      <w:r>
        <w:rPr>
          <w:rFonts w:hint="eastAsia"/>
        </w:rPr>
        <w:br/>
      </w:r>
      <w:r>
        <w:rPr>
          <w:rFonts w:hint="eastAsia"/>
        </w:rPr>
        <w:t>　　　　三、血氧仪行业发展潜力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血氧仪行业产量情况分析与趋势预测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一、2019-2024年血氧仪行业产量与增长趋势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三、2025-2031年血氧仪产量预测</w:t>
      </w:r>
      <w:r>
        <w:rPr>
          <w:rFonts w:hint="eastAsia"/>
        </w:rPr>
        <w:br/>
      </w:r>
      <w:r>
        <w:rPr>
          <w:rFonts w:hint="eastAsia"/>
        </w:rPr>
        <w:t>　　第三节 2025-2031年血氧仪市场需求与销售分析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一、2024-2025年血氧仪行业需求现状</w:t>
      </w:r>
      <w:r>
        <w:rPr>
          <w:rFonts w:hint="eastAsia"/>
        </w:rPr>
        <w:br/>
      </w:r>
      <w:r>
        <w:rPr>
          <w:rFonts w:hint="eastAsia"/>
        </w:rPr>
        <w:t>　　　　二、血氧仪客户群体与需求特点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2019-2024年中国血氧仪行业进出口情况分析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一、2019-2024年血氧仪进口规模分析</w:t>
      </w:r>
      <w:r>
        <w:rPr>
          <w:rFonts w:hint="eastAsia"/>
        </w:rPr>
        <w:br/>
      </w:r>
      <w:r>
        <w:rPr>
          <w:rFonts w:hint="eastAsia"/>
        </w:rPr>
        <w:t>　　　　二、血氧仪主要进口来源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一、2019-2024年血氧仪出口规模分析</w:t>
      </w:r>
      <w:r>
        <w:rPr>
          <w:rFonts w:hint="eastAsia"/>
        </w:rPr>
        <w:br/>
      </w:r>
      <w:r>
        <w:rPr>
          <w:rFonts w:hint="eastAsia"/>
        </w:rPr>
        <w:t>　　　　二、血氧仪主要出口目的地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中国血氧仪行业总体规模分析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一、血氧仪企业数量与结构</w:t>
      </w:r>
      <w:r>
        <w:rPr>
          <w:rFonts w:hint="eastAsia"/>
        </w:rPr>
        <w:br/>
      </w:r>
      <w:r>
        <w:rPr>
          <w:rFonts w:hint="eastAsia"/>
        </w:rPr>
        <w:t>　　　　二、血氧仪从业人员规模</w:t>
      </w:r>
      <w:r>
        <w:rPr>
          <w:rFonts w:hint="eastAsia"/>
        </w:rPr>
        <w:br/>
      </w:r>
      <w:r>
        <w:rPr>
          <w:rFonts w:hint="eastAsia"/>
        </w:rPr>
        <w:t>　　　　三、血氧仪行业资产状况</w:t>
      </w:r>
      <w:r>
        <w:rPr>
          <w:rFonts w:hint="eastAsia"/>
        </w:rPr>
        <w:br/>
      </w:r>
      <w:r>
        <w:rPr>
          <w:rFonts w:hint="eastAsia"/>
        </w:rPr>
        <w:t>　　第二节 中国血氧仪行业财务指标总体分析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2024-2025年血氧仪行业竞争力分析</w:t>
      </w:r>
      <w:r>
        <w:rPr>
          <w:rFonts w:hint="eastAsia"/>
        </w:rPr>
        <w:br/>
      </w:r>
      <w:r>
        <w:rPr>
          <w:rFonts w:hint="eastAsia"/>
        </w:rPr>
        <w:t>　　　　一、血氧仪供应商议价能力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2025年中国血氧仪企业发展策略分析</w:t>
      </w:r>
      <w:r>
        <w:rPr>
          <w:rFonts w:hint="eastAsia"/>
        </w:rPr>
        <w:br/>
      </w:r>
      <w:r>
        <w:rPr>
          <w:rFonts w:hint="eastAsia"/>
        </w:rPr>
        <w:t>　　第一节 血氧仪市场策略分析</w:t>
      </w:r>
      <w:r>
        <w:rPr>
          <w:rFonts w:hint="eastAsia"/>
        </w:rPr>
        <w:br/>
      </w:r>
      <w:r>
        <w:rPr>
          <w:rFonts w:hint="eastAsia"/>
        </w:rPr>
        <w:t>　　　　一、血氧仪市场定位与拓展策略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二、血氧仪市场细分与目标客户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血氧仪销售策略分析</w:t>
      </w:r>
      <w:r>
        <w:rPr>
          <w:rFonts w:hint="eastAsia"/>
        </w:rPr>
        <w:br/>
      </w:r>
      <w:r>
        <w:rPr>
          <w:rFonts w:hint="eastAsia"/>
        </w:rPr>
        <w:t>　　　　一、血氧仪销售渠道与网络建设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提高血氧仪企业竞争力建议</w:t>
      </w:r>
      <w:r>
        <w:rPr>
          <w:rFonts w:hint="eastAsia"/>
        </w:rPr>
        <w:br/>
      </w:r>
      <w:r>
        <w:rPr>
          <w:rFonts w:hint="eastAsia"/>
        </w:rPr>
        <w:t>　　　　一、血氧仪技术创新与管理优化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血氧仪品牌战略思考</w:t>
      </w:r>
      <w:r>
        <w:rPr>
          <w:rFonts w:hint="eastAsia"/>
        </w:rPr>
        <w:br/>
      </w:r>
      <w:r>
        <w:rPr>
          <w:rFonts w:hint="eastAsia"/>
        </w:rPr>
        <w:t>　　　　一、血氧仪品牌建设与维护</w:t>
      </w:r>
      <w:r>
        <w:rPr>
          <w:rFonts w:hint="eastAsia"/>
        </w:rPr>
        <w:br/>
      </w:r>
      <w:r>
        <w:rPr>
          <w:rFonts w:hint="eastAsia"/>
        </w:rPr>
        <w:t>　　　　二、血氧仪品牌影响力与市场竞争力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中国血氧仪行业风险与对策</w:t>
      </w:r>
      <w:r>
        <w:rPr>
          <w:rFonts w:hint="eastAsia"/>
        </w:rPr>
        <w:br/>
      </w:r>
      <w:r>
        <w:rPr>
          <w:rFonts w:hint="eastAsia"/>
        </w:rPr>
        <w:t>　　第一节 血氧仪行业SWOT分析</w:t>
      </w:r>
      <w:r>
        <w:rPr>
          <w:rFonts w:hint="eastAsia"/>
        </w:rPr>
        <w:br/>
      </w:r>
      <w:r>
        <w:rPr>
          <w:rFonts w:hint="eastAsia"/>
        </w:rPr>
        <w:t>　　　　一、血氧仪行业优势分析</w:t>
      </w:r>
      <w:r>
        <w:rPr>
          <w:rFonts w:hint="eastAsia"/>
        </w:rPr>
        <w:br/>
      </w:r>
      <w:r>
        <w:rPr>
          <w:rFonts w:hint="eastAsia"/>
        </w:rPr>
        <w:t>　　　　二、血氧仪行业劣势分析</w:t>
      </w:r>
      <w:r>
        <w:rPr>
          <w:rFonts w:hint="eastAsia"/>
        </w:rPr>
        <w:br/>
      </w:r>
      <w:r>
        <w:rPr>
          <w:rFonts w:hint="eastAsia"/>
        </w:rPr>
        <w:t>　　　　三、血氧仪市场机会探索</w:t>
      </w:r>
      <w:r>
        <w:rPr>
          <w:rFonts w:hint="eastAsia"/>
        </w:rPr>
        <w:br/>
      </w:r>
      <w:r>
        <w:rPr>
          <w:rFonts w:hint="eastAsia"/>
        </w:rPr>
        <w:t>　　　　四、血氧仪市场威胁评估</w:t>
      </w:r>
      <w:r>
        <w:rPr>
          <w:rFonts w:hint="eastAsia"/>
        </w:rPr>
        <w:br/>
      </w:r>
      <w:r>
        <w:rPr>
          <w:rFonts w:hint="eastAsia"/>
        </w:rPr>
        <w:t>　　第二节 血氧仪行业风险及对策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2025-2031年中国血氧仪行业前景与发展趋势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一、血氧仪行业发展方向预测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一、血氧仪市场发展潜力评估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中.智.林.：血氧仪行业发展建议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2025-2031年中国血氧仪行业产量预测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2025年血氧仪行业壁垒</w:t>
      </w:r>
      <w:r>
        <w:rPr>
          <w:rFonts w:hint="eastAsia"/>
        </w:rPr>
        <w:br/>
      </w:r>
      <w:r>
        <w:rPr>
          <w:rFonts w:hint="eastAsia"/>
        </w:rPr>
        <w:t>　　图表 2025年血氧仪市场前景分析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2025-2031年中国血氧仪市场规模预测</w:t>
      </w:r>
      <w:r>
        <w:rPr>
          <w:rFonts w:hint="eastAsia"/>
        </w:rPr>
        <w:br/>
      </w:r>
      <w:r>
        <w:rPr>
          <w:rFonts w:hint="eastAsia"/>
        </w:rPr>
        <w:t>　　图表 2025年血氧仪发展趋势预测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d26de073c4946" w:history="1">
        <w:r>
          <w:rPr>
            <w:rStyle w:val="Hyperlink"/>
          </w:rPr>
          <w:t>2025-2031年中国血氧仪发展现状分析与市场前景报告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d26de073c4946" w:history="1">
        <w:r>
          <w:rPr>
            <w:rStyle w:val="Hyperlink"/>
          </w:rPr>
          <w:t>https://www.20087.com/7/73/XueYangYiDeXianZhuangYuFaZhanQianJing.html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怎么看数据、血氧仪的正常值是多少、血氧仪上面两个数值、血氧仪哪个牌子最好最准确、血氧仪有必要买吗、血氧仪中pi%正常值、血氧仪中pi%正常值、血氧仪上的pi是什么值、血氧仪脉强多少算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3fef6496d4cad" w:history="1">
      <w:r>
        <w:rPr>
          <w:rStyle w:val="Hyperlink"/>
        </w:rPr>
        <w:t>2025-2031年中国血氧仪发展现状分析与市场前景报告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ueYangYiDeXianZhuangYuFaZhanQianJing.html" TargetMode="External" Id="Rf3ad26de073c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ueYangYiDeXianZhuangYuFaZhanQianJing.html" TargetMode="External" Id="R5083fef6496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2025-02-10T07:00:00Z</dcterms:created>
  <dcterms:modified xsi:type="dcterms:W3CDTF">2025-02-10T08:00:00Z</dcterms:modified>
  <dc:subject>2025-2031年中国血氧仪发展现状分析与市场前景报告</dc:subject>
  <dc:title>2025-2031年中国血氧仪发展现状分析与市场前景报告</dc:title>
  <cp:keywords>2025-2031年中国血氧仪发展现状分析与市场前景报告</cp:keywords>
  <dc:description>2025-2031年中国血氧仪发展现状分析与市场前景报告</dc:description>
</cp:coreProperties>
</file>