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0bbefd824ba0" w:history="1">
              <w:r>
                <w:rPr>
                  <w:rStyle w:val="Hyperlink"/>
                </w:rPr>
                <w:t>2026-2032年中国高效摇瓶行业市场调研与发展前景报告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0bbefd824ba0" w:history="1">
              <w:r>
                <w:rPr>
                  <w:rStyle w:val="Hyperlink"/>
                </w:rPr>
                <w:t>2026-2032年中国高效摇瓶行业市场调研与发展前景报告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0bbefd824ba0" w:history="1">
                <w:r>
                  <w:rPr>
                    <w:rStyle w:val="Hyperlink"/>
                  </w:rPr>
                  <w:t>https://www.20087.com/7/23/GaoXiaoYaoPingShiChangQianJingYuCe.html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摇瓶是一种用于微生物或细胞培养的实验室耗材，通过优化瓶体几何形状（如挡板设计）、透气盖结构及表面处理，提升溶氧传递效率与混合均匀性，广泛应用于生物制药、疫苗研发及合成生物学。当前高端产品采用医用级聚碳酸酯或COP材料，具备低蛋白吸附、高透光率及伽马射线灭菌兼容性，部分集成pH/DO传感器接口。然而，传统摇瓶仍依赖经验式放大，从摇瓶到生物反应器的工艺转移存在不确定性；一次性使用虽避免交叉污染，但塑料废弃物增加环保压力。此外，高通量筛选场景下，手动操作易引入人为误差，影响实验重复性。</w:t>
      </w:r>
      <w:r>
        <w:rPr>
          <w:rFonts w:hint="eastAsia"/>
        </w:rPr>
        <w:br/>
      </w:r>
      <w:r>
        <w:rPr>
          <w:rFonts w:hint="eastAsia"/>
        </w:rPr>
        <w:t>　　未来，高效摇瓶将向智能化监测、绿色材料与自动化集成升级。市场调研网指出，嵌入式无线传感器实时回传溶解氧、温度等参数；生物基可降解材料替代石油基塑料，降低碳足迹。在工业4.0实验室中，摇瓶将适配机械臂抓取与轨道输送系统，实现全流程无人干预。长远看，高效摇瓶将从“被动培养容器”进化为“微型生物反应感知单元”，在生物制造提速与可持续科研趋势驱动下，成为连接早期研发与工艺放大的关键实验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bf0bbefd824ba0" w:history="1">
        <w:r>
          <w:rPr>
            <w:rStyle w:val="Hyperlink"/>
          </w:rPr>
          <w:t>2026-2032年中国高效摇瓶行业市场调研与发展前景报告</w:t>
        </w:r>
      </w:hyperlink>
      <w:r>
        <w:rPr>
          <w:rFonts w:hint="eastAsia"/>
        </w:rPr>
        <w:t>》，2025年高效摇瓶行业市场规模达 亿元，预计2032年市场规模将达 亿元，期间年均复合增长率（CAGR）达 %。报告以专业、科学的视角，系统分析了高效摇瓶市场的规模现状、区域发展差异，梳理了高效摇瓶重点企业的市场表现与品牌策略。报告结合高效摇瓶技术演进趋势与政策环境变化，研判了高效摇瓶行业未来增长空间与潜在风险，为高效摇瓶企业优化运营策略、投资者评估市场机会提供了客观参考依据。通过分析高效摇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高效摇瓶市场概述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按照不同产品类型，高效摇瓶主要可以分为如下几个类别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中国不同产品类型高效摇瓶增长趋势2021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PC材质</w:t>
      </w:r>
      <w:r>
        <w:rPr>
          <w:rFonts w:hint="eastAsia"/>
        </w:rPr>
        <w:br/>
      </w:r>
      <w:r>
        <w:rPr>
          <w:rFonts w:hint="eastAsia"/>
        </w:rPr>
        <w:t>　　　　1.2.3 PETG材质</w:t>
      </w:r>
      <w:r>
        <w:rPr>
          <w:rFonts w:hint="eastAsia"/>
        </w:rPr>
        <w:br/>
      </w:r>
      <w:r>
        <w:rPr>
          <w:rFonts w:hint="eastAsia"/>
        </w:rPr>
        <w:t>　　1.3 从不同应用，高效摇瓶主要包括如下几个方面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中国不同应用高效摇瓶增长趋势2021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菌种筛选</w:t>
      </w:r>
      <w:r>
        <w:rPr>
          <w:rFonts w:hint="eastAsia"/>
        </w:rPr>
        <w:br/>
      </w:r>
      <w:r>
        <w:rPr>
          <w:rFonts w:hint="eastAsia"/>
        </w:rPr>
        <w:t>　　　　1.3.3 种子培养</w:t>
      </w:r>
      <w:r>
        <w:rPr>
          <w:rFonts w:hint="eastAsia"/>
        </w:rPr>
        <w:br/>
      </w:r>
      <w:r>
        <w:rPr>
          <w:rFonts w:hint="eastAsia"/>
        </w:rPr>
        <w:t>　　　　1.3.4 发酵实验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中国高效摇瓶发展现状及未来趋势（2021-2032）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中国市场高效摇瓶收入及增长率（2021-2032）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中国市场高效摇瓶销量及增长率（2021-2032）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中国市场主要高效摇瓶厂商分析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中国市场主要厂商高效摇瓶销量及市场占有率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中国市场主要厂商高效摇瓶销量（2021-2026）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中国市场主要厂商高效摇瓶收入及市场占有率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中国市场主要厂商高效摇瓶收入（2021-2026）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2025年中国市场主要厂商高效摇瓶收入排名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中国市场主要厂商高效摇瓶价格（2021-2026）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中国市场主要厂商高效摇瓶总部及产地分布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中国市场主要厂商成立时间及高效摇瓶商业化日期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中国市场主要厂商高效摇瓶产品类型及应用</w:t>
      </w:r>
      <w:r>
        <w:rPr>
          <w:rFonts w:hint="eastAsia"/>
        </w:rPr>
        <w:br/>
      </w:r>
      <w:r>
        <w:rPr>
          <w:rFonts w:hint="eastAsia"/>
        </w:rPr>
        <w:t>　　2.7 高效摇瓶行业集中度、竞争程度分析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高效摇瓶行业集中度分析：2025年中国Top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中国市场高效摇瓶第一梯队、第二梯队和第三梯队厂商（品牌）及2025年市场份额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不同产品类型高效摇瓶分析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中国市场不同产品类型高效摇瓶销量（2021-2032）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中国市场不同产品类型高效摇瓶销量预测（2027-2032）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中国市场不同产品类型高效摇瓶规模（2021-2032）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中国市场不同产品类型高效摇瓶规模及市场份额（2021-2026）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中国市场不同产品类型高效摇瓶规模预测（2027-2032）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中国市场不同产品类型高效摇瓶价格走势（2021-2032）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不同应用高效摇瓶分析</w:t>
      </w:r>
      <w:r>
        <w:rPr>
          <w:rFonts w:hint="eastAsia"/>
        </w:rPr>
        <w:br/>
      </w:r>
      <w:r>
        <w:rPr>
          <w:rFonts w:hint="eastAsia"/>
        </w:rPr>
        <w:t>　　5.1 中国市场不同应用高效摇瓶销量（2021-2032）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中国市场不同应用高效摇瓶销量预测（2027-2032）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中国市场不同应用高效摇瓶规模（2021-2032）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中国市场不同应用高效摇瓶规模及市场份额（2021-2026）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中国市场不同应用高效摇瓶规模预测（2027-2032）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中国市场不同应用高效摇瓶价格走势（2021-2032）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高效摇瓶行业发展分析---发展趋势</w:t>
      </w:r>
      <w:r>
        <w:rPr>
          <w:rFonts w:hint="eastAsia"/>
        </w:rPr>
        <w:br/>
      </w:r>
      <w:r>
        <w:rPr>
          <w:rFonts w:hint="eastAsia"/>
        </w:rPr>
        <w:t>　　6.2 高效摇瓶行业发展分析---厂商壁垒</w:t>
      </w:r>
      <w:r>
        <w:rPr>
          <w:rFonts w:hint="eastAsia"/>
        </w:rPr>
        <w:br/>
      </w:r>
      <w:r>
        <w:rPr>
          <w:rFonts w:hint="eastAsia"/>
        </w:rPr>
        <w:t>　　6.3 高效摇瓶行业发展分析---驱动因素</w:t>
      </w:r>
      <w:r>
        <w:rPr>
          <w:rFonts w:hint="eastAsia"/>
        </w:rPr>
        <w:br/>
      </w:r>
      <w:r>
        <w:rPr>
          <w:rFonts w:hint="eastAsia"/>
        </w:rPr>
        <w:t>　　6.4 高效摇瓶行业发展分析---制约因素</w:t>
      </w:r>
      <w:r>
        <w:rPr>
          <w:rFonts w:hint="eastAsia"/>
        </w:rPr>
        <w:br/>
      </w:r>
      <w:r>
        <w:rPr>
          <w:rFonts w:hint="eastAsia"/>
        </w:rPr>
        <w:t>　　6.5 高效摇瓶中国企业SWOT分析</w:t>
      </w:r>
      <w:r>
        <w:rPr>
          <w:rFonts w:hint="eastAsia"/>
        </w:rPr>
        <w:br/>
      </w:r>
      <w:r>
        <w:rPr>
          <w:rFonts w:hint="eastAsia"/>
        </w:rPr>
        <w:t>　　6.6 高效摇瓶行业发展分析---行业政策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高效摇瓶行业产业链简介</w:t>
      </w:r>
      <w:r>
        <w:rPr>
          <w:rFonts w:hint="eastAsia"/>
        </w:rPr>
        <w:br/>
      </w:r>
      <w:r>
        <w:rPr>
          <w:rFonts w:hint="eastAsia"/>
        </w:rPr>
        <w:t>　　7.2 高效摇瓶产业链分析-上游</w:t>
      </w:r>
      <w:r>
        <w:rPr>
          <w:rFonts w:hint="eastAsia"/>
        </w:rPr>
        <w:br/>
      </w:r>
      <w:r>
        <w:rPr>
          <w:rFonts w:hint="eastAsia"/>
        </w:rPr>
        <w:t>　　7.3 高效摇瓶产业链分析-中游</w:t>
      </w:r>
      <w:r>
        <w:rPr>
          <w:rFonts w:hint="eastAsia"/>
        </w:rPr>
        <w:br/>
      </w:r>
      <w:r>
        <w:rPr>
          <w:rFonts w:hint="eastAsia"/>
        </w:rPr>
        <w:t>　　7.4 高效摇瓶产业链分析-下游</w:t>
      </w:r>
      <w:r>
        <w:rPr>
          <w:rFonts w:hint="eastAsia"/>
        </w:rPr>
        <w:br/>
      </w:r>
      <w:r>
        <w:rPr>
          <w:rFonts w:hint="eastAsia"/>
        </w:rPr>
        <w:t>　　7.5 高效摇瓶行业采购模式</w:t>
      </w:r>
      <w:r>
        <w:rPr>
          <w:rFonts w:hint="eastAsia"/>
        </w:rPr>
        <w:br/>
      </w:r>
      <w:r>
        <w:rPr>
          <w:rFonts w:hint="eastAsia"/>
        </w:rPr>
        <w:t>　　7.6 高效摇瓶行业生产模式</w:t>
      </w:r>
      <w:r>
        <w:rPr>
          <w:rFonts w:hint="eastAsia"/>
        </w:rPr>
        <w:br/>
      </w:r>
      <w:r>
        <w:rPr>
          <w:rFonts w:hint="eastAsia"/>
        </w:rPr>
        <w:t>　　7.7 高效摇瓶行业销售模式及销售渠道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中国本土高效摇瓶产能、产量分析</w:t>
      </w:r>
      <w:r>
        <w:rPr>
          <w:rFonts w:hint="eastAsia"/>
        </w:rPr>
        <w:br/>
      </w:r>
      <w:r>
        <w:rPr>
          <w:rFonts w:hint="eastAsia"/>
        </w:rPr>
        <w:t>　　8.1 中国高效摇瓶供需现状及预测（2021-2032）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中国高效摇瓶产能、产量、产能利用率及发展趋势（2021-2032）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中国高效摇瓶产量、市场需求量及发展趋势（2021-2032）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中国高效摇瓶进出口分析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中国市场高效摇瓶主要进口来源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中国市场高效摇瓶主要出口目的地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不同产品类型高效摇瓶市场规模2021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不同应用高效摇瓶市场规模2021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中国市场主要厂商高效摇瓶收入份额（2021-2026）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2025年中国主要生产商高效摇瓶收入排名（万元）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中国市场主要厂商高效摇瓶价格（2021-2026）&amp;（元/件）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中国市场主要厂商高效摇瓶总部及产地分布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中国市场主要厂商成立时间及高效摇瓶商业化日期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中国市场主要厂商高效摇瓶产品类型及应用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2025年中国市场高效摇瓶主要厂商市场地位（第一梯队、第二梯队和第三梯队）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高效摇瓶市场投资、并购等现状分析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高效摇瓶生产基地、总部、竞争对手及市场地位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中国市场不同产品类型高效摇瓶规模（2021-2026）&amp;（万元）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中国市场不同产品类型高效摇瓶规模市场份额（2021-2026）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中国市场不同产品类型高效摇瓶规模预测（2027-2032）&amp;（万元）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中国市场不同产品类型高效摇瓶规模市场份额预测（2027-2032）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中国市场不同应用高效摇瓶规模（2021-2026）&amp;（万元）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中国市场不同应用高效摇瓶规模市场份额（2021-2026）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中国市场不同应用高效摇瓶规模预测（2027-2032）&amp;（万元）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中国市场不同应用高效摇瓶规模市场份额预测（2027-2032）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高效摇瓶行业发展分析---发展趋势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高效摇瓶行业发展分析---厂商壁垒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高效摇瓶行业发展分析---驱动因素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高效摇瓶行业发展分析---制约因素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高效摇瓶行业相关重点政策一览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高效摇瓶行业供应链分析</w:t>
      </w:r>
      <w:r>
        <w:rPr>
          <w:rFonts w:hint="eastAsia"/>
        </w:rPr>
        <w:br/>
      </w:r>
      <w:r>
        <w:rPr>
          <w:rFonts w:hint="eastAsia"/>
        </w:rPr>
        <w:t>　　表 81： 高效摇瓶上游原料供应商</w:t>
      </w:r>
      <w:r>
        <w:rPr>
          <w:rFonts w:hint="eastAsia"/>
        </w:rPr>
        <w:br/>
      </w:r>
      <w:r>
        <w:rPr>
          <w:rFonts w:hint="eastAsia"/>
        </w:rPr>
        <w:t>　　表 82： 高效摇瓶行业主要下游客户</w:t>
      </w:r>
      <w:r>
        <w:rPr>
          <w:rFonts w:hint="eastAsia"/>
        </w:rPr>
        <w:br/>
      </w:r>
      <w:r>
        <w:rPr>
          <w:rFonts w:hint="eastAsia"/>
        </w:rPr>
        <w:t>　　表 83： 高效摇瓶典型经销商</w:t>
      </w:r>
      <w:r>
        <w:rPr>
          <w:rFonts w:hint="eastAsia"/>
        </w:rPr>
        <w:br/>
      </w:r>
      <w:r>
        <w:rPr>
          <w:rFonts w:hint="eastAsia"/>
        </w:rPr>
        <w:t>　　表 84： 中国高效摇瓶产量、销量、进口量及出口量（2021-2026）&amp;（千件）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中国高效摇瓶产量、销量、进口量及出口量预测（2027-2032）&amp;（千件）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中国市场高效摇瓶主要进口来源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中国市场高效摇瓶主要出口目的地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高效摇瓶产品图片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中国不同产品类型高效摇瓶市场规模市场份额2025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PC材质产品图片</w:t>
      </w:r>
      <w:r>
        <w:rPr>
          <w:rFonts w:hint="eastAsia"/>
        </w:rPr>
        <w:br/>
      </w:r>
      <w:r>
        <w:rPr>
          <w:rFonts w:hint="eastAsia"/>
        </w:rPr>
        <w:t>　　图 4： PETG材质产品图片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中国不同应用高效摇瓶市场份额2025 &amp; 2032</w:t>
      </w:r>
      <w:r>
        <w:rPr>
          <w:rFonts w:hint="eastAsia"/>
        </w:rPr>
        <w:br/>
      </w:r>
      <w:r>
        <w:rPr>
          <w:rFonts w:hint="eastAsia"/>
        </w:rPr>
        <w:t>　　图 6： 菌种筛选</w:t>
      </w:r>
      <w:r>
        <w:rPr>
          <w:rFonts w:hint="eastAsia"/>
        </w:rPr>
        <w:br/>
      </w:r>
      <w:r>
        <w:rPr>
          <w:rFonts w:hint="eastAsia"/>
        </w:rPr>
        <w:t>　　图 7： 种子培养</w:t>
      </w:r>
      <w:r>
        <w:rPr>
          <w:rFonts w:hint="eastAsia"/>
        </w:rPr>
        <w:br/>
      </w:r>
      <w:r>
        <w:rPr>
          <w:rFonts w:hint="eastAsia"/>
        </w:rPr>
        <w:t>　　图 8： 发酵实验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中国市场高效摇瓶市场规模，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2025年中国市场主要厂商高效摇瓶销量市场份额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2025年中国市场主要厂商高效摇瓶收入市场份额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2025年中国市场前五大厂商高效摇瓶市场份额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2025年中国市场高效摇瓶第一梯队、第二梯队和第三梯队厂商（品牌）及市场份额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中国市场不同产品类型高效摇瓶价格走势（2021-2032）&amp;（元/件）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中国市场不同应用高效摇瓶价格走势（2021-2032）&amp;（元/件）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高效摇瓶中国企业SWOT分析</w:t>
      </w:r>
      <w:r>
        <w:rPr>
          <w:rFonts w:hint="eastAsia"/>
        </w:rPr>
        <w:br/>
      </w:r>
      <w:r>
        <w:rPr>
          <w:rFonts w:hint="eastAsia"/>
        </w:rPr>
        <w:t>　　图 20： 高效摇瓶产业链</w:t>
      </w:r>
      <w:r>
        <w:rPr>
          <w:rFonts w:hint="eastAsia"/>
        </w:rPr>
        <w:br/>
      </w:r>
      <w:r>
        <w:rPr>
          <w:rFonts w:hint="eastAsia"/>
        </w:rPr>
        <w:t>　　图 21： 高效摇瓶行业采购模式分析</w:t>
      </w:r>
      <w:r>
        <w:rPr>
          <w:rFonts w:hint="eastAsia"/>
        </w:rPr>
        <w:br/>
      </w:r>
      <w:r>
        <w:rPr>
          <w:rFonts w:hint="eastAsia"/>
        </w:rPr>
        <w:t>　　图 22： 高效摇瓶行业生产模式分析</w:t>
      </w:r>
      <w:r>
        <w:rPr>
          <w:rFonts w:hint="eastAsia"/>
        </w:rPr>
        <w:br/>
      </w:r>
      <w:r>
        <w:rPr>
          <w:rFonts w:hint="eastAsia"/>
        </w:rPr>
        <w:t>　　图 23： 高效摇瓶行业销售模式分析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中国高效摇瓶产能、产量、产能利用率及发展趋势（2021-2032）&amp;（千件）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中国高效摇瓶产量、市场需求量及发展趋势（2021-2032）&amp;（千件）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0bbefd824ba0" w:history="1">
        <w:r>
          <w:rPr>
            <w:rStyle w:val="Hyperlink"/>
          </w:rPr>
          <w:t>2026-2032年中国高效摇瓶行业市场调研与发展前景报告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0bbefd824ba0" w:history="1">
        <w:r>
          <w:rPr>
            <w:rStyle w:val="Hyperlink"/>
          </w:rPr>
          <w:t>https://www.20087.com/7/23/GaoXiaoYaoPingShiChangQianJingYuCe.html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热点：容量瓶振荡怎样摇、摇瓶操作、测酒仪原理破解、摇瓶是什么意思、旋转式摇瓶机、corning摇瓶、摇锥形瓶的手法视频、摇瓶的规格、摇瓶机制作教程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3b76840024e5e" w:history="1">
      <w:r>
        <w:rPr>
          <w:rStyle w:val="Hyperlink"/>
        </w:rPr>
        <w:t>2026-2032年中国高效摇瓶行业市场调研与发展前景报告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oXiaoYaoPingShiChangQianJingYuCe.html" TargetMode="External" Id="Rc7bf0bbefd82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oXiaoYaoPingShiChangQianJingYuCe.html" TargetMode="External" Id="R0093b7684002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2026-02-08T02:59:48Z</dcterms:created>
  <dcterms:modified xsi:type="dcterms:W3CDTF">2026-02-08T03:59:48Z</dcterms:modified>
  <dc:subject>2026-2032年中国高效摇瓶行业市场调研与发展前景报告</dc:subject>
  <dc:title>2026-2032年中国高效摇瓶行业市场调研与发展前景报告</dc:title>
  <cp:keywords>2026-2032年中国高效摇瓶行业市场调研与发展前景报告</cp:keywords>
  <dc:description>2026-2032年中国高效摇瓶行业市场调研与发展前景报告</dc:description>
</cp:coreProperties>
</file>