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1e346b47a4b5c" w:history="1">
              <w:r>
                <w:rPr>
                  <w:rStyle w:val="Hyperlink"/>
                </w:rPr>
                <w:t>中国培养基行业深度研究及发展趋势预测报告（2024-2030年）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1e346b47a4b5c" w:history="1">
              <w:r>
                <w:rPr>
                  <w:rStyle w:val="Hyperlink"/>
                </w:rPr>
                <w:t>中国培养基行业深度研究及发展趋势预测报告（2024-2030年）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1e346b47a4b5c" w:history="1">
                <w:r>
                  <w:rPr>
                    <w:rStyle w:val="Hyperlink"/>
                  </w:rPr>
                  <w:t>https://www.20087.com/8/93/PeiYangJiHangYeFenXiBaoGao.html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基作为微生物和细胞培养的基础，近年来随着生命科学和生物技术的发展，其种类和功能日益多样化。现代培养基不仅能够提供微生物生长所需的各种营养物质，如碳源、氮源和微量元素，还通过优化配方和添加生长因子，促进了特定菌株和细胞系的选择和扩增。同时，培养基的制备和质量控制技术也在不断提升，如采用无菌过滤和冷冻干燥，以确保培养基的纯度和稳定性。此外，随着合成生物学和个性化医疗的兴起，培养基的定制化和功能化成为趋势，如设计用于基因编辑和干细胞分化的新一代培养基。</w:t>
      </w:r>
      <w:r>
        <w:rPr>
          <w:rFonts w:hint="eastAsia"/>
        </w:rPr>
        <w:br/>
      </w:r>
      <w:r>
        <w:rPr>
          <w:rFonts w:hint="eastAsia"/>
        </w:rPr>
        <w:t>　　未来，培养基的发展将更加注重智能化和可持续性。一方面，通过集成生物信息学和代谢工程，培养基将实现更加精准和高效的微生物和细胞培养，如通过基因组分析预测最佳培养条件，以及通过代谢流分析优化营养供给，提高生物制品的产量和质量。另一方面，培养基将采用更多可再生和环境友好的原料，如利用工业副产品和农业废弃物作为碳源，以及通过生物降解和循环利用，减少对自然资源的消耗和废物排放。此外，培养基将探索在新兴领域的应用，如微生物组研究和合成生物学，以推动生物多样性保护和生物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1e346b47a4b5c" w:history="1">
        <w:r>
          <w:rPr>
            <w:rStyle w:val="Hyperlink"/>
          </w:rPr>
          <w:t>中国培养基行业深度研究及发展趋势预测报告（2024-2030年）</w:t>
        </w:r>
      </w:hyperlink>
      <w:r>
        <w:rPr>
          <w:rFonts w:hint="eastAsia"/>
        </w:rPr>
        <w:t>》基于多年监测调研数据，结合培养基行业现状与发展前景，全面分析了培养基市场需求、市场规模、产业链构成、价格机制以及培养基细分市场特性。培养基报告客观评估了市场前景，预测了发展趋势，深入分析了品牌竞争、市场集中度及培养基重点企业运营状况。同时，培养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培养基产业概述</w:t>
      </w:r>
      <w:r>
        <w:rPr>
          <w:rFonts w:hint="eastAsia"/>
        </w:rPr>
        <w:br/>
      </w:r>
      <w:r>
        <w:rPr>
          <w:rFonts w:hint="eastAsia"/>
        </w:rPr>
        <w:t>　　第一节 培养基产业定义</w:t>
      </w:r>
      <w:r>
        <w:rPr>
          <w:rFonts w:hint="eastAsia"/>
        </w:rPr>
        <w:br/>
      </w:r>
      <w:r>
        <w:rPr>
          <w:rFonts w:hint="eastAsia"/>
        </w:rPr>
        <w:t>　　第二节 培养基产业发展历程</w:t>
      </w:r>
      <w:r>
        <w:rPr>
          <w:rFonts w:hint="eastAsia"/>
        </w:rPr>
        <w:br/>
      </w:r>
      <w:r>
        <w:rPr>
          <w:rFonts w:hint="eastAsia"/>
        </w:rPr>
        <w:t>　　第三节 培养基分类情况</w:t>
      </w:r>
      <w:r>
        <w:rPr>
          <w:rFonts w:hint="eastAsia"/>
        </w:rPr>
        <w:br/>
      </w:r>
      <w:r>
        <w:rPr>
          <w:rFonts w:hint="eastAsia"/>
        </w:rPr>
        <w:t>　　第四节 培养基产业链分析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培养基行业经济环境分析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培养基行业政策环境分析</w:t>
      </w:r>
      <w:r>
        <w:rPr>
          <w:rFonts w:hint="eastAsia"/>
        </w:rPr>
        <w:br/>
      </w:r>
      <w:r>
        <w:rPr>
          <w:rFonts w:hint="eastAsia"/>
        </w:rPr>
        <w:t>　　　　一、培养基行业相关政策</w:t>
      </w:r>
      <w:r>
        <w:rPr>
          <w:rFonts w:hint="eastAsia"/>
        </w:rPr>
        <w:br/>
      </w:r>
      <w:r>
        <w:rPr>
          <w:rFonts w:hint="eastAsia"/>
        </w:rPr>
        <w:t>　　　　二、培养基行业相关标准</w:t>
      </w:r>
      <w:r>
        <w:rPr>
          <w:rFonts w:hint="eastAsia"/>
        </w:rPr>
        <w:br/>
      </w:r>
      <w:r>
        <w:rPr>
          <w:rFonts w:hint="eastAsia"/>
        </w:rPr>
        <w:t>　　第三节 培养基行业技术环境分析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中国培养基市场规模情况</w:t>
      </w:r>
      <w:r>
        <w:rPr>
          <w:rFonts w:hint="eastAsia"/>
        </w:rPr>
        <w:br/>
      </w:r>
      <w:r>
        <w:rPr>
          <w:rFonts w:hint="eastAsia"/>
        </w:rPr>
        <w:t>　　第二节 中国培养基行业盈利情况分析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中国培养基市场需求状况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一、2019-2024年培养基市场需求情况</w:t>
      </w:r>
      <w:r>
        <w:rPr>
          <w:rFonts w:hint="eastAsia"/>
        </w:rPr>
        <w:br/>
      </w:r>
      <w:r>
        <w:rPr>
          <w:rFonts w:hint="eastAsia"/>
        </w:rPr>
        <w:t>　　　　二、2024年培养基行业市场需求特点分析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三、2024-2030年培养基市场需求预测</w:t>
      </w:r>
      <w:r>
        <w:rPr>
          <w:rFonts w:hint="eastAsia"/>
        </w:rPr>
        <w:br/>
      </w:r>
      <w:r>
        <w:rPr>
          <w:rFonts w:hint="eastAsia"/>
        </w:rPr>
        <w:t>　　第四节 中国培养基行业市场供给状况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一、2019-2024年培养基市场供给情况</w:t>
      </w:r>
      <w:r>
        <w:rPr>
          <w:rFonts w:hint="eastAsia"/>
        </w:rPr>
        <w:br/>
      </w:r>
      <w:r>
        <w:rPr>
          <w:rFonts w:hint="eastAsia"/>
        </w:rPr>
        <w:t>　　　　二、2024年培养基行业市场供给特点分析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三、2024-2030年培养基市场供给预测</w:t>
      </w:r>
      <w:r>
        <w:rPr>
          <w:rFonts w:hint="eastAsia"/>
        </w:rPr>
        <w:br/>
      </w:r>
      <w:r>
        <w:rPr>
          <w:rFonts w:hint="eastAsia"/>
        </w:rPr>
        <w:t>　　第五节 培养基行业市场供需平衡状况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提高我国培养基技术的对策</w:t>
      </w:r>
      <w:r>
        <w:rPr>
          <w:rFonts w:hint="eastAsia"/>
        </w:rPr>
        <w:br/>
      </w:r>
      <w:r>
        <w:rPr>
          <w:rFonts w:hint="eastAsia"/>
        </w:rPr>
        <w:t>　　第四节 我国培养基产品研发、设计发展趋势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一、2019-2024年培养基行业出口情况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三、2024-2030年培养基行业出口情况预测</w:t>
      </w:r>
      <w:r>
        <w:rPr>
          <w:rFonts w:hint="eastAsia"/>
        </w:rPr>
        <w:br/>
      </w:r>
      <w:r>
        <w:rPr>
          <w:rFonts w:hint="eastAsia"/>
        </w:rPr>
        <w:t>　　第二节 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一、2019-2024年培养基行业进口情况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三、2024-2030年培养基行业进口情况预测</w:t>
      </w:r>
      <w:r>
        <w:rPr>
          <w:rFonts w:hint="eastAsia"/>
        </w:rPr>
        <w:br/>
      </w:r>
      <w:r>
        <w:rPr>
          <w:rFonts w:hint="eastAsia"/>
        </w:rPr>
        <w:t>　　第三节 培养基行业进出口面临的挑战及对策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2019-2024年中国培养基行业重点区域发展分析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一、中国培养基行业重点区域市场结构变化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三、**地区培养基行业发展分析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四、**地区培养基行业发展分析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五、**地区培养基行业发展分析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六、**地区培养基行业发展分析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三、培养基区域集中度分析</w:t>
      </w:r>
      <w:r>
        <w:rPr>
          <w:rFonts w:hint="eastAsia"/>
        </w:rPr>
        <w:br/>
      </w:r>
      <w:r>
        <w:rPr>
          <w:rFonts w:hint="eastAsia"/>
        </w:rPr>
        <w:t>　　第二节 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第二节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第三节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第四节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第五节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培养基市场策略分析</w:t>
      </w:r>
      <w:r>
        <w:rPr>
          <w:rFonts w:hint="eastAsia"/>
        </w:rPr>
        <w:br/>
      </w:r>
      <w:r>
        <w:rPr>
          <w:rFonts w:hint="eastAsia"/>
        </w:rPr>
        <w:t>　　　　一、培养基价格策略分析</w:t>
      </w:r>
      <w:r>
        <w:rPr>
          <w:rFonts w:hint="eastAsia"/>
        </w:rPr>
        <w:br/>
      </w:r>
      <w:r>
        <w:rPr>
          <w:rFonts w:hint="eastAsia"/>
        </w:rPr>
        <w:t>　　　　二、培养基渠道策略分析</w:t>
      </w:r>
      <w:r>
        <w:rPr>
          <w:rFonts w:hint="eastAsia"/>
        </w:rPr>
        <w:br/>
      </w:r>
      <w:r>
        <w:rPr>
          <w:rFonts w:hint="eastAsia"/>
        </w:rPr>
        <w:t>　　第二节 培养基销售策略分析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四、提高培养基企业竞争力的策略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影响培养基行业发展主要因素分析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一、2024年影响培养基行业发展的不利因素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二、2024年影响培养基行业发展的稳定因素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三、2024年影响培养基行业发展的有利因素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四、2024年我国培养基行业发展面临的机遇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五、2024年我国培养基行业发展面临的挑战</w:t>
      </w:r>
      <w:r>
        <w:rPr>
          <w:rFonts w:hint="eastAsia"/>
        </w:rPr>
        <w:br/>
      </w:r>
      <w:r>
        <w:rPr>
          <w:rFonts w:hint="eastAsia"/>
        </w:rPr>
        <w:t>　　第二节 培养基行业投资风险分析预测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一、2024-2030年培养基行业市场风险分析预测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二、2024-2030年培养基行业政策风险分析预测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三、2024-2030年培养基行业技术风险分析预测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四、2024-2030年培养基行业竞争风险分析预测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五、2024-2030年培养基行业管理风险分析预测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六、2024-2030年培养基行业其他风险分析预测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培养基行业投资情况与发展前景分析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2019-2024年培养基行业投资情况分析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一、2019-2024年培养基总体投资结构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二、2019-2024年培养基投资规模情况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三、2019-2024年培养基投资增速情况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四、2019-2024年培养基分地区投资分析</w:t>
      </w:r>
      <w:r>
        <w:rPr>
          <w:rFonts w:hint="eastAsia"/>
        </w:rPr>
        <w:br/>
      </w:r>
      <w:r>
        <w:rPr>
          <w:rFonts w:hint="eastAsia"/>
        </w:rPr>
        <w:t>　　第二节 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一、培养基投资项目分析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二、可以投资的培养基模式</w:t>
      </w:r>
      <w:r>
        <w:rPr>
          <w:rFonts w:hint="eastAsia"/>
        </w:rPr>
        <w:br/>
      </w:r>
      <w:r>
        <w:rPr>
          <w:rFonts w:hint="eastAsia"/>
        </w:rPr>
        <w:t>　　　　三、2024年培养基投资机会</w:t>
      </w:r>
      <w:r>
        <w:rPr>
          <w:rFonts w:hint="eastAsia"/>
        </w:rPr>
        <w:br/>
      </w:r>
      <w:r>
        <w:rPr>
          <w:rFonts w:hint="eastAsia"/>
        </w:rPr>
        <w:t>　　　　四、2024年培养基投资新方向</w:t>
      </w:r>
      <w:r>
        <w:rPr>
          <w:rFonts w:hint="eastAsia"/>
        </w:rPr>
        <w:br/>
      </w:r>
      <w:r>
        <w:rPr>
          <w:rFonts w:hint="eastAsia"/>
        </w:rPr>
        <w:t>　　第三节 培养基行业发展前景分析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一、2024年培养基市场的发展前景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二、2024年培养基市场面临的发展商机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培养基市场预测及项目投资建议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中国培养基行业生产、营销企业投资运作模式分析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培养基行业外销与内销优势分析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2024-2030年中国培养基行业市场规模及增长趋势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2024-2030年中国培养基行业投资规模预测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2024-2030年培养基行业市场盈利预测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(中⋅智林)培养基行业项目投资建议</w:t>
      </w:r>
      <w:r>
        <w:rPr>
          <w:rFonts w:hint="eastAsia"/>
        </w:rPr>
        <w:br/>
      </w:r>
      <w:r>
        <w:rPr>
          <w:rFonts w:hint="eastAsia"/>
        </w:rPr>
        <w:t>　　　　一、培养基技术应用注意事项</w:t>
      </w:r>
      <w:r>
        <w:rPr>
          <w:rFonts w:hint="eastAsia"/>
        </w:rPr>
        <w:br/>
      </w:r>
      <w:r>
        <w:rPr>
          <w:rFonts w:hint="eastAsia"/>
        </w:rPr>
        <w:t>　　　　二、培养基项目投资注意事项</w:t>
      </w:r>
      <w:r>
        <w:rPr>
          <w:rFonts w:hint="eastAsia"/>
        </w:rPr>
        <w:br/>
      </w:r>
      <w:r>
        <w:rPr>
          <w:rFonts w:hint="eastAsia"/>
        </w:rPr>
        <w:t>　　　　三、培养基生产开发注意事项</w:t>
      </w:r>
      <w:r>
        <w:rPr>
          <w:rFonts w:hint="eastAsia"/>
        </w:rPr>
        <w:br/>
      </w:r>
      <w:r>
        <w:rPr>
          <w:rFonts w:hint="eastAsia"/>
        </w:rPr>
        <w:t>　　　　四、培养基销售注意事项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培养基行业类别</w:t>
      </w:r>
      <w:r>
        <w:rPr>
          <w:rFonts w:hint="eastAsia"/>
        </w:rPr>
        <w:br/>
      </w:r>
      <w:r>
        <w:rPr>
          <w:rFonts w:hint="eastAsia"/>
        </w:rPr>
        <w:t>　　图表 培养基行业产业链调研</w:t>
      </w:r>
      <w:r>
        <w:rPr>
          <w:rFonts w:hint="eastAsia"/>
        </w:rPr>
        <w:br/>
      </w:r>
      <w:r>
        <w:rPr>
          <w:rFonts w:hint="eastAsia"/>
        </w:rPr>
        <w:t>　　图表 培养基行业现状</w:t>
      </w:r>
      <w:r>
        <w:rPr>
          <w:rFonts w:hint="eastAsia"/>
        </w:rPr>
        <w:br/>
      </w:r>
      <w:r>
        <w:rPr>
          <w:rFonts w:hint="eastAsia"/>
        </w:rPr>
        <w:t>　　图表 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2019-2024年中国培养基行业市场规模</w:t>
      </w:r>
      <w:r>
        <w:rPr>
          <w:rFonts w:hint="eastAsia"/>
        </w:rPr>
        <w:br/>
      </w:r>
      <w:r>
        <w:rPr>
          <w:rFonts w:hint="eastAsia"/>
        </w:rPr>
        <w:t>　　图表 2024年中国培养基行业产能</w:t>
      </w:r>
      <w:r>
        <w:rPr>
          <w:rFonts w:hint="eastAsia"/>
        </w:rPr>
        <w:br/>
      </w:r>
      <w:r>
        <w:rPr>
          <w:rFonts w:hint="eastAsia"/>
        </w:rPr>
        <w:t>　　图表 2019-2024年中国培养基行业产量统计</w:t>
      </w:r>
      <w:r>
        <w:rPr>
          <w:rFonts w:hint="eastAsia"/>
        </w:rPr>
        <w:br/>
      </w:r>
      <w:r>
        <w:rPr>
          <w:rFonts w:hint="eastAsia"/>
        </w:rPr>
        <w:t>　　图表 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2019-2024年中国培养基市场需求量</w:t>
      </w:r>
      <w:r>
        <w:rPr>
          <w:rFonts w:hint="eastAsia"/>
        </w:rPr>
        <w:br/>
      </w:r>
      <w:r>
        <w:rPr>
          <w:rFonts w:hint="eastAsia"/>
        </w:rPr>
        <w:t>　　图表 2024年中国培养基行业需求区域调研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2019-2024年中国培养基行情</w:t>
      </w:r>
      <w:r>
        <w:rPr>
          <w:rFonts w:hint="eastAsia"/>
        </w:rPr>
        <w:br/>
      </w:r>
      <w:r>
        <w:rPr>
          <w:rFonts w:hint="eastAsia"/>
        </w:rPr>
        <w:t>　　图表 2019-2024年中国培养基价格走势图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2019-2024年中国培养基行业盈利情况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**地区培养基市场规模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**地区培养基市场调研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**地区培养基市场规模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**地区培养基市场调研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培养基行业竞争对手分析</w:t>
      </w:r>
      <w:r>
        <w:rPr>
          <w:rFonts w:hint="eastAsia"/>
        </w:rPr>
        <w:br/>
      </w:r>
      <w:r>
        <w:rPr>
          <w:rFonts w:hint="eastAsia"/>
        </w:rPr>
        <w:t>　　图表 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2024-2030年中国培养基行业产能预测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2024-2030年中国培养基行业市场规模预测</w:t>
      </w:r>
      <w:r>
        <w:rPr>
          <w:rFonts w:hint="eastAsia"/>
        </w:rPr>
        <w:br/>
      </w:r>
      <w:r>
        <w:rPr>
          <w:rFonts w:hint="eastAsia"/>
        </w:rPr>
        <w:t>　　图表 培养基行业准入条件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2024-2030年中国培养基行业信息化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2024-2030年中国培养基行业风险分析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2024-2030年中国培养基行业发展趋势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2024-2030年中国培养基市场前景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1e346b47a4b5c" w:history="1">
        <w:r>
          <w:rPr>
            <w:rStyle w:val="Hyperlink"/>
          </w:rPr>
          <w:t>中国培养基行业深度研究及发展趋势预测报告（2024-2030年）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1e346b47a4b5c" w:history="1">
        <w:r>
          <w:rPr>
            <w:rStyle w:val="Hyperlink"/>
          </w:rPr>
          <w:t>https://www.20087.com/8/93/PeiYangJiHangYeFenXiBaoGao.html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a0b1d6ac44f79" w:history="1">
      <w:r>
        <w:rPr>
          <w:rStyle w:val="Hyperlink"/>
        </w:rPr>
        <w:t>中国培养基行业深度研究及发展趋势预测报告（2024-2030年）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eiYangJiHangYeFenXiBaoGao.html" TargetMode="External" Id="Rc961e346b47a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eiYangJiHangYeFenXiBaoGao.html" TargetMode="External" Id="R861a0b1d6ac4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2024-04-20T03:24:00Z</dcterms:created>
  <dcterms:modified xsi:type="dcterms:W3CDTF">2024-04-20T04:24:00Z</dcterms:modified>
  <dc:subject>中国培养基行业深度研究及发展趋势预测报告（2024-2030年）</dc:subject>
  <dc:title>中国培养基行业深度研究及发展趋势预测报告（2024-2030年）</dc:title>
  <cp:keywords>中国培养基行业深度研究及发展趋势预测报告（2024-2030年）</cp:keywords>
  <dc:description>中国培养基行业深度研究及发展趋势预测报告（2024-2030年）</dc:description>
</cp:coreProperties>
</file>