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8cd9f936d4a9f" w:history="1">
              <w:r>
                <w:rPr>
                  <w:rStyle w:val="Hyperlink"/>
                </w:rPr>
                <w:t>2026-2032年中国碳酸钙D3片行业研究及前景分析报告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8cd9f936d4a9f" w:history="1">
              <w:r>
                <w:rPr>
                  <w:rStyle w:val="Hyperlink"/>
                </w:rPr>
                <w:t>2026-2032年中国碳酸钙D3片行业研究及前景分析报告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8cd9f936d4a9f" w:history="1">
                <w:r>
                  <w:rPr>
                    <w:rStyle w:val="Hyperlink"/>
                  </w:rPr>
                  <w:t>https://www.20087.com/8/83/TanSuanGaiD3PianHangYeFaZhanQianJing.html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D3片是一种复方制剂，由碳酸钙与维生素D3组成，用于预防和治疗骨质疏松、佝偻病及钙缺乏症，广泛应用于中老年人、孕妇及青少年群体。碳酸钙D3片强调高元素钙含量（通常每片含500–600mg）、维生素D3的稳定包埋技术（防止光氧化降解）及良好的崩解溶出性能。在公众健康意识提升与慢病管理政策推动下，该品类已成为非处方药和膳食补充剂市场的常青树。然而，部分产品存在生物利用度差异，受胃酸分泌水平影响较大；高剂量长期服用可能增加肾结石风险；且市场上同质化严重，品牌间差异化主要依赖辅料配方（如添加镁、锌）或剂型改良（咀嚼片、泡腾片）。</w:t>
      </w:r>
      <w:r>
        <w:rPr>
          <w:rFonts w:hint="eastAsia"/>
        </w:rPr>
        <w:br/>
      </w:r>
      <w:r>
        <w:rPr>
          <w:rFonts w:hint="eastAsia"/>
        </w:rPr>
        <w:t>　　未来，碳酸钙D3片将向精准营养、剂型创新与循证医学支撑深化。基于个体基因检测（如VDR基因多态性）推荐个性化剂量；微囊化或脂质体包裹技术提升维生素D3稳定性与肠道吸收率。缓释骨架片延长血钙平稳时间窗；植物基赋形剂满足清洁标签需求。在临床端，真实世界研究持续验证其对骨折风险降低的长期效益；与骨密度监测设备联动形成“检测-干预-跟踪”闭环。此外，纳入国家基本公卫服务包或医保慢病目录将进一步扩大可及性。随着老龄化社会加速与骨骼健康管理前置，具备高依从性、高安全性和科学背书的碳酸钙D3片将持续作为基础营养干预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8cd9f936d4a9f" w:history="1">
        <w:r>
          <w:rPr>
            <w:rStyle w:val="Hyperlink"/>
          </w:rPr>
          <w:t>2026-2032年中国碳酸钙D3片行业研究及前景分析报告</w:t>
        </w:r>
      </w:hyperlink>
      <w:r>
        <w:rPr>
          <w:rFonts w:hint="eastAsia"/>
        </w:rPr>
        <w:t>》以专业、科学的视角，系统分析了碳酸钙D3片市场的规模现状、区域发展差异，梳理了碳酸钙D3片重点企业的市场表现与品牌策略。报告结合碳酸钙D3片技术演进趋势与政策环境变化，研判了碳酸钙D3片行业未来增长空间与潜在风险，为碳酸钙D3片企业优化运营策略、投资者评估市场机会提供了客观参考依据。通过分析碳酸钙D3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碳酸钙D3片市场概述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按照不同产品类型，碳酸钙D3片主要可以分为如下几个类别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中国不同产品类型碳酸钙D3片增长趋势2021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含钙125mg/片</w:t>
      </w:r>
      <w:r>
        <w:rPr>
          <w:rFonts w:hint="eastAsia"/>
        </w:rPr>
        <w:br/>
      </w:r>
      <w:r>
        <w:rPr>
          <w:rFonts w:hint="eastAsia"/>
        </w:rPr>
        <w:t>　　　　1.2.3 含钙300mg/片</w:t>
      </w:r>
      <w:r>
        <w:rPr>
          <w:rFonts w:hint="eastAsia"/>
        </w:rPr>
        <w:br/>
      </w:r>
      <w:r>
        <w:rPr>
          <w:rFonts w:hint="eastAsia"/>
        </w:rPr>
        <w:t>　　　　1.2.4 含钙500mg/片</w:t>
      </w:r>
      <w:r>
        <w:rPr>
          <w:rFonts w:hint="eastAsia"/>
        </w:rPr>
        <w:br/>
      </w:r>
      <w:r>
        <w:rPr>
          <w:rFonts w:hint="eastAsia"/>
        </w:rPr>
        <w:t>　　1.3 从不同应用，碳酸钙D3片主要包括如下几个方面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中国不同应用碳酸钙D3片增长趋势2021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中国碳酸钙D3片发展现状及未来趋势（2021-2032）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中国市场碳酸钙D3片收入及增长率（2021-2032）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中国市场碳酸钙D3片销量及增长率（2021-2032）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中国市场主要碳酸钙D3片厂商分析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中国市场主要厂商碳酸钙D3片销量及市场占有率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中国市场主要厂商碳酸钙D3片销量（2021-2026）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中国市场主要厂商碳酸钙D3片销量市场份额（2021-2026）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中国市场主要厂商碳酸钙D3片收入及市场占有率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中国市场主要厂商碳酸钙D3片收入（2021-2026）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中国市场主要厂商碳酸钙D3片收入市场份额（2021-2026）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2025年中国市场主要厂商碳酸钙D3片收入排名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中国市场主要厂商碳酸钙D3片价格（2021-2026）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中国市场主要厂商碳酸钙D3片总部及产地分布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中国市场主要厂商成立时间及碳酸钙D3片商业化日期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中国市场主要厂商碳酸钙D3片产品类型及应用</w:t>
      </w:r>
      <w:r>
        <w:rPr>
          <w:rFonts w:hint="eastAsia"/>
        </w:rPr>
        <w:br/>
      </w:r>
      <w:r>
        <w:rPr>
          <w:rFonts w:hint="eastAsia"/>
        </w:rPr>
        <w:t>　　2.7 碳酸钙D3片行业集中度、竞争程度分析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碳酸钙D3片行业集中度分析：2025年中国Top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中国市场碳酸钙D3片第一梯队、第二梯队和第三梯队厂商（品牌）及2025年市场份额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重点企业（1）基本信息、碳酸钙D3片生产基地、总部、竞争对手及市场地位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碳酸钙D3片产品规格、参数及市场应用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重点企业（1）在中国市场碳酸钙D3片销量、收入、价格及毛利率（2021-2026）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重点企业（2）基本信息、碳酸钙D3片生产基地、总部、竞争对手及市场地位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碳酸钙D3片产品规格、参数及市场应用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重点企业（2）在中国市场碳酸钙D3片销量、收入、价格及毛利率（2021-2026）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重点企业（3）基本信息、碳酸钙D3片生产基地、总部、竞争对手及市场地位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碳酸钙D3片产品规格、参数及市场应用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重点企业（3）在中国市场碳酸钙D3片销量、收入、价格及毛利率（2021-2026）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重点企业（4）基本信息、碳酸钙D3片生产基地、总部、竞争对手及市场地位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碳酸钙D3片产品规格、参数及市场应用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重点企业（4）在中国市场碳酸钙D3片销量、收入、价格及毛利率（2021-2026）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重点企业（5）基本信息、碳酸钙D3片生产基地、总部、竞争对手及市场地位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碳酸钙D3片产品规格、参数及市场应用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重点企业（5）在中国市场碳酸钙D3片销量、收入、价格及毛利率（2021-2026）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重点企业（6）基本信息、碳酸钙D3片生产基地、总部、竞争对手及市场地位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碳酸钙D3片产品规格、参数及市场应用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重点企业（6）在中国市场碳酸钙D3片销量、收入、价格及毛利率（2021-2026）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重点企业（7）基本信息、碳酸钙D3片生产基地、总部、竞争对手及市场地位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碳酸钙D3片产品规格、参数及市场应用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重点企业（7）在中国市场碳酸钙D3片销量、收入、价格及毛利率（2021-2026）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不同产品类型碳酸钙D3片分析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中国市场不同产品类型碳酸钙D3片销量（2021-2032）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中国市场不同产品类型碳酸钙D3片销量及市场份额（2021-2026）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中国市场不同产品类型碳酸钙D3片销量预测（2027-2032）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中国市场不同产品类型碳酸钙D3片规模（2021-2032）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中国市场不同产品类型碳酸钙D3片规模及市场份额（2021-2026）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中国市场不同产品类型碳酸钙D3片规模预测（2027-2032）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中国市场不同产品类型碳酸钙D3片价格走势（2021-2032）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不同应用碳酸钙D3片分析</w:t>
      </w:r>
      <w:r>
        <w:rPr>
          <w:rFonts w:hint="eastAsia"/>
        </w:rPr>
        <w:br/>
      </w:r>
      <w:r>
        <w:rPr>
          <w:rFonts w:hint="eastAsia"/>
        </w:rPr>
        <w:t>　　5.1 中国市场不同应用碳酸钙D3片销量（2021-2032）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中国市场不同应用碳酸钙D3片销量及市场份额（2021-2026）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中国市场不同应用碳酸钙D3片销量预测（2027-2032）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中国市场不同应用碳酸钙D3片规模（2021-2032）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中国市场不同应用碳酸钙D3片规模及市场份额（2021-2026）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中国市场不同应用碳酸钙D3片规模预测（2027-2032）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中国市场不同应用碳酸钙D3片价格走势（2021-2032）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碳酸钙D3片行业发展分析---发展趋势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碳酸钙D3片行业发展分析---厂商壁垒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碳酸钙D3片行业发展分析---驱动因素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碳酸钙D3片行业发展分析---制约因素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碳酸钙D3片中国企业SWOT分析</w:t>
      </w:r>
      <w:r>
        <w:rPr>
          <w:rFonts w:hint="eastAsia"/>
        </w:rPr>
        <w:br/>
      </w:r>
      <w:r>
        <w:rPr>
          <w:rFonts w:hint="eastAsia"/>
        </w:rPr>
        <w:t>　　6.6 碳酸钙D3片行业发展分析---行业政策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碳酸钙D3片行业产业链简介</w:t>
      </w:r>
      <w:r>
        <w:rPr>
          <w:rFonts w:hint="eastAsia"/>
        </w:rPr>
        <w:br/>
      </w:r>
      <w:r>
        <w:rPr>
          <w:rFonts w:hint="eastAsia"/>
        </w:rPr>
        <w:t>　　7.2 碳酸钙D3片产业链分析-上游</w:t>
      </w:r>
      <w:r>
        <w:rPr>
          <w:rFonts w:hint="eastAsia"/>
        </w:rPr>
        <w:br/>
      </w:r>
      <w:r>
        <w:rPr>
          <w:rFonts w:hint="eastAsia"/>
        </w:rPr>
        <w:t>　　7.3 碳酸钙D3片产业链分析-中游</w:t>
      </w:r>
      <w:r>
        <w:rPr>
          <w:rFonts w:hint="eastAsia"/>
        </w:rPr>
        <w:br/>
      </w:r>
      <w:r>
        <w:rPr>
          <w:rFonts w:hint="eastAsia"/>
        </w:rPr>
        <w:t>　　7.4 碳酸钙D3片产业链分析-下游</w:t>
      </w:r>
      <w:r>
        <w:rPr>
          <w:rFonts w:hint="eastAsia"/>
        </w:rPr>
        <w:br/>
      </w:r>
      <w:r>
        <w:rPr>
          <w:rFonts w:hint="eastAsia"/>
        </w:rPr>
        <w:t>　　7.5 碳酸钙D3片行业采购模式</w:t>
      </w:r>
      <w:r>
        <w:rPr>
          <w:rFonts w:hint="eastAsia"/>
        </w:rPr>
        <w:br/>
      </w:r>
      <w:r>
        <w:rPr>
          <w:rFonts w:hint="eastAsia"/>
        </w:rPr>
        <w:t>　　7.6 碳酸钙D3片行业生产模式</w:t>
      </w:r>
      <w:r>
        <w:rPr>
          <w:rFonts w:hint="eastAsia"/>
        </w:rPr>
        <w:br/>
      </w:r>
      <w:r>
        <w:rPr>
          <w:rFonts w:hint="eastAsia"/>
        </w:rPr>
        <w:t>　　7.7 碳酸钙D3片行业销售模式及销售渠道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中国本土碳酸钙D3片产能、产量分析</w:t>
      </w:r>
      <w:r>
        <w:rPr>
          <w:rFonts w:hint="eastAsia"/>
        </w:rPr>
        <w:br/>
      </w:r>
      <w:r>
        <w:rPr>
          <w:rFonts w:hint="eastAsia"/>
        </w:rPr>
        <w:t>　　8.1 中国碳酸钙D3片供需现状及预测（2021-2032）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中国碳酸钙D3片产能、产量、产能利用率及发展趋势（2021-2032）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中国碳酸钙D3片产量、市场需求量及发展趋势（2021-2032）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中国碳酸钙D3片进出口分析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中国市场碳酸钙D3片主要进口来源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中国市场碳酸钙D3片主要出口目的地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不同产品类型碳酸钙D3片市场规模2021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不同应用碳酸钙D3片市场规模2021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中国市场主要厂商碳酸钙D3片销量（2021-2026）&amp;（吨）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中国市场主要厂商碳酸钙D3片销量市场份额（2021-2026）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中国市场主要厂商碳酸钙D3片收入（2021-2026）&amp;（万元）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中国市场主要厂商碳酸钙D3片收入份额（2021-2026）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2025年中国主要生产商碳酸钙D3片收入排名（万元）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中国市场主要厂商碳酸钙D3片价格（2021-2026）&amp;（元/吨）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中国市场主要厂商碳酸钙D3片总部及产地分布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中国市场主要厂商成立时间及碳酸钙D3片商业化日期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中国市场主要厂商碳酸钙D3片产品类型及应用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2025年中国市场碳酸钙D3片主要厂商市场地位（第一梯队、第二梯队和第三梯队）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碳酸钙D3片市场投资、并购等现状分析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碳酸钙D3片生产基地、总部、竞争对手及市场地位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碳酸钙D3片产品规格、参数及市场应用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碳酸钙D3片销量（吨）、收入（万元）、价格（元/吨）及毛利率（2021-2026）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碳酸钙D3片生产基地、总部、竞争对手及市场地位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碳酸钙D3片产品规格、参数及市场应用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碳酸钙D3片销量（吨）、收入（万元）、价格（元/吨）及毛利率（2021-2026）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碳酸钙D3片生产基地、总部、竞争对手及市场地位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碳酸钙D3片产品规格、参数及市场应用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碳酸钙D3片销量（吨）、收入（万元）、价格（元/吨）及毛利率（2021-2026）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碳酸钙D3片生产基地、总部、竞争对手及市场地位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碳酸钙D3片产品规格、参数及市场应用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碳酸钙D3片销量（吨）、收入（万元）、价格（元/吨）及毛利率（2021-2026）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碳酸钙D3片生产基地、总部、竞争对手及市场地位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碳酸钙D3片产品规格、参数及市场应用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碳酸钙D3片销量（吨）、收入（万元）、价格（元/吨）及毛利率（2021-2026）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碳酸钙D3片生产基地、总部、竞争对手及市场地位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碳酸钙D3片产品规格、参数及市场应用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碳酸钙D3片销量（吨）、收入（万元）、价格（元/吨）及毛利率（2021-2026）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碳酸钙D3片生产基地、总部、竞争对手及市场地位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碳酸钙D3片产品规格、参数及市场应用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碳酸钙D3片销量（吨）、收入（万元）、价格（元/吨）及毛利率（2021-2026）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中国市场不同产品类型碳酸钙D3片销量（2021-2026）&amp;（吨）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中国市场不同产品类型碳酸钙D3片销量市场份额（2021-2026）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中国市场不同产品类型碳酸钙D3片销量预测（2027-2032）&amp;（吨）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中国市场不同产品类型碳酸钙D3片销量市场份额预测（2027-2032）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中国市场不同产品类型碳酸钙D3片规模（2021-2026）&amp;（万元）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中国市场不同产品类型碳酸钙D3片规模市场份额（2021-2026）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中国市场不同产品类型碳酸钙D3片规模预测（2027-2032）&amp;（万元）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中国市场不同产品类型碳酸钙D3片规模市场份额预测（2027-2032）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中国市场不同应用碳酸钙D3片销量（2021-2026）&amp;（吨）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中国市场不同应用碳酸钙D3片销量市场份额（2021-2026）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中国市场不同应用碳酸钙D3片销量预测（2027-2032）&amp;（吨）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中国市场不同应用碳酸钙D3片销量市场份额预测（2027-2032）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中国市场不同应用碳酸钙D3片规模（2021-2026）&amp;（万元）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中国市场不同应用碳酸钙D3片规模市场份额（2021-2026）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中国市场不同应用碳酸钙D3片规模预测（2027-2032）&amp;（万元）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中国市场不同应用碳酸钙D3片规模市场份额预测（2027-2032）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碳酸钙D3片行业发展分析---发展趋势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碳酸钙D3片行业发展分析---厂商壁垒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碳酸钙D3片行业发展分析---驱动因素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碳酸钙D3片行业发展分析---制约因素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碳酸钙D3片行业相关重点政策一览</w:t>
      </w:r>
      <w:r>
        <w:rPr>
          <w:rFonts w:hint="eastAsia"/>
        </w:rPr>
        <w:br/>
      </w:r>
      <w:r>
        <w:rPr>
          <w:rFonts w:hint="eastAsia"/>
        </w:rPr>
        <w:t>　　表 70： 碳酸钙D3片行业供应链分析</w:t>
      </w:r>
      <w:r>
        <w:rPr>
          <w:rFonts w:hint="eastAsia"/>
        </w:rPr>
        <w:br/>
      </w:r>
      <w:r>
        <w:rPr>
          <w:rFonts w:hint="eastAsia"/>
        </w:rPr>
        <w:t>　　表 71： 碳酸钙D3片上游原料供应商</w:t>
      </w:r>
      <w:r>
        <w:rPr>
          <w:rFonts w:hint="eastAsia"/>
        </w:rPr>
        <w:br/>
      </w:r>
      <w:r>
        <w:rPr>
          <w:rFonts w:hint="eastAsia"/>
        </w:rPr>
        <w:t>　　表 72： 碳酸钙D3片行业主要下游客户</w:t>
      </w:r>
      <w:r>
        <w:rPr>
          <w:rFonts w:hint="eastAsia"/>
        </w:rPr>
        <w:br/>
      </w:r>
      <w:r>
        <w:rPr>
          <w:rFonts w:hint="eastAsia"/>
        </w:rPr>
        <w:t>　　表 73： 碳酸钙D3片典型经销商</w:t>
      </w:r>
      <w:r>
        <w:rPr>
          <w:rFonts w:hint="eastAsia"/>
        </w:rPr>
        <w:br/>
      </w:r>
      <w:r>
        <w:rPr>
          <w:rFonts w:hint="eastAsia"/>
        </w:rPr>
        <w:t>　　表 74： 中国碳酸钙D3片产量、销量、进口量及出口量（2021-2026）&amp;（吨）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中国碳酸钙D3片产量、销量、进口量及出口量预测（2027-2032）&amp;（吨）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中国市场碳酸钙D3片主要进口来源</w:t>
      </w:r>
      <w:r>
        <w:rPr>
          <w:rFonts w:hint="eastAsia"/>
        </w:rPr>
        <w:br/>
      </w:r>
      <w:r>
        <w:rPr>
          <w:rFonts w:hint="eastAsia"/>
        </w:rPr>
        <w:t>　　表 77： 中国市场碳酸钙D3片主要出口目的地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碳酸钙D3片产品图片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中国不同产品类型碳酸钙D3片市场规模市场份额2025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含钙125mg/片产品图片</w:t>
      </w:r>
      <w:r>
        <w:rPr>
          <w:rFonts w:hint="eastAsia"/>
        </w:rPr>
        <w:br/>
      </w:r>
      <w:r>
        <w:rPr>
          <w:rFonts w:hint="eastAsia"/>
        </w:rPr>
        <w:t>　　图 4： 含钙300mg/片产品图片</w:t>
      </w:r>
      <w:r>
        <w:rPr>
          <w:rFonts w:hint="eastAsia"/>
        </w:rPr>
        <w:br/>
      </w:r>
      <w:r>
        <w:rPr>
          <w:rFonts w:hint="eastAsia"/>
        </w:rPr>
        <w:t>　　图 5： 含钙500mg/片产品图片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中国不同应用碳酸钙D3片市场份额2025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中国市场碳酸钙D3片市场规模，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中国市场碳酸钙D3片收入及增长率（2021-2032）&amp;（万元）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中国市场碳酸钙D3片销量及增长率（2021-2032）&amp;（吨）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2025年中国市场主要厂商碳酸钙D3片销量市场份额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2025年中国市场主要厂商碳酸钙D3片收入市场份额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2025年中国市场前五大厂商碳酸钙D3片市场份额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2025年中国市场碳酸钙D3片第一梯队、第二梯队和第三梯队厂商（品牌）及市场份额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中国市场不同产品类型碳酸钙D3片价格走势（2021-2032）&amp;（元/吨）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中国市场不同应用碳酸钙D3片价格走势（2021-2032）&amp;（元/吨）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碳酸钙D3片中国企业SWOT分析</w:t>
      </w:r>
      <w:r>
        <w:rPr>
          <w:rFonts w:hint="eastAsia"/>
        </w:rPr>
        <w:br/>
      </w:r>
      <w:r>
        <w:rPr>
          <w:rFonts w:hint="eastAsia"/>
        </w:rPr>
        <w:t>　　图 20： 碳酸钙D3片产业链</w:t>
      </w:r>
      <w:r>
        <w:rPr>
          <w:rFonts w:hint="eastAsia"/>
        </w:rPr>
        <w:br/>
      </w:r>
      <w:r>
        <w:rPr>
          <w:rFonts w:hint="eastAsia"/>
        </w:rPr>
        <w:t>　　图 21： 碳酸钙D3片行业采购模式分析</w:t>
      </w:r>
      <w:r>
        <w:rPr>
          <w:rFonts w:hint="eastAsia"/>
        </w:rPr>
        <w:br/>
      </w:r>
      <w:r>
        <w:rPr>
          <w:rFonts w:hint="eastAsia"/>
        </w:rPr>
        <w:t>　　图 22： 碳酸钙D3片行业生产模式分析</w:t>
      </w:r>
      <w:r>
        <w:rPr>
          <w:rFonts w:hint="eastAsia"/>
        </w:rPr>
        <w:br/>
      </w:r>
      <w:r>
        <w:rPr>
          <w:rFonts w:hint="eastAsia"/>
        </w:rPr>
        <w:t>　　图 23： 碳酸钙D3片行业销售模式分析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中国碳酸钙D3片产能、产量、产能利用率及发展趋势（2021-2032）&amp;（吨）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中国碳酸钙D3片产量、市场需求量及发展趋势（2021-2032）&amp;（吨）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8cd9f936d4a9f" w:history="1">
        <w:r>
          <w:rPr>
            <w:rStyle w:val="Hyperlink"/>
          </w:rPr>
          <w:t>2026-2032年中国碳酸钙D3片行业研究及前景分析报告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8cd9f936d4a9f" w:history="1">
        <w:r>
          <w:rPr>
            <w:rStyle w:val="Hyperlink"/>
          </w:rPr>
          <w:t>https://www.20087.com/8/83/TanSuanGaiD3PianHangYeFaZhanQianJing.html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公认的长高钙片、碳酸钙D3片正确吃法、碳酸钙d3一天中最佳服用时间、碳酸钙D3片可以长高吗、碳酸钙D3片能长期吃吗、碳酸钙D3片的作用与功效和副作用、碳酸钙D3颗粒禁止销售、碳酸钙D3片过期一个月能吃吗、维生素d3 5000iu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8480455374ee0" w:history="1">
      <w:r>
        <w:rPr>
          <w:rStyle w:val="Hyperlink"/>
        </w:rPr>
        <w:t>2026-2032年中国碳酸钙D3片行业研究及前景分析报告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TanSuanGaiD3PianHangYeFaZhanQianJing.html" TargetMode="External" Id="R6d98cd9f936d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TanSuanGaiD3PianHangYeFaZhanQianJing.html" TargetMode="External" Id="Re98848045537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2026-01-20T00:35:55Z</dcterms:created>
  <dcterms:modified xsi:type="dcterms:W3CDTF">2026-01-20T01:35:55Z</dcterms:modified>
  <dc:subject>2026-2032年中国碳酸钙D3片行业研究及前景分析报告</dc:subject>
  <dc:title>2026-2032年中国碳酸钙D3片行业研究及前景分析报告</dc:title>
  <cp:keywords>2026-2032年中国碳酸钙D3片行业研究及前景分析报告</cp:keywords>
  <dc:description>2026-2032年中国碳酸钙D3片行业研究及前景分析报告</dc:description>
</cp:coreProperties>
</file>