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acf493be64bf4" w:history="1">
              <w:r>
                <w:rPr>
                  <w:rStyle w:val="Hyperlink"/>
                </w:rPr>
                <w:t>2025-2031年中国体外诊断医疗器械市场分析与前景趋势报告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acf493be64bf4" w:history="1">
              <w:r>
                <w:rPr>
                  <w:rStyle w:val="Hyperlink"/>
                </w:rPr>
                <w:t>2025-2031年中国体外诊断医疗器械市场分析与前景趋势报告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acf493be64bf4" w:history="1">
                <w:r>
                  <w:rPr>
                    <w:rStyle w:val="Hyperlink"/>
                  </w:rPr>
                  <w:t>https://www.20087.com/8/73/TiWaiZhenDuanYiLiaoQiXieDeFaZhanQuShi.html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IVD）医疗器械是指通过对人体样本（如血液、尿液、组织等）进行检测，以获取临床诊断信息的一类设备和试剂。体外诊断医疗器械广泛应用于疾病筛查、诊断、治疗监测和预后评估等领域。随着医疗技术的进步和人们对健康的重视，IVD医疗器械在临床实践中发挥着越来越重要的作用。常见的IVD设备包括生化分析仪、免疫分析仪和分子诊断仪器等，这些设备能够提供高精度、高通量的检测结果，帮助医生做出准确的诊断。此外，随着精准医学和个性化医疗的发展，IVD医疗器械的需求不断增加，特别是在肿瘤、心血管疾病和传染病等领域。</w:t>
      </w:r>
      <w:r>
        <w:rPr>
          <w:rFonts w:hint="eastAsia"/>
        </w:rPr>
        <w:br/>
      </w:r>
      <w:r>
        <w:rPr>
          <w:rFonts w:hint="eastAsia"/>
        </w:rPr>
        <w:t>　　未来，体外诊断医疗器械的发展将更加注重技术创新和综合应用。一方面，随着基因组学、蛋白质组学和大数据技术的融合，IVD医疗器械将实现更高的灵敏度和特异性，能够早期发现和精确诊断多种疾病。例如，基于液体活检技术的新型IVD设备有望在不久的将来进入临床应用，为癌症的早期筛查和个性化治疗提供有力支持。另一方面，随着人工智能和机器学习技术的应用，IVD医疗器械的数据处理和分析能力将大幅提升。例如，通过智能算法自动识别异常模式，辅助医生做出更准确的诊断决策。此外，随着全球卫生体系的不断完善和国际合作的加强，IVD医疗器械的标准和规范将更加统一，确保其安全性和有效性得到广泛认可。国际合作与标准化建设也将推动这一领域的持续创新和发展，促进全球范围内的健康保障。</w:t>
      </w:r>
      <w:r>
        <w:rPr>
          <w:rFonts w:hint="eastAsia"/>
        </w:rPr>
        <w:br/>
      </w:r>
      <w:r>
        <w:rPr>
          <w:rFonts w:hint="eastAsia"/>
        </w:rPr>
        <w:t>　　《</w:t>
      </w:r>
      <w:hyperlink r:id="R996acf493be64bf4" w:history="1">
        <w:r>
          <w:rPr>
            <w:rStyle w:val="Hyperlink"/>
          </w:rPr>
          <w:t>2025-2031年中国体外诊断医疗器械市场分析与前景趋势报告</w:t>
        </w:r>
      </w:hyperlink>
      <w:r>
        <w:rPr>
          <w:rFonts w:hint="eastAsia"/>
        </w:rPr>
        <w:t>》通过丰富的数据与专业分析，深入揭示了体外诊断医疗器械行业的产业链结构、市场规模与需求现状，并对体外诊断医疗器械价格动态进行了细致探讨。体外诊断医疗器械报告客观呈现了体外诊断医疗器械行业的发展状况，科学预测了市场前景与趋势。在竞争格局方面，体外诊断医疗器械报告聚焦于重点企业，全面分析了体外诊断医疗器械市场竞争、集中度及品牌影响力。同时，进一步细分了市场，挖掘了体外诊断医疗器械各细分领域的增长潜力。体外诊断医疗器械报告为投资者及企业决策者提供了专业、科学的参考，助力把握市场脉搏，优化战略布局。</w:t>
      </w:r>
      <w:r>
        <w:rPr>
          <w:rFonts w:hint="eastAsia"/>
        </w:rPr>
        <w:br/>
      </w:r>
      <w:r>
        <w:rPr>
          <w:rFonts w:hint="eastAsia"/>
        </w:rPr>
        <w:br/>
      </w:r>
      <w:r>
        <w:rPr>
          <w:rFonts w:hint="eastAsia"/>
        </w:rPr>
        <w:t>第一章 体外诊断医疗器械行业特征分析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中国体外诊断医疗器械行业在国民经济中的地位</w:t>
      </w:r>
      <w:r>
        <w:rPr>
          <w:rFonts w:hint="eastAsia"/>
        </w:rPr>
        <w:br/>
      </w:r>
      <w:r>
        <w:rPr>
          <w:rFonts w:hint="eastAsia"/>
        </w:rPr>
        <w:t>　　第四节 体外诊断医疗器械行业生命周期分析</w:t>
      </w:r>
      <w:r>
        <w:rPr>
          <w:rFonts w:hint="eastAsia"/>
        </w:rPr>
        <w:br/>
      </w:r>
      <w:r>
        <w:rPr>
          <w:rFonts w:hint="eastAsia"/>
        </w:rPr>
        <w:t>　　第五节 体外诊断医疗器械行业商业模式分析</w:t>
      </w:r>
      <w:r>
        <w:rPr>
          <w:rFonts w:hint="eastAsia"/>
        </w:rPr>
        <w:br/>
      </w:r>
      <w:r>
        <w:rPr>
          <w:rFonts w:hint="eastAsia"/>
        </w:rPr>
        <w:br/>
      </w:r>
      <w:r>
        <w:rPr>
          <w:rFonts w:hint="eastAsia"/>
        </w:rPr>
        <w:t>第二章 体外诊断医疗器械行业发展环境分析</w:t>
      </w:r>
      <w:r>
        <w:rPr>
          <w:rFonts w:hint="eastAsia"/>
        </w:rPr>
        <w:br/>
      </w:r>
      <w:r>
        <w:rPr>
          <w:rFonts w:hint="eastAsia"/>
        </w:rPr>
        <w:t>　　第一节 宏观经济环境分析</w:t>
      </w:r>
      <w:r>
        <w:rPr>
          <w:rFonts w:hint="eastAsia"/>
        </w:rPr>
        <w:br/>
      </w:r>
      <w:r>
        <w:rPr>
          <w:rFonts w:hint="eastAsia"/>
        </w:rPr>
        <w:t>　　第二节 国际经济环境分析</w:t>
      </w:r>
      <w:r>
        <w:rPr>
          <w:rFonts w:hint="eastAsia"/>
        </w:rPr>
        <w:br/>
      </w:r>
      <w:r>
        <w:rPr>
          <w:rFonts w:hint="eastAsia"/>
        </w:rPr>
        <w:t>　　第三节 宏观政策环境分析</w:t>
      </w:r>
      <w:r>
        <w:rPr>
          <w:rFonts w:hint="eastAsia"/>
        </w:rPr>
        <w:br/>
      </w:r>
      <w:r>
        <w:rPr>
          <w:rFonts w:hint="eastAsia"/>
        </w:rPr>
        <w:t>　　第四节 中国体外诊断医疗器械行业政策环境</w:t>
      </w:r>
      <w:r>
        <w:rPr>
          <w:rFonts w:hint="eastAsia"/>
        </w:rPr>
        <w:br/>
      </w:r>
      <w:r>
        <w:rPr>
          <w:rFonts w:hint="eastAsia"/>
        </w:rPr>
        <w:t>　　第五节 行业运行环境对中国体外诊断医疗器械行业的影响分析</w:t>
      </w:r>
      <w:r>
        <w:rPr>
          <w:rFonts w:hint="eastAsia"/>
        </w:rPr>
        <w:br/>
      </w:r>
      <w:r>
        <w:rPr>
          <w:rFonts w:hint="eastAsia"/>
        </w:rPr>
        <w:br/>
      </w:r>
      <w:r>
        <w:rPr>
          <w:rFonts w:hint="eastAsia"/>
        </w:rPr>
        <w:t>第三章 2025年全球体外诊断医疗器械行业现状</w:t>
      </w:r>
      <w:r>
        <w:rPr>
          <w:rFonts w:hint="eastAsia"/>
        </w:rPr>
        <w:br/>
      </w:r>
      <w:r>
        <w:rPr>
          <w:rFonts w:hint="eastAsia"/>
        </w:rPr>
        <w:t>　　第一节 全球体外诊断医疗器械行业现状</w:t>
      </w:r>
      <w:r>
        <w:rPr>
          <w:rFonts w:hint="eastAsia"/>
        </w:rPr>
        <w:br/>
      </w:r>
      <w:r>
        <w:rPr>
          <w:rFonts w:hint="eastAsia"/>
        </w:rPr>
        <w:t>　　　　一、全球体外诊断医疗器械市场规模</w:t>
      </w:r>
      <w:r>
        <w:rPr>
          <w:rFonts w:hint="eastAsia"/>
        </w:rPr>
        <w:br/>
      </w:r>
      <w:r>
        <w:rPr>
          <w:rFonts w:hint="eastAsia"/>
        </w:rPr>
        <w:t>　　　　二、全球体外诊断医疗器械产值情况</w:t>
      </w:r>
      <w:r>
        <w:rPr>
          <w:rFonts w:hint="eastAsia"/>
        </w:rPr>
        <w:br/>
      </w:r>
      <w:r>
        <w:rPr>
          <w:rFonts w:hint="eastAsia"/>
        </w:rPr>
        <w:t>　　　　三、全球体外诊断医疗器械行业发展前景</w:t>
      </w:r>
      <w:r>
        <w:rPr>
          <w:rFonts w:hint="eastAsia"/>
        </w:rPr>
        <w:br/>
      </w:r>
      <w:r>
        <w:rPr>
          <w:rFonts w:hint="eastAsia"/>
        </w:rPr>
        <w:t>　　第二节 全球体外诊断医疗器械行业区域分布</w:t>
      </w:r>
      <w:r>
        <w:rPr>
          <w:rFonts w:hint="eastAsia"/>
        </w:rPr>
        <w:br/>
      </w:r>
      <w:r>
        <w:rPr>
          <w:rFonts w:hint="eastAsia"/>
        </w:rPr>
        <w:t>　　　　一、全球体外诊断医疗器械产量分布</w:t>
      </w:r>
      <w:r>
        <w:rPr>
          <w:rFonts w:hint="eastAsia"/>
        </w:rPr>
        <w:br/>
      </w:r>
      <w:r>
        <w:rPr>
          <w:rFonts w:hint="eastAsia"/>
        </w:rPr>
        <w:t>　　　　二、全球主要国家体外诊断医疗器械行业发展现状</w:t>
      </w:r>
      <w:r>
        <w:rPr>
          <w:rFonts w:hint="eastAsia"/>
        </w:rPr>
        <w:br/>
      </w:r>
      <w:r>
        <w:rPr>
          <w:rFonts w:hint="eastAsia"/>
        </w:rPr>
        <w:t>　　　　　　1 、美国</w:t>
      </w:r>
      <w:r>
        <w:rPr>
          <w:rFonts w:hint="eastAsia"/>
        </w:rPr>
        <w:br/>
      </w:r>
      <w:r>
        <w:rPr>
          <w:rFonts w:hint="eastAsia"/>
        </w:rPr>
        <w:t>　　　　　　2 、德国</w:t>
      </w:r>
      <w:r>
        <w:rPr>
          <w:rFonts w:hint="eastAsia"/>
        </w:rPr>
        <w:br/>
      </w:r>
      <w:r>
        <w:rPr>
          <w:rFonts w:hint="eastAsia"/>
        </w:rPr>
        <w:t>　　　　　　3 、欧洲其它国家</w:t>
      </w:r>
      <w:r>
        <w:rPr>
          <w:rFonts w:hint="eastAsia"/>
        </w:rPr>
        <w:br/>
      </w:r>
      <w:r>
        <w:rPr>
          <w:rFonts w:hint="eastAsia"/>
        </w:rPr>
        <w:t>　　　　　　4 、日本</w:t>
      </w:r>
      <w:r>
        <w:rPr>
          <w:rFonts w:hint="eastAsia"/>
        </w:rPr>
        <w:br/>
      </w:r>
      <w:r>
        <w:rPr>
          <w:rFonts w:hint="eastAsia"/>
        </w:rPr>
        <w:t>　　第三节 全球体外诊断医疗器械行业研发技术</w:t>
      </w:r>
      <w:r>
        <w:rPr>
          <w:rFonts w:hint="eastAsia"/>
        </w:rPr>
        <w:br/>
      </w:r>
      <w:r>
        <w:rPr>
          <w:rFonts w:hint="eastAsia"/>
        </w:rPr>
        <w:t>　　　　一、全球十大重要医疗器械技术分析</w:t>
      </w:r>
      <w:r>
        <w:rPr>
          <w:rFonts w:hint="eastAsia"/>
        </w:rPr>
        <w:br/>
      </w:r>
      <w:r>
        <w:rPr>
          <w:rFonts w:hint="eastAsia"/>
        </w:rPr>
        <w:t>　　　　　　1 、植入式涂层器械</w:t>
      </w:r>
      <w:r>
        <w:rPr>
          <w:rFonts w:hint="eastAsia"/>
        </w:rPr>
        <w:br/>
      </w:r>
      <w:r>
        <w:rPr>
          <w:rFonts w:hint="eastAsia"/>
        </w:rPr>
        <w:t>　　　　　　2 、颈动脉支架</w:t>
      </w:r>
      <w:r>
        <w:rPr>
          <w:rFonts w:hint="eastAsia"/>
        </w:rPr>
        <w:br/>
      </w:r>
      <w:r>
        <w:rPr>
          <w:rFonts w:hint="eastAsia"/>
        </w:rPr>
        <w:t>　　　　　　3 、心脏辅助装置</w:t>
      </w:r>
      <w:r>
        <w:rPr>
          <w:rFonts w:hint="eastAsia"/>
        </w:rPr>
        <w:br/>
      </w:r>
      <w:r>
        <w:rPr>
          <w:rFonts w:hint="eastAsia"/>
        </w:rPr>
        <w:t>　　　　　　4 、人工骨和皮肤移植物</w:t>
      </w:r>
      <w:r>
        <w:rPr>
          <w:rFonts w:hint="eastAsia"/>
        </w:rPr>
        <w:br/>
      </w:r>
      <w:r>
        <w:rPr>
          <w:rFonts w:hint="eastAsia"/>
        </w:rPr>
        <w:t>　　　　　　5 、人工矫形盘</w:t>
      </w:r>
      <w:r>
        <w:rPr>
          <w:rFonts w:hint="eastAsia"/>
        </w:rPr>
        <w:br/>
      </w:r>
      <w:r>
        <w:rPr>
          <w:rFonts w:hint="eastAsia"/>
        </w:rPr>
        <w:t>　　　　　　6 、基于核酸的ivd（体外诊断）装置</w:t>
      </w:r>
      <w:r>
        <w:rPr>
          <w:rFonts w:hint="eastAsia"/>
        </w:rPr>
        <w:br/>
      </w:r>
      <w:r>
        <w:rPr>
          <w:rFonts w:hint="eastAsia"/>
        </w:rPr>
        <w:t>　　　　　　7 、医用激光</w:t>
      </w:r>
      <w:r>
        <w:rPr>
          <w:rFonts w:hint="eastAsia"/>
        </w:rPr>
        <w:br/>
      </w:r>
      <w:r>
        <w:rPr>
          <w:rFonts w:hint="eastAsia"/>
        </w:rPr>
        <w:t>　　　　　　8 、医用成像技术</w:t>
      </w:r>
      <w:r>
        <w:rPr>
          <w:rFonts w:hint="eastAsia"/>
        </w:rPr>
        <w:br/>
      </w:r>
      <w:r>
        <w:rPr>
          <w:rFonts w:hint="eastAsia"/>
        </w:rPr>
        <w:t>　　　　　　9 、无线技术</w:t>
      </w:r>
      <w:r>
        <w:rPr>
          <w:rFonts w:hint="eastAsia"/>
        </w:rPr>
        <w:br/>
      </w:r>
      <w:r>
        <w:rPr>
          <w:rFonts w:hint="eastAsia"/>
        </w:rPr>
        <w:t>　　　　　　10 、计算机辅助外科手术（cas）系统</w:t>
      </w:r>
      <w:r>
        <w:rPr>
          <w:rFonts w:hint="eastAsia"/>
        </w:rPr>
        <w:br/>
      </w:r>
      <w:r>
        <w:rPr>
          <w:rFonts w:hint="eastAsia"/>
        </w:rPr>
        <w:t>　　　　二、全球主要医疗器械巨头研发投入及研究方向</w:t>
      </w:r>
      <w:r>
        <w:rPr>
          <w:rFonts w:hint="eastAsia"/>
        </w:rPr>
        <w:br/>
      </w:r>
      <w:r>
        <w:rPr>
          <w:rFonts w:hint="eastAsia"/>
        </w:rPr>
        <w:br/>
      </w:r>
      <w:r>
        <w:rPr>
          <w:rFonts w:hint="eastAsia"/>
        </w:rPr>
        <w:t>第四章 2025年全球体外诊断医疗器械竞争格局分析</w:t>
      </w:r>
      <w:r>
        <w:rPr>
          <w:rFonts w:hint="eastAsia"/>
        </w:rPr>
        <w:br/>
      </w:r>
      <w:r>
        <w:rPr>
          <w:rFonts w:hint="eastAsia"/>
        </w:rPr>
        <w:t>　　第一节 全球体外诊断医疗器械行业竞争格局</w:t>
      </w:r>
      <w:r>
        <w:rPr>
          <w:rFonts w:hint="eastAsia"/>
        </w:rPr>
        <w:br/>
      </w:r>
      <w:r>
        <w:rPr>
          <w:rFonts w:hint="eastAsia"/>
        </w:rPr>
        <w:t>　　　　一、全球主要体外诊断医疗器械企业竞争格局</w:t>
      </w:r>
      <w:r>
        <w:rPr>
          <w:rFonts w:hint="eastAsia"/>
        </w:rPr>
        <w:br/>
      </w:r>
      <w:r>
        <w:rPr>
          <w:rFonts w:hint="eastAsia"/>
        </w:rPr>
        <w:t>　　　　二、全球体外诊断医疗器械行业区域竞争分析</w:t>
      </w:r>
      <w:r>
        <w:rPr>
          <w:rFonts w:hint="eastAsia"/>
        </w:rPr>
        <w:br/>
      </w:r>
      <w:r>
        <w:rPr>
          <w:rFonts w:hint="eastAsia"/>
        </w:rPr>
        <w:t>　　　　三、全球体外诊断医疗器械市场竞争趋势</w:t>
      </w:r>
      <w:r>
        <w:rPr>
          <w:rFonts w:hint="eastAsia"/>
        </w:rPr>
        <w:br/>
      </w:r>
      <w:r>
        <w:rPr>
          <w:rFonts w:hint="eastAsia"/>
        </w:rPr>
        <w:t>　　第二节 全球体外诊断医疗器械重点企业分析</w:t>
      </w:r>
      <w:r>
        <w:rPr>
          <w:rFonts w:hint="eastAsia"/>
        </w:rPr>
        <w:br/>
      </w:r>
      <w:r>
        <w:rPr>
          <w:rFonts w:hint="eastAsia"/>
        </w:rPr>
        <w:br/>
      </w:r>
      <w:r>
        <w:rPr>
          <w:rFonts w:hint="eastAsia"/>
        </w:rPr>
        <w:t>第五章 中国体外诊断医疗器械行业市场分析</w:t>
      </w:r>
      <w:r>
        <w:rPr>
          <w:rFonts w:hint="eastAsia"/>
        </w:rPr>
        <w:br/>
      </w:r>
      <w:r>
        <w:rPr>
          <w:rFonts w:hint="eastAsia"/>
        </w:rPr>
        <w:t>　　第一节 2020-2025年中国体外诊断医疗器械市场规模及增速</w:t>
      </w:r>
      <w:r>
        <w:rPr>
          <w:rFonts w:hint="eastAsia"/>
        </w:rPr>
        <w:br/>
      </w:r>
      <w:r>
        <w:rPr>
          <w:rFonts w:hint="eastAsia"/>
        </w:rPr>
        <w:t>　　第二节 影响体外诊断医疗器械市场规模的因素</w:t>
      </w:r>
      <w:r>
        <w:rPr>
          <w:rFonts w:hint="eastAsia"/>
        </w:rPr>
        <w:br/>
      </w:r>
      <w:r>
        <w:rPr>
          <w:rFonts w:hint="eastAsia"/>
        </w:rPr>
        <w:t>　　第三节 2025-2031年中国体外诊断医疗器械市场规模及增速预测</w:t>
      </w:r>
      <w:r>
        <w:rPr>
          <w:rFonts w:hint="eastAsia"/>
        </w:rPr>
        <w:br/>
      </w:r>
      <w:r>
        <w:rPr>
          <w:rFonts w:hint="eastAsia"/>
        </w:rPr>
        <w:t>　　第四节 体外诊断医疗器械市场发展潜力分析</w:t>
      </w:r>
      <w:r>
        <w:rPr>
          <w:rFonts w:hint="eastAsia"/>
        </w:rPr>
        <w:br/>
      </w:r>
      <w:r>
        <w:rPr>
          <w:rFonts w:hint="eastAsia"/>
        </w:rPr>
        <w:t>　　第五节 市场需求现状及发展趋势</w:t>
      </w:r>
      <w:r>
        <w:rPr>
          <w:rFonts w:hint="eastAsia"/>
        </w:rPr>
        <w:br/>
      </w:r>
      <w:r>
        <w:rPr>
          <w:rFonts w:hint="eastAsia"/>
        </w:rPr>
        <w:t>　　　　一、总体发展趋势</w:t>
      </w:r>
      <w:r>
        <w:rPr>
          <w:rFonts w:hint="eastAsia"/>
        </w:rPr>
        <w:br/>
      </w:r>
      <w:r>
        <w:rPr>
          <w:rFonts w:hint="eastAsia"/>
        </w:rPr>
        <w:t>　　　　二、主要品种发展趋势</w:t>
      </w:r>
      <w:r>
        <w:rPr>
          <w:rFonts w:hint="eastAsia"/>
        </w:rPr>
        <w:br/>
      </w:r>
      <w:r>
        <w:rPr>
          <w:rFonts w:hint="eastAsia"/>
        </w:rPr>
        <w:br/>
      </w:r>
      <w:r>
        <w:rPr>
          <w:rFonts w:hint="eastAsia"/>
        </w:rPr>
        <w:t>第六章 体外诊断医疗器械行业生产分析</w:t>
      </w:r>
      <w:r>
        <w:rPr>
          <w:rFonts w:hint="eastAsia"/>
        </w:rPr>
        <w:br/>
      </w:r>
      <w:r>
        <w:rPr>
          <w:rFonts w:hint="eastAsia"/>
        </w:rPr>
        <w:t>　　第一节 2020-2025年体外诊断医疗器械行业生产规模及增速</w:t>
      </w:r>
      <w:r>
        <w:rPr>
          <w:rFonts w:hint="eastAsia"/>
        </w:rPr>
        <w:br/>
      </w:r>
      <w:r>
        <w:rPr>
          <w:rFonts w:hint="eastAsia"/>
        </w:rPr>
        <w:t>　　第二节 2020-2025年体外诊断医疗器械行业产量产能变化趋势</w:t>
      </w:r>
      <w:r>
        <w:rPr>
          <w:rFonts w:hint="eastAsia"/>
        </w:rPr>
        <w:br/>
      </w:r>
      <w:r>
        <w:rPr>
          <w:rFonts w:hint="eastAsia"/>
        </w:rPr>
        <w:t>　　第三节 行业领导者的生产现状及产品策略</w:t>
      </w:r>
      <w:r>
        <w:rPr>
          <w:rFonts w:hint="eastAsia"/>
        </w:rPr>
        <w:br/>
      </w:r>
      <w:r>
        <w:rPr>
          <w:rFonts w:hint="eastAsia"/>
        </w:rPr>
        <w:t>　　第四节 体外诊断医疗器械行业生产中存在的问题</w:t>
      </w:r>
      <w:r>
        <w:rPr>
          <w:rFonts w:hint="eastAsia"/>
        </w:rPr>
        <w:br/>
      </w:r>
      <w:r>
        <w:rPr>
          <w:rFonts w:hint="eastAsia"/>
        </w:rPr>
        <w:br/>
      </w:r>
      <w:r>
        <w:rPr>
          <w:rFonts w:hint="eastAsia"/>
        </w:rPr>
        <w:t>第七章 体外诊断医疗器械产品价格分析</w:t>
      </w:r>
      <w:r>
        <w:rPr>
          <w:rFonts w:hint="eastAsia"/>
        </w:rPr>
        <w:br/>
      </w:r>
      <w:r>
        <w:rPr>
          <w:rFonts w:hint="eastAsia"/>
        </w:rPr>
        <w:t>　　第一节 2020-2025年体外诊断医疗器械价格走势</w:t>
      </w:r>
      <w:r>
        <w:rPr>
          <w:rFonts w:hint="eastAsia"/>
        </w:rPr>
        <w:br/>
      </w:r>
      <w:r>
        <w:rPr>
          <w:rFonts w:hint="eastAsia"/>
        </w:rPr>
        <w:t>　　第二节 影响体外诊断医疗器械产品价格的关键因素分析</w:t>
      </w:r>
      <w:r>
        <w:rPr>
          <w:rFonts w:hint="eastAsia"/>
        </w:rPr>
        <w:br/>
      </w:r>
      <w:r>
        <w:rPr>
          <w:rFonts w:hint="eastAsia"/>
        </w:rPr>
        <w:t>　　第三节 2025-2031年体外诊断医疗器械产品价格变化趋势</w:t>
      </w:r>
      <w:r>
        <w:rPr>
          <w:rFonts w:hint="eastAsia"/>
        </w:rPr>
        <w:br/>
      </w:r>
      <w:r>
        <w:rPr>
          <w:rFonts w:hint="eastAsia"/>
        </w:rPr>
        <w:br/>
      </w:r>
      <w:r>
        <w:rPr>
          <w:rFonts w:hint="eastAsia"/>
        </w:rPr>
        <w:t>第八章 重点体外诊断医疗器械企业分析</w:t>
      </w:r>
      <w:r>
        <w:rPr>
          <w:rFonts w:hint="eastAsia"/>
        </w:rPr>
        <w:br/>
      </w:r>
      <w:r>
        <w:rPr>
          <w:rFonts w:hint="eastAsia"/>
        </w:rPr>
        <w:t>　　第一节 上海科华生物工程股份有限公司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利德曼</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浙江迪安诊断技术股份有限公司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乐普医疗</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达安基因</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人福医药</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新华医疗</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亚太药业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理邦仪器</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迈瑞</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体外诊断医疗器械行业进入壁垒及机会分析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第三节 体外诊断医疗器械行业投资风险与对策分析</w:t>
      </w:r>
      <w:r>
        <w:rPr>
          <w:rFonts w:hint="eastAsia"/>
        </w:rPr>
        <w:br/>
      </w:r>
      <w:r>
        <w:rPr>
          <w:rFonts w:hint="eastAsia"/>
        </w:rPr>
        <w:br/>
      </w:r>
      <w:r>
        <w:rPr>
          <w:rFonts w:hint="eastAsia"/>
        </w:rPr>
        <w:t>第十章 体外诊断医疗器械行业发展策略分析</w:t>
      </w:r>
      <w:r>
        <w:rPr>
          <w:rFonts w:hint="eastAsia"/>
        </w:rPr>
        <w:br/>
      </w:r>
      <w:r>
        <w:rPr>
          <w:rFonts w:hint="eastAsia"/>
        </w:rPr>
        <w:t>　　第一节 市场竞争策略</w:t>
      </w:r>
      <w:r>
        <w:rPr>
          <w:rFonts w:hint="eastAsia"/>
        </w:rPr>
        <w:br/>
      </w:r>
      <w:r>
        <w:rPr>
          <w:rFonts w:hint="eastAsia"/>
        </w:rPr>
        <w:t>　　　　一、提高体外诊断医疗器械企业核心竞争力的对策</w:t>
      </w:r>
      <w:r>
        <w:rPr>
          <w:rFonts w:hint="eastAsia"/>
        </w:rPr>
        <w:br/>
      </w:r>
      <w:r>
        <w:rPr>
          <w:rFonts w:hint="eastAsia"/>
        </w:rPr>
        <w:t>　　　　二、影响体外诊断医疗器械企业核心竞争力的因素及提升途径</w:t>
      </w:r>
      <w:r>
        <w:rPr>
          <w:rFonts w:hint="eastAsia"/>
        </w:rPr>
        <w:br/>
      </w:r>
      <w:r>
        <w:rPr>
          <w:rFonts w:hint="eastAsia"/>
        </w:rPr>
        <w:t>　　　　三、提高体外诊断医疗器械企业竞争力的策略</w:t>
      </w:r>
      <w:r>
        <w:rPr>
          <w:rFonts w:hint="eastAsia"/>
        </w:rPr>
        <w:br/>
      </w:r>
      <w:r>
        <w:rPr>
          <w:rFonts w:hint="eastAsia"/>
        </w:rPr>
        <w:t>　　第二节 行业发展策略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　如何应对当前经济形势</w:t>
      </w:r>
      <w:r>
        <w:rPr>
          <w:rFonts w:hint="eastAsia"/>
        </w:rPr>
        <w:br/>
      </w:r>
      <w:r>
        <w:rPr>
          <w:rFonts w:hint="eastAsia"/>
        </w:rPr>
        <w:br/>
      </w:r>
      <w:r>
        <w:rPr>
          <w:rFonts w:hint="eastAsia"/>
        </w:rPr>
        <w:t>图表目录</w:t>
      </w:r>
      <w:r>
        <w:rPr>
          <w:rFonts w:hint="eastAsia"/>
        </w:rPr>
        <w:br/>
      </w:r>
      <w:r>
        <w:rPr>
          <w:rFonts w:hint="eastAsia"/>
        </w:rPr>
        <w:t>　　图表 2020-2025年中国体外诊断医疗器械市场规模及增长情况</w:t>
      </w:r>
      <w:r>
        <w:rPr>
          <w:rFonts w:hint="eastAsia"/>
        </w:rPr>
        <w:br/>
      </w:r>
      <w:r>
        <w:rPr>
          <w:rFonts w:hint="eastAsia"/>
        </w:rPr>
        <w:t>　　图表 2020-2025年中国体外诊断医疗器械行业产量及增长趋势</w:t>
      </w:r>
      <w:r>
        <w:rPr>
          <w:rFonts w:hint="eastAsia"/>
        </w:rPr>
        <w:br/>
      </w:r>
      <w:r>
        <w:rPr>
          <w:rFonts w:hint="eastAsia"/>
        </w:rPr>
        <w:t>　　图表 2025-2031年中国体外诊断医疗器械行业产量预测</w:t>
      </w:r>
      <w:r>
        <w:rPr>
          <w:rFonts w:hint="eastAsia"/>
        </w:rPr>
        <w:br/>
      </w:r>
      <w:r>
        <w:rPr>
          <w:rFonts w:hint="eastAsia"/>
        </w:rPr>
        <w:t>　　图表 2020-2025年中国体外诊断医疗器械行业市场需求及增长情况</w:t>
      </w:r>
      <w:r>
        <w:rPr>
          <w:rFonts w:hint="eastAsia"/>
        </w:rPr>
        <w:br/>
      </w:r>
      <w:r>
        <w:rPr>
          <w:rFonts w:hint="eastAsia"/>
        </w:rPr>
        <w:t>　　图表 2025-2031年中国体外诊断医疗器械行业市场需求预测</w:t>
      </w:r>
      <w:r>
        <w:rPr>
          <w:rFonts w:hint="eastAsia"/>
        </w:rPr>
        <w:br/>
      </w:r>
      <w:r>
        <w:rPr>
          <w:rFonts w:hint="eastAsia"/>
        </w:rPr>
        <w:t>　　图表 **地区体外诊断医疗器械市场规模及增长情况</w:t>
      </w:r>
      <w:r>
        <w:rPr>
          <w:rFonts w:hint="eastAsia"/>
        </w:rPr>
        <w:br/>
      </w:r>
      <w:r>
        <w:rPr>
          <w:rFonts w:hint="eastAsia"/>
        </w:rPr>
        <w:t>　　图表 **地区体外诊断医疗器械行业市场需求情况</w:t>
      </w:r>
      <w:r>
        <w:rPr>
          <w:rFonts w:hint="eastAsia"/>
        </w:rPr>
        <w:br/>
      </w:r>
      <w:r>
        <w:rPr>
          <w:rFonts w:hint="eastAsia"/>
        </w:rPr>
        <w:t>　　……</w:t>
      </w:r>
      <w:r>
        <w:rPr>
          <w:rFonts w:hint="eastAsia"/>
        </w:rPr>
        <w:br/>
      </w:r>
      <w:r>
        <w:rPr>
          <w:rFonts w:hint="eastAsia"/>
        </w:rPr>
        <w:t>　　图表 **地区体外诊断医疗器械市场规模及增长情况</w:t>
      </w:r>
      <w:r>
        <w:rPr>
          <w:rFonts w:hint="eastAsia"/>
        </w:rPr>
        <w:br/>
      </w:r>
      <w:r>
        <w:rPr>
          <w:rFonts w:hint="eastAsia"/>
        </w:rPr>
        <w:t>　　图表 **地区体外诊断医疗器械行业市场需求情况</w:t>
      </w:r>
      <w:r>
        <w:rPr>
          <w:rFonts w:hint="eastAsia"/>
        </w:rPr>
        <w:br/>
      </w:r>
      <w:r>
        <w:rPr>
          <w:rFonts w:hint="eastAsia"/>
        </w:rPr>
        <w:t>　　图表 2020-2025年中国体外诊断医疗器械行业出口情况分析</w:t>
      </w:r>
      <w:r>
        <w:rPr>
          <w:rFonts w:hint="eastAsia"/>
        </w:rPr>
        <w:br/>
      </w:r>
      <w:r>
        <w:rPr>
          <w:rFonts w:hint="eastAsia"/>
        </w:rPr>
        <w:t>　　……</w:t>
      </w:r>
      <w:r>
        <w:rPr>
          <w:rFonts w:hint="eastAsia"/>
        </w:rPr>
        <w:br/>
      </w:r>
      <w:r>
        <w:rPr>
          <w:rFonts w:hint="eastAsia"/>
        </w:rPr>
        <w:t>　　图表 体外诊断医疗器械重点企业经营情况分析</w:t>
      </w:r>
      <w:r>
        <w:rPr>
          <w:rFonts w:hint="eastAsia"/>
        </w:rPr>
        <w:br/>
      </w:r>
      <w:r>
        <w:rPr>
          <w:rFonts w:hint="eastAsia"/>
        </w:rPr>
        <w:t>　　……</w:t>
      </w:r>
      <w:r>
        <w:rPr>
          <w:rFonts w:hint="eastAsia"/>
        </w:rPr>
        <w:br/>
      </w:r>
      <w:r>
        <w:rPr>
          <w:rFonts w:hint="eastAsia"/>
        </w:rPr>
        <w:t>　　图表 2025年体外诊断医疗器械行业壁垒</w:t>
      </w:r>
      <w:r>
        <w:rPr>
          <w:rFonts w:hint="eastAsia"/>
        </w:rPr>
        <w:br/>
      </w:r>
      <w:r>
        <w:rPr>
          <w:rFonts w:hint="eastAsia"/>
        </w:rPr>
        <w:t>　　图表 2025年体外诊断医疗器械市场前景分析</w:t>
      </w:r>
      <w:r>
        <w:rPr>
          <w:rFonts w:hint="eastAsia"/>
        </w:rPr>
        <w:br/>
      </w:r>
      <w:r>
        <w:rPr>
          <w:rFonts w:hint="eastAsia"/>
        </w:rPr>
        <w:t>　　图表 2025-2031年中国体外诊断医疗器械市场规模预测</w:t>
      </w:r>
      <w:r>
        <w:rPr>
          <w:rFonts w:hint="eastAsia"/>
        </w:rPr>
        <w:br/>
      </w:r>
      <w:r>
        <w:rPr>
          <w:rFonts w:hint="eastAsia"/>
        </w:rPr>
        <w:t>　　图表 2025年体外诊断医疗器械发展趋势预测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acf493be64bf4" w:history="1">
        <w:r>
          <w:rPr>
            <w:rStyle w:val="Hyperlink"/>
          </w:rPr>
          <w:t>2025-2031年中国体外诊断医疗器械市场分析与前景趋势报告</w:t>
        </w:r>
      </w:hyperlink>
      <w:r>
        <w:rPr>
          <w:color w:val="C00000"/>
        </w:rPr>
        <w:t>》，报告编号：</w:t>
      </w:r>
      <w:r>
        <w:rPr>
          <w:rFonts w:hint="eastAsia"/>
          <w:color w:val="C00000"/>
        </w:rPr>
        <w:t>5217738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acf493be64bf4" w:history="1">
        <w:r>
          <w:rPr>
            <w:rStyle w:val="Hyperlink"/>
          </w:rPr>
          <w:t>https://www.20087.com/8/73/TiWaiZhenDuanYiLiaoQiXieDeFaZhanQuShi.html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包括哪些、体外诊断医疗器械属于几类、体外诊断十大品牌排行榜、体外诊断医疗器械相关法规、一二三类医疗器械目录、体外诊断医疗器械定义、体外诊断试剂的使用方法、体外诊断医疗器械体外诊断试剂稳定性评价、体外诊断试剂的临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122f7c68747eb" w:history="1">
      <w:r>
        <w:rPr>
          <w:rStyle w:val="Hyperlink"/>
        </w:rPr>
        <w:t>2025-2031年中国体外诊断医疗器械市场分析与前景趋势报告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TiWaiZhenDuanYiLiaoQiXieDeFaZhanQuShi.html" TargetMode="External" Id="R996acf493be64bf4" /></Relationships>
</file>

<file path=word/_rels/header2.xml.rels>&#65279;<?xml version="1.0" encoding="utf-8"?><Relationships xmlns="http://schemas.openxmlformats.org/package/2006/relationships"><Relationship Type="http://schemas.openxmlformats.org/officeDocument/2006/relationships/hyperlink" Target="https://www.20087.com/8/73/TiWaiZhenDuanYiLiaoQiXieDeFaZhanQuShi.html" TargetMode="External" Id="R2fc122f7c687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2025-03-07T08:57:06Z</dcterms:created>
  <dcterms:modified xsi:type="dcterms:W3CDTF">2025-03-07T09:57:06Z</dcterms:modified>
  <dc:subject>2025-2031年中国体外诊断医疗器械市场分析与前景趋势报告</dc:subject>
  <dc:title>2025-2031年中国体外诊断医疗器械市场分析与前景趋势报告</dc:title>
  <cp:keywords>2025-2031年中国体外诊断医疗器械市场分析与前景趋势报告</cp:keywords>
  <dc:description>2025-2031年中国体外诊断医疗器械市场分析与前景趋势报告</dc:description>
</cp:coreProperties>
</file>