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3b30ad07e44a2" w:history="1">
              <w:r>
                <w:rPr>
                  <w:rStyle w:val="Hyperlink"/>
                </w:rPr>
                <w:t>2024-2030年中国健康医疗行业现状研究分析及市场前景预测报告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3b30ad07e44a2" w:history="1">
              <w:r>
                <w:rPr>
                  <w:rStyle w:val="Hyperlink"/>
                </w:rPr>
                <w:t>2024-2030年中国健康医疗行业现状研究分析及市场前景预测报告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93b30ad07e44a2" w:history="1">
                <w:r>
                  <w:rPr>
                    <w:rStyle w:val="Hyperlink"/>
                  </w:rPr>
                  <w:t>https://www.20087.com/M_YiLiaoBaoJian/38/JianKangYiLiaoDeFaZhanQuShi.html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医疗行业正经历着由数字技术驱动的深刻变革。远程医疗、电子健康档案、移动健康应用程序和可穿戴医疗设备的普及，极大地改善了医疗服务的可及性和效率。同时，基因组学、精准医学和再生医学的进展为疾病预防、诊断和治疗开辟了新途径。公共卫生和患者参与度的提升，也促使医疗系统更加注重预防和个性化医疗。</w:t>
      </w:r>
      <w:r>
        <w:rPr>
          <w:rFonts w:hint="eastAsia"/>
        </w:rPr>
        <w:br/>
      </w:r>
      <w:r>
        <w:rPr>
          <w:rFonts w:hint="eastAsia"/>
        </w:rPr>
        <w:t>　　健康医疗的未来将更加侧重于个性化和预防性医疗。基因编辑和细胞疗法将为遗传性疾病和癌症治疗带来突破。人工智能和大数据分析将助力疾病早期发现和精准治疗，同时优化医疗资源分配。此外，患者参与和健康管理将通过数字化平台得到加强，促进健康生活方式的普及和慢性病的自我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93b30ad07e44a2" w:history="1">
        <w:r>
          <w:rPr>
            <w:rStyle w:val="Hyperlink"/>
          </w:rPr>
          <w:t>2024-2030年中国健康医疗行业现状研究分析及市场前景预测报告</w:t>
        </w:r>
      </w:hyperlink>
      <w:r>
        <w:rPr>
          <w:rFonts w:hint="eastAsia"/>
        </w:rPr>
        <w:t>基于科学的市场调研和数据分析，全面剖析了健康医疗行业现状、市场需求及市场规模。健康医疗报告探讨了健康医疗产业链结构，细分市场的特点，并分析了健康医疗市场前景及发展趋势。通过科学预测，揭示了健康医疗行业未来的增长潜力。同时，健康医疗报告还对重点企业进行了研究，评估了各大品牌在市场竞争中的地位，以及行业集中度的变化。健康医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健康医疗相关概念</w:t>
      </w:r>
      <w:r>
        <w:rPr>
          <w:rFonts w:hint="eastAsia"/>
        </w:rPr>
        <w:br/>
      </w:r>
      <w:r>
        <w:rPr>
          <w:rFonts w:hint="eastAsia"/>
        </w:rPr>
        <w:t>　　第一节 健康医疗概念及分类</w:t>
      </w:r>
      <w:r>
        <w:rPr>
          <w:rFonts w:hint="eastAsia"/>
        </w:rPr>
        <w:br/>
      </w:r>
      <w:r>
        <w:rPr>
          <w:rFonts w:hint="eastAsia"/>
        </w:rPr>
        <w:t>　　　　一、健康医疗简介</w:t>
      </w:r>
      <w:r>
        <w:rPr>
          <w:rFonts w:hint="eastAsia"/>
        </w:rPr>
        <w:br/>
      </w:r>
      <w:r>
        <w:rPr>
          <w:rFonts w:hint="eastAsia"/>
        </w:rPr>
        <w:t>　　　　二、健康医疗的分类</w:t>
      </w:r>
      <w:r>
        <w:rPr>
          <w:rFonts w:hint="eastAsia"/>
        </w:rPr>
        <w:br/>
      </w:r>
      <w:r>
        <w:rPr>
          <w:rFonts w:hint="eastAsia"/>
        </w:rPr>
        <w:t>　　　　三、健康医疗的质量指标</w:t>
      </w:r>
      <w:r>
        <w:rPr>
          <w:rFonts w:hint="eastAsia"/>
        </w:rPr>
        <w:br/>
      </w:r>
      <w:r>
        <w:rPr>
          <w:rFonts w:hint="eastAsia"/>
        </w:rPr>
        <w:t>　　第二节 健康医疗的主要作用及用途简介</w:t>
      </w:r>
      <w:r>
        <w:rPr>
          <w:rFonts w:hint="eastAsia"/>
        </w:rPr>
        <w:br/>
      </w:r>
      <w:r>
        <w:rPr>
          <w:rFonts w:hint="eastAsia"/>
        </w:rPr>
        <w:t>　　第三节 健康医疗产品主要生产技术分析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一、健康医疗生产工艺概述</w:t>
      </w:r>
      <w:r>
        <w:rPr>
          <w:rFonts w:hint="eastAsia"/>
        </w:rPr>
        <w:br/>
      </w:r>
      <w:r>
        <w:rPr>
          <w:rFonts w:hint="eastAsia"/>
        </w:rPr>
        <w:t>　　　　二、健康医疗主要生产工艺简介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2024-2030年世界健康医疗行业发展状况分析</w:t>
      </w:r>
      <w:r>
        <w:rPr>
          <w:rFonts w:hint="eastAsia"/>
        </w:rPr>
        <w:br/>
      </w:r>
      <w:r>
        <w:rPr>
          <w:rFonts w:hint="eastAsia"/>
        </w:rPr>
        <w:t>　　第一节 2024-2030年世界健康医疗行业运行概况</w:t>
      </w:r>
      <w:r>
        <w:rPr>
          <w:rFonts w:hint="eastAsia"/>
        </w:rPr>
        <w:br/>
      </w:r>
      <w:r>
        <w:rPr>
          <w:rFonts w:hint="eastAsia"/>
        </w:rPr>
        <w:t>　　　　一、世界健康医疗行业市场供需分析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二、世界健康医疗价格分析</w:t>
      </w:r>
      <w:r>
        <w:rPr>
          <w:rFonts w:hint="eastAsia"/>
        </w:rPr>
        <w:br/>
      </w:r>
      <w:r>
        <w:rPr>
          <w:rFonts w:hint="eastAsia"/>
        </w:rPr>
        <w:t>　　第二节 2024-2030年世界主要地区健康医疗行业运行情况分析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2024-2030年世界健康医疗行业发展趋势分析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一、2024-2030年世界健康医疗行业供给趋势</w:t>
      </w:r>
      <w:r>
        <w:rPr>
          <w:rFonts w:hint="eastAsia"/>
        </w:rPr>
        <w:br/>
      </w:r>
      <w:r>
        <w:rPr>
          <w:rFonts w:hint="eastAsia"/>
        </w:rPr>
        <w:t>　　　　二、2024-2030年世界健康医疗行业需求趋势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2024-2030年中国健康医疗的行业发展环境分析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2019-2024年中国健康医疗的行业发展政策环境分析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2019-2024年中国健康医疗行业发展社会环境分析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2024年中国健康医疗行业市场运行动态分析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2024年中国健康医疗行业市场供需分析</w:t>
      </w:r>
      <w:r>
        <w:rPr>
          <w:rFonts w:hint="eastAsia"/>
        </w:rPr>
        <w:br/>
      </w:r>
      <w:r>
        <w:rPr>
          <w:rFonts w:hint="eastAsia"/>
        </w:rPr>
        <w:t>　　　　一、健康医疗市场消费结构分析</w:t>
      </w:r>
      <w:r>
        <w:rPr>
          <w:rFonts w:hint="eastAsia"/>
        </w:rPr>
        <w:br/>
      </w:r>
      <w:r>
        <w:rPr>
          <w:rFonts w:hint="eastAsia"/>
        </w:rPr>
        <w:t>　　　　二、健康医疗进出口形势分析</w:t>
      </w:r>
      <w:r>
        <w:rPr>
          <w:rFonts w:hint="eastAsia"/>
        </w:rPr>
        <w:br/>
      </w:r>
      <w:r>
        <w:rPr>
          <w:rFonts w:hint="eastAsia"/>
        </w:rPr>
        <w:t>　　　　三、中国健康医疗企业动态分析</w:t>
      </w:r>
      <w:r>
        <w:rPr>
          <w:rFonts w:hint="eastAsia"/>
        </w:rPr>
        <w:br/>
      </w:r>
      <w:r>
        <w:rPr>
          <w:rFonts w:hint="eastAsia"/>
        </w:rPr>
        <w:t>　　第二节 2024年中国健康医疗行业市场营销策略分析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2024年中国健康医疗市场供需平衡分析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2019-2024年中国健康医疗行业数据调查分析</w:t>
      </w:r>
      <w:r>
        <w:rPr>
          <w:rFonts w:hint="eastAsia"/>
        </w:rPr>
        <w:br/>
      </w:r>
      <w:r>
        <w:rPr>
          <w:rFonts w:hint="eastAsia"/>
        </w:rPr>
        <w:t>　　第一节 2019-2024年中国健康医疗行业规模分析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2019-2024年中国健康医疗行业结构分析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2019-2024年中国健康医疗行业产值分析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2019-2024年中国健康医疗行业成本费用分析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2019-2024年中国健康医疗行业盈利能力分析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2019-2024年中国健康医疗进出口数据监测分析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2019-2024年中国健康医疗进口数据分析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2019-2024年中国健康医疗出口数据分析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2019-2024年中国健康医疗进出口平均单价分析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2019-2024年中国健康医疗进出口国家及地区分析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中国健康医疗区域市场调查状况分析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西部市场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中国健康医疗用户度市场调查情况分析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健康医疗用户认知程度</w:t>
      </w:r>
      <w:r>
        <w:rPr>
          <w:rFonts w:hint="eastAsia"/>
        </w:rPr>
        <w:br/>
      </w:r>
      <w:r>
        <w:rPr>
          <w:rFonts w:hint="eastAsia"/>
        </w:rPr>
        <w:t>　　第二节 健康医疗用户关注因素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2024-2030年中国健康医疗产业市场竞争格局分析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2024-2030年中国健康医疗产业竞争现状分析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二、健康医疗产品价格竞争分析</w:t>
      </w:r>
      <w:r>
        <w:rPr>
          <w:rFonts w:hint="eastAsia"/>
        </w:rPr>
        <w:br/>
      </w:r>
      <w:r>
        <w:rPr>
          <w:rFonts w:hint="eastAsia"/>
        </w:rPr>
        <w:t>　　　　三、健康医疗产业技术竞争分析</w:t>
      </w:r>
      <w:r>
        <w:rPr>
          <w:rFonts w:hint="eastAsia"/>
        </w:rPr>
        <w:br/>
      </w:r>
      <w:r>
        <w:rPr>
          <w:rFonts w:hint="eastAsia"/>
        </w:rPr>
        <w:t>　　　　四、健康医疗产业品牌竞争分析</w:t>
      </w:r>
      <w:r>
        <w:rPr>
          <w:rFonts w:hint="eastAsia"/>
        </w:rPr>
        <w:br/>
      </w:r>
      <w:r>
        <w:rPr>
          <w:rFonts w:hint="eastAsia"/>
        </w:rPr>
        <w:t>　　第二节 健康医疗竞争优劣势分析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二、竞争劣势分析</w:t>
      </w:r>
      <w:r>
        <w:rPr>
          <w:rFonts w:hint="eastAsia"/>
        </w:rPr>
        <w:br/>
      </w:r>
      <w:r>
        <w:rPr>
          <w:rFonts w:hint="eastAsia"/>
        </w:rPr>
        <w:t>　　第三节 2024-2030年中国健康医疗行业集中度分析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2024-2030年中国健康医疗企业提升竞争力策略分析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一、优化产业结构，进行结构调整和产业升级</w:t>
      </w:r>
      <w:r>
        <w:rPr>
          <w:rFonts w:hint="eastAsia"/>
        </w:rPr>
        <w:br/>
      </w:r>
      <w:r>
        <w:rPr>
          <w:rFonts w:hint="eastAsia"/>
        </w:rPr>
        <w:t>　　　　二、坚持科技创新，提升产业核心竞争力</w:t>
      </w:r>
      <w:r>
        <w:rPr>
          <w:rFonts w:hint="eastAsia"/>
        </w:rPr>
        <w:br/>
      </w:r>
      <w:r>
        <w:rPr>
          <w:rFonts w:hint="eastAsia"/>
        </w:rPr>
        <w:t>　　　　三、提升服务意识，完善服务体系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2024-2030年中国健康医疗行业重点厂商分析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2024-2030年中国健康医疗行业产业链分析</w:t>
      </w:r>
      <w:r>
        <w:rPr>
          <w:rFonts w:hint="eastAsia"/>
        </w:rPr>
        <w:br/>
      </w:r>
      <w:r>
        <w:rPr>
          <w:rFonts w:hint="eastAsia"/>
        </w:rPr>
        <w:t>　　第一节 健康医疗上游行业分析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三、上游行业对健康医疗行业的影响</w:t>
      </w:r>
      <w:r>
        <w:rPr>
          <w:rFonts w:hint="eastAsia"/>
        </w:rPr>
        <w:br/>
      </w:r>
      <w:r>
        <w:rPr>
          <w:rFonts w:hint="eastAsia"/>
        </w:rPr>
        <w:t>　　第二节 健康医疗下游行业分析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三、下游行业对健康医疗行业的影响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2024-2030年中国健康医疗产业发展趋势预测分析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2024-2030年中国健康医疗产业发展趋势分析</w:t>
      </w:r>
      <w:r>
        <w:rPr>
          <w:rFonts w:hint="eastAsia"/>
        </w:rPr>
        <w:br/>
      </w:r>
      <w:r>
        <w:rPr>
          <w:rFonts w:hint="eastAsia"/>
        </w:rPr>
        <w:t>　　　　一、健康医疗技术发展方向分析</w:t>
      </w:r>
      <w:r>
        <w:rPr>
          <w:rFonts w:hint="eastAsia"/>
        </w:rPr>
        <w:br/>
      </w:r>
      <w:r>
        <w:rPr>
          <w:rFonts w:hint="eastAsia"/>
        </w:rPr>
        <w:t>　　　　二、健康医疗行业前景分析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2024-2030年中国健康医疗产业市场预测分析</w:t>
      </w:r>
      <w:r>
        <w:rPr>
          <w:rFonts w:hint="eastAsia"/>
        </w:rPr>
        <w:br/>
      </w:r>
      <w:r>
        <w:rPr>
          <w:rFonts w:hint="eastAsia"/>
        </w:rPr>
        <w:t>　　　　一、健康医疗市场供给预测分析</w:t>
      </w:r>
      <w:r>
        <w:rPr>
          <w:rFonts w:hint="eastAsia"/>
        </w:rPr>
        <w:br/>
      </w:r>
      <w:r>
        <w:rPr>
          <w:rFonts w:hint="eastAsia"/>
        </w:rPr>
        <w:t>　　　　二、健康医疗产品需求预测分析</w:t>
      </w:r>
      <w:r>
        <w:rPr>
          <w:rFonts w:hint="eastAsia"/>
        </w:rPr>
        <w:br/>
      </w:r>
      <w:r>
        <w:rPr>
          <w:rFonts w:hint="eastAsia"/>
        </w:rPr>
        <w:t>　　　　三、健康医疗进出口预测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2024-2030年中国健康医疗产业市场盈利预测分析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2024-2030年中国健康医疗产业投资机会与风险分析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2024-2030年中国健康医疗产业投资环境分析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2024-2030年中国健康医疗产业投资机会分析</w:t>
      </w:r>
      <w:r>
        <w:rPr>
          <w:rFonts w:hint="eastAsia"/>
        </w:rPr>
        <w:br/>
      </w:r>
      <w:r>
        <w:rPr>
          <w:rFonts w:hint="eastAsia"/>
        </w:rPr>
        <w:t>　　　　一、健康医疗行业区域投资热点分析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二、健康医疗行业投资潜力分析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2024-2030年中国健康医疗产业投资风险分析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　　一、健康医疗产业发展环境利好</w:t>
      </w:r>
      <w:r>
        <w:rPr>
          <w:rFonts w:hint="eastAsia"/>
        </w:rPr>
        <w:br/>
      </w:r>
      <w:r>
        <w:rPr>
          <w:rFonts w:hint="eastAsia"/>
        </w:rPr>
        <w:t>　　　　二、健康医疗产品在国际贸易中居于劣势地位</w:t>
      </w:r>
      <w:r>
        <w:rPr>
          <w:rFonts w:hint="eastAsia"/>
        </w:rPr>
        <w:br/>
      </w:r>
      <w:r>
        <w:rPr>
          <w:rFonts w:hint="eastAsia"/>
        </w:rPr>
        <w:t>　　　　三、健康医疗产业区域集中度较高</w:t>
      </w:r>
      <w:r>
        <w:rPr>
          <w:rFonts w:hint="eastAsia"/>
        </w:rPr>
        <w:br/>
      </w:r>
      <w:r>
        <w:rPr>
          <w:rFonts w:hint="eastAsia"/>
        </w:rPr>
        <w:t>　　　　四、健康医疗行业前景向好</w:t>
      </w:r>
      <w:r>
        <w:rPr>
          <w:rFonts w:hint="eastAsia"/>
        </w:rPr>
        <w:br/>
      </w:r>
      <w:r>
        <w:rPr>
          <w:rFonts w:hint="eastAsia"/>
        </w:rPr>
        <w:t>　　第二节 中智林⋅－发展建议</w:t>
      </w:r>
      <w:r>
        <w:rPr>
          <w:rFonts w:hint="eastAsia"/>
        </w:rPr>
        <w:br/>
      </w:r>
      <w:r>
        <w:rPr>
          <w:rFonts w:hint="eastAsia"/>
        </w:rPr>
        <w:t>　　　　一、关注新产品和新技术</w:t>
      </w:r>
      <w:r>
        <w:rPr>
          <w:rFonts w:hint="eastAsia"/>
        </w:rPr>
        <w:br/>
      </w:r>
      <w:r>
        <w:rPr>
          <w:rFonts w:hint="eastAsia"/>
        </w:rPr>
        <w:t>　　　　二、加强产业结构的转型升级</w:t>
      </w:r>
      <w:r>
        <w:rPr>
          <w:rFonts w:hint="eastAsia"/>
        </w:rPr>
        <w:br/>
      </w:r>
      <w:r>
        <w:rPr>
          <w:rFonts w:hint="eastAsia"/>
        </w:rPr>
        <w:t>　　　　三、重视服务体系的完善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1：中国健康医疗产业包含领域范围</w:t>
      </w:r>
      <w:r>
        <w:rPr>
          <w:rFonts w:hint="eastAsia"/>
        </w:rPr>
        <w:br/>
      </w:r>
      <w:r>
        <w:rPr>
          <w:rFonts w:hint="eastAsia"/>
        </w:rPr>
        <w:t>　　图表 2：2019-2024年世界健康医疗行业供给规模</w:t>
      </w:r>
      <w:r>
        <w:rPr>
          <w:rFonts w:hint="eastAsia"/>
        </w:rPr>
        <w:br/>
      </w:r>
      <w:r>
        <w:rPr>
          <w:rFonts w:hint="eastAsia"/>
        </w:rPr>
        <w:t>　　图表 3：2019-2024年世界健康医疗行业需求规模</w:t>
      </w:r>
      <w:r>
        <w:rPr>
          <w:rFonts w:hint="eastAsia"/>
        </w:rPr>
        <w:br/>
      </w:r>
      <w:r>
        <w:rPr>
          <w:rFonts w:hint="eastAsia"/>
        </w:rPr>
        <w:t>　　图表 4：2019-2024年美国健康医疗行业供给规模</w:t>
      </w:r>
      <w:r>
        <w:rPr>
          <w:rFonts w:hint="eastAsia"/>
        </w:rPr>
        <w:br/>
      </w:r>
      <w:r>
        <w:rPr>
          <w:rFonts w:hint="eastAsia"/>
        </w:rPr>
        <w:t>　　图表 5：2019-2024年日韩健康医疗供给规模</w:t>
      </w:r>
      <w:r>
        <w:rPr>
          <w:rFonts w:hint="eastAsia"/>
        </w:rPr>
        <w:br/>
      </w:r>
      <w:r>
        <w:rPr>
          <w:rFonts w:hint="eastAsia"/>
        </w:rPr>
        <w:t>　　图表 6：2019-2024年欧洲健康医疗供给规模</w:t>
      </w:r>
      <w:r>
        <w:rPr>
          <w:rFonts w:hint="eastAsia"/>
        </w:rPr>
        <w:br/>
      </w:r>
      <w:r>
        <w:rPr>
          <w:rFonts w:hint="eastAsia"/>
        </w:rPr>
        <w:t>　　图表 7：2024-2030年世界健康医疗供给规模预测</w:t>
      </w:r>
      <w:r>
        <w:rPr>
          <w:rFonts w:hint="eastAsia"/>
        </w:rPr>
        <w:br/>
      </w:r>
      <w:r>
        <w:rPr>
          <w:rFonts w:hint="eastAsia"/>
        </w:rPr>
        <w:t>　　图表 8：2024-2030年世界健康医疗行业需求规模预测</w:t>
      </w:r>
      <w:r>
        <w:rPr>
          <w:rFonts w:hint="eastAsia"/>
        </w:rPr>
        <w:br/>
      </w:r>
      <w:r>
        <w:rPr>
          <w:rFonts w:hint="eastAsia"/>
        </w:rPr>
        <w:t>　　图表 9：2019-2024年中国国内生产总值及增长率分析</w:t>
      </w:r>
      <w:r>
        <w:rPr>
          <w:rFonts w:hint="eastAsia"/>
        </w:rPr>
        <w:br/>
      </w:r>
      <w:r>
        <w:rPr>
          <w:rFonts w:hint="eastAsia"/>
        </w:rPr>
        <w:t>　　图表 10：2019-2024年我国规模以上工业企业实现利润总额及增长率分析</w:t>
      </w:r>
      <w:r>
        <w:rPr>
          <w:rFonts w:hint="eastAsia"/>
        </w:rPr>
        <w:br/>
      </w:r>
      <w:r>
        <w:rPr>
          <w:rFonts w:hint="eastAsia"/>
        </w:rPr>
        <w:t>　　图表 11：2019-2024年我国固定资产投资总额及增长率分析</w:t>
      </w:r>
      <w:r>
        <w:rPr>
          <w:rFonts w:hint="eastAsia"/>
        </w:rPr>
        <w:br/>
      </w:r>
      <w:r>
        <w:rPr>
          <w:rFonts w:hint="eastAsia"/>
        </w:rPr>
        <w:t>　　图表 12：2019-2024年全国总人口统计</w:t>
      </w:r>
      <w:r>
        <w:rPr>
          <w:rFonts w:hint="eastAsia"/>
        </w:rPr>
        <w:br/>
      </w:r>
      <w:r>
        <w:rPr>
          <w:rFonts w:hint="eastAsia"/>
        </w:rPr>
        <w:t>　　图表 13：2019-2024年中国人口结构统计</w:t>
      </w:r>
      <w:r>
        <w:rPr>
          <w:rFonts w:hint="eastAsia"/>
        </w:rPr>
        <w:br/>
      </w:r>
      <w:r>
        <w:rPr>
          <w:rFonts w:hint="eastAsia"/>
        </w:rPr>
        <w:t>　　图表 14：中国65岁以上人口统计情况</w:t>
      </w:r>
      <w:r>
        <w:rPr>
          <w:rFonts w:hint="eastAsia"/>
        </w:rPr>
        <w:br/>
      </w:r>
      <w:r>
        <w:rPr>
          <w:rFonts w:hint="eastAsia"/>
        </w:rPr>
        <w:t>　　图表 15：2024年健康医疗市场消费结构</w:t>
      </w:r>
      <w:r>
        <w:rPr>
          <w:rFonts w:hint="eastAsia"/>
        </w:rPr>
        <w:br/>
      </w:r>
      <w:r>
        <w:rPr>
          <w:rFonts w:hint="eastAsia"/>
        </w:rPr>
        <w:t>　　图表 16：2019-2024年中国健康医疗市场供需平衡分析</w:t>
      </w:r>
      <w:r>
        <w:rPr>
          <w:rFonts w:hint="eastAsia"/>
        </w:rPr>
        <w:br/>
      </w:r>
      <w:r>
        <w:rPr>
          <w:rFonts w:hint="eastAsia"/>
        </w:rPr>
        <w:t>　　图表 17：2019-2024年中国健康医疗行业规模以上企业数量分析</w:t>
      </w:r>
      <w:r>
        <w:rPr>
          <w:rFonts w:hint="eastAsia"/>
        </w:rPr>
        <w:br/>
      </w:r>
      <w:r>
        <w:rPr>
          <w:rFonts w:hint="eastAsia"/>
        </w:rPr>
        <w:t>　　图表 18：2019-2024年中国健康医疗行业规模以上企业从业人数规模分析</w:t>
      </w:r>
      <w:r>
        <w:rPr>
          <w:rFonts w:hint="eastAsia"/>
        </w:rPr>
        <w:br/>
      </w:r>
      <w:r>
        <w:rPr>
          <w:rFonts w:hint="eastAsia"/>
        </w:rPr>
        <w:t>　　图表 19：2019-2024年中国健康医疗行业资产规模分析</w:t>
      </w:r>
      <w:r>
        <w:rPr>
          <w:rFonts w:hint="eastAsia"/>
        </w:rPr>
        <w:br/>
      </w:r>
      <w:r>
        <w:rPr>
          <w:rFonts w:hint="eastAsia"/>
        </w:rPr>
        <w:t>　　图表 20：2024年中国健康医疗行业企业数量结构分析</w:t>
      </w:r>
      <w:r>
        <w:rPr>
          <w:rFonts w:hint="eastAsia"/>
        </w:rPr>
        <w:br/>
      </w:r>
      <w:r>
        <w:rPr>
          <w:rFonts w:hint="eastAsia"/>
        </w:rPr>
        <w:t>　　图表 21：2024年中国健康医疗行业销售收入结构分析</w:t>
      </w:r>
      <w:r>
        <w:rPr>
          <w:rFonts w:hint="eastAsia"/>
        </w:rPr>
        <w:br/>
      </w:r>
      <w:r>
        <w:rPr>
          <w:rFonts w:hint="eastAsia"/>
        </w:rPr>
        <w:t>　　图表 22：2019-2024年中国健康医疗产业工业销售产值分析</w:t>
      </w:r>
      <w:r>
        <w:rPr>
          <w:rFonts w:hint="eastAsia"/>
        </w:rPr>
        <w:br/>
      </w:r>
      <w:r>
        <w:rPr>
          <w:rFonts w:hint="eastAsia"/>
        </w:rPr>
        <w:t>　　图表 23：2019-2024年中国健康医疗产业出口交货值分析</w:t>
      </w:r>
      <w:r>
        <w:rPr>
          <w:rFonts w:hint="eastAsia"/>
        </w:rPr>
        <w:br/>
      </w:r>
      <w:r>
        <w:rPr>
          <w:rFonts w:hint="eastAsia"/>
        </w:rPr>
        <w:t>　　图表 24：2019-2024年中国健康医疗产业销售利润</w:t>
      </w:r>
      <w:r>
        <w:rPr>
          <w:rFonts w:hint="eastAsia"/>
        </w:rPr>
        <w:br/>
      </w:r>
      <w:r>
        <w:rPr>
          <w:rFonts w:hint="eastAsia"/>
        </w:rPr>
        <w:t>　　图表 25：2019-2024年中国健康医疗产业主要盈利能力指标</w:t>
      </w:r>
      <w:r>
        <w:rPr>
          <w:rFonts w:hint="eastAsia"/>
        </w:rPr>
        <w:br/>
      </w:r>
      <w:r>
        <w:rPr>
          <w:rFonts w:hint="eastAsia"/>
        </w:rPr>
        <w:t>　　图表 26：2019-2024年我国医药品进口量</w:t>
      </w:r>
      <w:r>
        <w:rPr>
          <w:rFonts w:hint="eastAsia"/>
        </w:rPr>
        <w:br/>
      </w:r>
      <w:r>
        <w:rPr>
          <w:rFonts w:hint="eastAsia"/>
        </w:rPr>
        <w:t>　　图表 27：2019-2024年我国医药品进口金额</w:t>
      </w:r>
      <w:r>
        <w:rPr>
          <w:rFonts w:hint="eastAsia"/>
        </w:rPr>
        <w:br/>
      </w:r>
      <w:r>
        <w:rPr>
          <w:rFonts w:hint="eastAsia"/>
        </w:rPr>
        <w:t>　　图表 28：2019-2024年我国医疗仪器及器械进口金额</w:t>
      </w:r>
      <w:r>
        <w:rPr>
          <w:rFonts w:hint="eastAsia"/>
        </w:rPr>
        <w:br/>
      </w:r>
      <w:r>
        <w:rPr>
          <w:rFonts w:hint="eastAsia"/>
        </w:rPr>
        <w:t>　　图表 29：2019-2024年我国医药品出口量</w:t>
      </w:r>
      <w:r>
        <w:rPr>
          <w:rFonts w:hint="eastAsia"/>
        </w:rPr>
        <w:br/>
      </w:r>
      <w:r>
        <w:rPr>
          <w:rFonts w:hint="eastAsia"/>
        </w:rPr>
        <w:t>　　图表 30：2019-2024年我国医药品出口金额</w:t>
      </w:r>
      <w:r>
        <w:rPr>
          <w:rFonts w:hint="eastAsia"/>
        </w:rPr>
        <w:br/>
      </w:r>
      <w:r>
        <w:rPr>
          <w:rFonts w:hint="eastAsia"/>
        </w:rPr>
        <w:t>　　图表 31：2019-2024年我国医疗仪器及器械出口金额</w:t>
      </w:r>
      <w:r>
        <w:rPr>
          <w:rFonts w:hint="eastAsia"/>
        </w:rPr>
        <w:br/>
      </w:r>
      <w:r>
        <w:rPr>
          <w:rFonts w:hint="eastAsia"/>
        </w:rPr>
        <w:t>　　图表 32：2019-2024年我国医药品平均进出口单价</w:t>
      </w:r>
      <w:r>
        <w:rPr>
          <w:rFonts w:hint="eastAsia"/>
        </w:rPr>
        <w:br/>
      </w:r>
      <w:r>
        <w:rPr>
          <w:rFonts w:hint="eastAsia"/>
        </w:rPr>
        <w:t>　　图表 33：2019-2024年华北地区健康医疗行业供给规模</w:t>
      </w:r>
      <w:r>
        <w:rPr>
          <w:rFonts w:hint="eastAsia"/>
        </w:rPr>
        <w:br/>
      </w:r>
      <w:r>
        <w:rPr>
          <w:rFonts w:hint="eastAsia"/>
        </w:rPr>
        <w:t>　　图表 34：2019-2024年华北地区健康医疗行业需求规模</w:t>
      </w:r>
      <w:r>
        <w:rPr>
          <w:rFonts w:hint="eastAsia"/>
        </w:rPr>
        <w:br/>
      </w:r>
      <w:r>
        <w:rPr>
          <w:rFonts w:hint="eastAsia"/>
        </w:rPr>
        <w:t>　　图表 35：2019-2024年中南地区健康医疗行业供给规模</w:t>
      </w:r>
      <w:r>
        <w:rPr>
          <w:rFonts w:hint="eastAsia"/>
        </w:rPr>
        <w:br/>
      </w:r>
      <w:r>
        <w:rPr>
          <w:rFonts w:hint="eastAsia"/>
        </w:rPr>
        <w:t>　　图表 36：2019-2024年中南地区健康医疗行业需求规模</w:t>
      </w:r>
      <w:r>
        <w:rPr>
          <w:rFonts w:hint="eastAsia"/>
        </w:rPr>
        <w:br/>
      </w:r>
      <w:r>
        <w:rPr>
          <w:rFonts w:hint="eastAsia"/>
        </w:rPr>
        <w:t>　　图表 37：2019-2024年华东地区健康医疗行业供给规模</w:t>
      </w:r>
      <w:r>
        <w:rPr>
          <w:rFonts w:hint="eastAsia"/>
        </w:rPr>
        <w:br/>
      </w:r>
      <w:r>
        <w:rPr>
          <w:rFonts w:hint="eastAsia"/>
        </w:rPr>
        <w:t>　　图表 38：2019-2024年华东地区健康医疗行业需求规模</w:t>
      </w:r>
      <w:r>
        <w:rPr>
          <w:rFonts w:hint="eastAsia"/>
        </w:rPr>
        <w:br/>
      </w:r>
      <w:r>
        <w:rPr>
          <w:rFonts w:hint="eastAsia"/>
        </w:rPr>
        <w:t>　　图表 39：2019-2024年东北地区健康医疗行业供给规模</w:t>
      </w:r>
      <w:r>
        <w:rPr>
          <w:rFonts w:hint="eastAsia"/>
        </w:rPr>
        <w:br/>
      </w:r>
      <w:r>
        <w:rPr>
          <w:rFonts w:hint="eastAsia"/>
        </w:rPr>
        <w:t>　　图表 40：2019-2024年东北地区健康医疗行业需求规模</w:t>
      </w:r>
      <w:r>
        <w:rPr>
          <w:rFonts w:hint="eastAsia"/>
        </w:rPr>
        <w:br/>
      </w:r>
      <w:r>
        <w:rPr>
          <w:rFonts w:hint="eastAsia"/>
        </w:rPr>
        <w:t>　　图表 41：2019-2024年西部地区健康医疗行业供给规模</w:t>
      </w:r>
      <w:r>
        <w:rPr>
          <w:rFonts w:hint="eastAsia"/>
        </w:rPr>
        <w:br/>
      </w:r>
      <w:r>
        <w:rPr>
          <w:rFonts w:hint="eastAsia"/>
        </w:rPr>
        <w:t>　　图表 42：2019-2024年西部地区健康医疗行业需求规模</w:t>
      </w:r>
      <w:r>
        <w:rPr>
          <w:rFonts w:hint="eastAsia"/>
        </w:rPr>
        <w:br/>
      </w:r>
      <w:r>
        <w:rPr>
          <w:rFonts w:hint="eastAsia"/>
        </w:rPr>
        <w:t>　　图表 43：2024年专业体检机构市场集中度</w:t>
      </w:r>
      <w:r>
        <w:rPr>
          <w:rFonts w:hint="eastAsia"/>
        </w:rPr>
        <w:br/>
      </w:r>
      <w:r>
        <w:rPr>
          <w:rFonts w:hint="eastAsia"/>
        </w:rPr>
        <w:t>　　图表 44：2024年我国健康医疗产业区域集中度</w:t>
      </w:r>
      <w:r>
        <w:rPr>
          <w:rFonts w:hint="eastAsia"/>
        </w:rPr>
        <w:br/>
      </w:r>
      <w:r>
        <w:rPr>
          <w:rFonts w:hint="eastAsia"/>
        </w:rPr>
        <w:t>　　图表 45：江苏鱼跃医疗设备股份有限公司基本信息</w:t>
      </w:r>
      <w:r>
        <w:rPr>
          <w:rFonts w:hint="eastAsia"/>
        </w:rPr>
        <w:br/>
      </w:r>
      <w:r>
        <w:rPr>
          <w:rFonts w:hint="eastAsia"/>
        </w:rPr>
        <w:t>　　图表 46：2019-2024年江苏鱼跃医疗设备股份有限公司主要经济指标分析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47：2019-2024年江苏鱼跃医疗设备股份有限公司盈利能力分析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48：2019-2024年江苏鱼跃医疗设备股份有限公司偿债能力分析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49：2019-2024年江苏鱼跃医疗设备股份有限公司运营能力分析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50：2019-2024年江苏鱼跃医疗设备股份有限公司成长能力分析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51：山东新华医疗器械股份有限公司基本信息</w:t>
      </w:r>
      <w:r>
        <w:rPr>
          <w:rFonts w:hint="eastAsia"/>
        </w:rPr>
        <w:br/>
      </w:r>
      <w:r>
        <w:rPr>
          <w:rFonts w:hint="eastAsia"/>
        </w:rPr>
        <w:t>　　图表 52：2019-2024年山东新华医疗器械股份有限公司主要经济指标分析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53：2019-2024年山东新华医疗器械股份有限公司盈利能力分析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54：2019-2024年山东新华医疗器械股份有限公司偿债能力分析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55：2019-2024年山东新华医疗器械股份有限公司运营能力分析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56：2019-2024年山东新华医疗器械股份有限公司成长能力分析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57：天津九安医疗电子股份有限公司基本信息</w:t>
      </w:r>
      <w:r>
        <w:rPr>
          <w:rFonts w:hint="eastAsia"/>
        </w:rPr>
        <w:br/>
      </w:r>
      <w:r>
        <w:rPr>
          <w:rFonts w:hint="eastAsia"/>
        </w:rPr>
        <w:t>　　图表 58：2019-2024年天津九安医疗电子股份有限公司主要经济指标分析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59：2019-2024年天津九安医疗电子股份有限公司盈利能力分析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60：2019-2024年天津九安医疗电子股份有限公司偿债能力分析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61：2019-2024年天津九安医疗电子股份有限公司运营能力分析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62：2019-2024年天津九安医疗电子股份有限公司成长能力分析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63：东软集团股份有限公司基本信息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64：2019-2024年东软集团股份有限公司主要经济指标分析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65：2019-2024年东软集团股份有限公司盈利能力分析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66：2019-2024年东软集团股份有限公司偿债能力分析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67：2019-2024年东软集团股份有限公司运营能力分析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68：2019-2024年东软集团股份有限公司成长能力分析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69：深圳市理邦精密仪器股份有限公司基本信息</w:t>
      </w:r>
      <w:r>
        <w:rPr>
          <w:rFonts w:hint="eastAsia"/>
        </w:rPr>
        <w:br/>
      </w:r>
      <w:r>
        <w:rPr>
          <w:rFonts w:hint="eastAsia"/>
        </w:rPr>
        <w:t>　　图表 70：2019-2024年深圳市理邦精密仪器股份有限公司主要经济指标分析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71：2019-2024年深圳市理邦精密仪器股份有限公司盈利能力分析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72：2019-2024年深圳市理邦精密仪器股份有限公司偿债能力分析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73：2019-2024年深圳市理邦精密仪器股份有限公司运营能力分析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74：2019-2024年深圳市理邦精密仪器股份有限公司成长能力分析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75：2024-2030年中国老年人口数量预测分析</w:t>
      </w:r>
      <w:r>
        <w:rPr>
          <w:rFonts w:hint="eastAsia"/>
        </w:rPr>
        <w:br/>
      </w:r>
      <w:r>
        <w:rPr>
          <w:rFonts w:hint="eastAsia"/>
        </w:rPr>
        <w:t>　　图表 76：2024-2030年健康医疗市场供给预测</w:t>
      </w:r>
      <w:r>
        <w:rPr>
          <w:rFonts w:hint="eastAsia"/>
        </w:rPr>
        <w:br/>
      </w:r>
      <w:r>
        <w:rPr>
          <w:rFonts w:hint="eastAsia"/>
        </w:rPr>
        <w:t>　　图表 77：2024-2030年健康医疗市场需求预测</w:t>
      </w:r>
      <w:r>
        <w:rPr>
          <w:rFonts w:hint="eastAsia"/>
        </w:rPr>
        <w:br/>
      </w:r>
      <w:r>
        <w:rPr>
          <w:rFonts w:hint="eastAsia"/>
        </w:rPr>
        <w:t>　　图表 78：2024-2030年我国药品进口预测</w:t>
      </w:r>
      <w:r>
        <w:rPr>
          <w:rFonts w:hint="eastAsia"/>
        </w:rPr>
        <w:br/>
      </w:r>
      <w:r>
        <w:rPr>
          <w:rFonts w:hint="eastAsia"/>
        </w:rPr>
        <w:t>　　图表 79：2024-2030年我国医疗器械产品进口预测</w:t>
      </w:r>
      <w:r>
        <w:rPr>
          <w:rFonts w:hint="eastAsia"/>
        </w:rPr>
        <w:br/>
      </w:r>
      <w:r>
        <w:rPr>
          <w:rFonts w:hint="eastAsia"/>
        </w:rPr>
        <w:t>　　图表 80：2024-2030年我国药品出口预测</w:t>
      </w:r>
      <w:r>
        <w:rPr>
          <w:rFonts w:hint="eastAsia"/>
        </w:rPr>
        <w:br/>
      </w:r>
      <w:r>
        <w:rPr>
          <w:rFonts w:hint="eastAsia"/>
        </w:rPr>
        <w:t>　　图表 81：2024-2030年我国医疗器械产品出口预测</w:t>
      </w:r>
      <w:r>
        <w:rPr>
          <w:rFonts w:hint="eastAsia"/>
        </w:rPr>
        <w:br/>
      </w:r>
      <w:r>
        <w:rPr>
          <w:rFonts w:hint="eastAsia"/>
        </w:rPr>
        <w:t>　　图表 82：2024-2030年我国健康医疗产业市场盈利预测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3b30ad07e44a2" w:history="1">
        <w:r>
          <w:rPr>
            <w:rStyle w:val="Hyperlink"/>
          </w:rPr>
          <w:t>2024-2030年中国健康医疗行业现状研究分析及市场前景预测报告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93b30ad07e44a2" w:history="1">
        <w:r>
          <w:rPr>
            <w:rStyle w:val="Hyperlink"/>
          </w:rPr>
          <w:t>https://www.20087.com/M_YiLiaoBaoJian/38/JianKangYiLiaoDeFaZhanQuShi.html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bd1a12a914157" w:history="1">
      <w:r>
        <w:rPr>
          <w:rStyle w:val="Hyperlink"/>
        </w:rPr>
        <w:t>2024-2030年中国健康医疗行业现状研究分析及市场前景预测报告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8/JianKangYiLiaoDeFaZhanQuShi.html" TargetMode="External" Id="Rb393b30ad07e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8/JianKangYiLiaoDeFaZhanQuShi.html" TargetMode="External" Id="Re4ebd1a12a91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2024-04-06T03:29:00Z</dcterms:created>
  <dcterms:modified xsi:type="dcterms:W3CDTF">2024-04-06T04:29:00Z</dcterms:modified>
  <dc:subject>2024-2030年中国健康医疗行业现状研究分析及市场前景预测报告</dc:subject>
  <dc:title>2024-2030年中国健康医疗行业现状研究分析及市场前景预测报告</dc:title>
  <cp:keywords>2024-2030年中国健康医疗行业现状研究分析及市场前景预测报告</cp:keywords>
  <dc:description>2024-2030年中国健康医疗行业现状研究分析及市场前景预测报告</dc:description>
</cp:coreProperties>
</file>