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5db4ddc194e9c" w:history="1">
              <w:r>
                <w:rPr>
                  <w:rStyle w:val="Hyperlink"/>
                </w:rPr>
                <w:t>全球与中国冬凌草糖浆行业现状调研及市场前景报告（2025-2031年）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5db4ddc194e9c" w:history="1">
              <w:r>
                <w:rPr>
                  <w:rStyle w:val="Hyperlink"/>
                </w:rPr>
                <w:t>全球与中国冬凌草糖浆行业现状调研及市场前景报告（2025-2031年）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5db4ddc194e9c" w:history="1">
                <w:r>
                  <w:rPr>
                    <w:rStyle w:val="Hyperlink"/>
                  </w:rPr>
                  <w:t>https://www.20087.com/8/93/DongLingCaoTangJiangHangYeQianJing.html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糖浆是一种以冬凌草为主要原料制成的中成药，常用于治疗感冒引起的咳嗽等症状。近年来，随着人们健康意识的提高和对天然草本制品的偏好增加，冬凌草糖浆等中药制剂受到了消费者的欢迎。此外，随着中医药理论的推广和科学研究的支持，冬凌草糖浆的功效得到了更广泛的认知，其市场也在逐步扩大。</w:t>
      </w:r>
      <w:r>
        <w:rPr>
          <w:rFonts w:hint="eastAsia"/>
        </w:rPr>
        <w:br/>
      </w:r>
      <w:r>
        <w:rPr>
          <w:rFonts w:hint="eastAsia"/>
        </w:rPr>
        <w:t>　　未来，冬凌草糖浆的发展将更加注重产品的科学验证和品质保障。随着消费者对产品质量和安全性的要求提高，冬凌草糖浆的生产商需要加大科研投入，通过严格的临床试验来证明产品的疗效和安全性。同时，随着中药现代化进程的推进，冬凌草糖浆将采用更先进的提取和加工技术，以提高活性成分的含量和产品的稳定性。此外，随着中医药国际化的步伐加快，冬凌草糖浆等中药产品将有机会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5db4ddc194e9c" w:history="1">
        <w:r>
          <w:rPr>
            <w:rStyle w:val="Hyperlink"/>
          </w:rPr>
          <w:t>全球与中国冬凌草糖浆行业现状调研及市场前景报告（2025-2031年）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冬凌草糖浆行业的现状与发展趋势，并对冬凌草糖浆产业链各环节进行了系统性探讨。报告科学预测了冬凌草糖浆行业未来发展方向，重点分析了冬凌草糖浆技术现状及创新路径，同时聚焦冬凌草糖浆重点企业的经营表现，评估了市场竞争格局、品牌影响力及市场集中度。通过对细分市场的深入研究及SWOT分析，报告揭示了冬凌草糖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冬凌草糖浆市场概述</w:t>
      </w:r>
      <w:r>
        <w:rPr>
          <w:rFonts w:hint="eastAsia"/>
        </w:rPr>
        <w:br/>
      </w:r>
      <w:r>
        <w:rPr>
          <w:rFonts w:hint="eastAsia"/>
        </w:rPr>
        <w:t>　　第一节 冬凌草糖浆产品定义及统计范围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按照不同产品类型，冬凌草糖浆主要可以分为如下几个类别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一、不同产品类型冬凌草糖浆增长趋势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从不同应用，冬凌草糖浆主要包括如下几个方面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全球与中国冬凌草糖浆发展现状及趋势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一、全球冬凌草糖浆发展现状及未来趋势（2020-2031年）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二、中国冬凌草糖浆发展现状及未来趋势（2020-2031年）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全球冬凌草糖浆供需现状及2025-2031年预测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一、全球冬凌草糖浆产能、产量、产能利用率及发展趋势（2020-2031年）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二、全球冬凌草糖浆产量、表观消费量及发展趋势（2020-2031年）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中国冬凌草糖浆供需现状及2025-2031年预测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一、2020-2025年中国冬凌草糖浆产能、产量、产能利用率及2025-2031年趋势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二、中国冬凌草糖浆产量、表观消费量及发展趋势（2020-2031年）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三、中国冬凌草糖浆产量、市场需求量及发展趋势（2020-2031年）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中国及欧美日等冬凌草糖浆行业政策分析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全球与中国主要厂商冬凌草糖浆产量、产值及竞争分析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全球冬凌草糖浆主要厂商列表（2020-2025年）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一、全球冬凌草糖浆主要厂商产量列表（2020-2025年）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二、全球冬凌草糖浆主要厂商产值列表（2020-2025年）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三、2025年全球主要生产商冬凌草糖浆收入排名</w:t>
      </w:r>
      <w:r>
        <w:rPr>
          <w:rFonts w:hint="eastAsia"/>
        </w:rPr>
        <w:br/>
      </w:r>
      <w:r>
        <w:rPr>
          <w:rFonts w:hint="eastAsia"/>
        </w:rPr>
        <w:t>　　　　四、全球冬凌草糖浆主要厂商产品价格列表（2020-2025年）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中国冬凌草糖浆主要厂商产量、产值及市场份额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一、中国冬凌草糖浆主要厂商产量列表（2020-2025年）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二、中国冬凌草糖浆主要厂商产值列表（2020-2025年）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冬凌草糖浆厂商产地分布及商业化日期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冬凌草糖浆行业集中度、竞争程度分析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一、冬凌草糖浆行业集中度分析：全球Top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二、全球冬凌草糖浆第一梯队、第二梯队和第三梯队生产商（品牌）及市场份额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全球领先冬凌草糖浆企业SWOT分析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全球主要冬凌草糖浆企业采访及观点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全球主要冬凌草糖浆生产地区分析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全球主要地区冬凌草糖浆市场规模分析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一、全球主要地区冬凌草糖浆产量及市场份额（2020-2025年）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二、全球主要地区冬凌草糖浆产量及市场份额预测（2025-2031年）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三、全球主要地区冬凌草糖浆产值及市场份额（2020-2025年）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四、全球主要地区冬凌草糖浆产值及市场份额预测（2025-2031年）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印度市场冬凌草糖浆产量、产值及增长率（2020-2025年）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全球主要地区冬凌草糖浆消费展望（2025-2031年）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全球主要地区冬凌草糖浆消费量及增长率（2020-2025年）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全球主要地区冬凌草糖浆消费量预测（2025-2031年）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全球冬凌草糖浆行业重点企业调研分析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冬凌草糖浆重点企业（一）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冬凌草糖浆重点企业（二）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冬凌草糖浆重点企业（三）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冬凌草糖浆重点企业（四）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冬凌草糖浆重点企业（五）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冬凌草糖浆重点企业（六）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冬凌草糖浆重点企业（七）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一、重点企业（七）基本信息、冬凌草糖浆生产基地、销售区域、竞争对手及市场地位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三、重点企业（七）冬凌草糖浆产能、产量、产值、价格及毛利率统计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不同类型冬凌草糖浆市场分析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全球不同类型冬凌草糖浆产量（2020-2031年）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一、全球不同类型冬凌草糖浆产量及市场份额（2020-2025年）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二、全球不同类型冬凌草糖浆产量预测（2025-2031年）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全球不同类型冬凌草糖浆产值（2020-2031年）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一、全球不同类型冬凌草糖浆产值及市场份额（2020-2025年）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二、全球不同类型冬凌草糖浆产值预测（2025-2031年）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全球不同类型冬凌草糖浆价格走势（2020-2025年）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不同价格区间冬凌草糖浆市场份额对比（2020-2025年）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中国不同类型冬凌草糖浆产量（2020-2031年）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一、中国不同类型冬凌草糖浆产量及市场份额（2020-2025年）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二、中国不同类型冬凌草糖浆产量预测（2025-2031年）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中国不同类型冬凌草糖浆产值（2020-2031年）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一、中国不同类型冬凌草糖浆产值及市场份额（2020-2025年）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二、中国不同类型冬凌草糖浆产值预测（2025-2031年）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冬凌草糖浆上游原料及下游主要应用分析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冬凌草糖浆产业链分析</w:t>
      </w:r>
      <w:r>
        <w:rPr>
          <w:rFonts w:hint="eastAsia"/>
        </w:rPr>
        <w:br/>
      </w:r>
      <w:r>
        <w:rPr>
          <w:rFonts w:hint="eastAsia"/>
        </w:rPr>
        <w:t>　　第二节 冬凌草糖浆产业上游供应分析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全球不同应用冬凌草糖浆消费量、市场份额及增长率（2020-2031年）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一、全球不同应用冬凌草糖浆消费量（2020-2025年）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二、全球不同应用冬凌草糖浆消费量预测（2025-2031年）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中国不同应用冬凌草糖浆消费量、市场份额及增长率（2020-2031年）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一、中国不同应用冬凌草糖浆消费量（2020-2025年）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二、中国不同应用冬凌草糖浆消费量预测（2025-2031年）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中国冬凌草糖浆产量、消费量、进出口分析及未来趋势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中国冬凌草糖浆产量、消费量、进出口分析及未来趋势（2020-2031年）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中国冬凌草糖浆进出口贸易趋势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中国冬凌草糖浆主要进口来源</w:t>
      </w:r>
      <w:r>
        <w:rPr>
          <w:rFonts w:hint="eastAsia"/>
        </w:rPr>
        <w:br/>
      </w:r>
      <w:r>
        <w:rPr>
          <w:rFonts w:hint="eastAsia"/>
        </w:rPr>
        <w:t>　　第四节 中国冬凌草糖浆主要出口目的地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中国冬凌草糖浆未来发展的有利因素、不利因素分析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中国冬凌草糖浆主要生产消费地区分布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中国冬凌草糖浆生产地区分布</w:t>
      </w:r>
      <w:r>
        <w:rPr>
          <w:rFonts w:hint="eastAsia"/>
        </w:rPr>
        <w:br/>
      </w:r>
      <w:r>
        <w:rPr>
          <w:rFonts w:hint="eastAsia"/>
        </w:rPr>
        <w:t>　　第二节 中国冬凌草糖浆消费地区分布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影响中国冬凌草糖浆供需的主要因素分析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冬凌草糖浆技术及相关行业技术发展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冬凌草糖浆进出口贸易现状及趋势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冬凌草糖浆下游行业需求变化因素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冬凌草糖浆行业、产品及技术发展趋势（2025-2031年）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冬凌草糖浆行业及市场环境发展趋势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冬凌草糖浆产品及技术发展趋势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冬凌草糖浆产品价格走势</w:t>
      </w:r>
      <w:r>
        <w:rPr>
          <w:rFonts w:hint="eastAsia"/>
        </w:rPr>
        <w:br/>
      </w:r>
      <w:r>
        <w:rPr>
          <w:rFonts w:hint="eastAsia"/>
        </w:rPr>
        <w:t>　　第四节 冬凌草糖浆市场消费形态、消费者偏好（2025-2031年）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冬凌草糖浆销售渠道分析及建议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国内冬凌草糖浆销售渠道</w:t>
      </w:r>
      <w:r>
        <w:rPr>
          <w:rFonts w:hint="eastAsia"/>
        </w:rPr>
        <w:br/>
      </w:r>
      <w:r>
        <w:rPr>
          <w:rFonts w:hint="eastAsia"/>
        </w:rPr>
        <w:t>　　第二节 海外市场冬凌草糖浆销售渠道</w:t>
      </w:r>
      <w:r>
        <w:rPr>
          <w:rFonts w:hint="eastAsia"/>
        </w:rPr>
        <w:br/>
      </w:r>
      <w:r>
        <w:rPr>
          <w:rFonts w:hint="eastAsia"/>
        </w:rPr>
        <w:t>　　第三节 冬凌草糖浆销售/营销策略建议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按照不同产品类型，冬凌草糖浆主要可以分为如下几个类别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不同种类冬凌草糖浆增长趋势</w:t>
      </w:r>
      <w:r>
        <w:rPr>
          <w:rFonts w:hint="eastAsia"/>
        </w:rPr>
        <w:br/>
      </w:r>
      <w:r>
        <w:rPr>
          <w:rFonts w:hint="eastAsia"/>
        </w:rPr>
        <w:t>　　表 按不同应用，冬凌草糖浆主要包括如下几个方面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不同应用冬凌草糖浆消费量增长趋势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中国及欧美日等地区冬凌草糖浆相关政策分析</w:t>
      </w:r>
      <w:r>
        <w:rPr>
          <w:rFonts w:hint="eastAsia"/>
        </w:rPr>
        <w:br/>
      </w:r>
      <w:r>
        <w:rPr>
          <w:rFonts w:hint="eastAsia"/>
        </w:rPr>
        <w:t>　　表 全球冬凌草糖浆主要厂商产量列表（2020-2025年）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全球冬凌草糖浆主要厂商产量市场份额列表（2020-2025年）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全球冬凌草糖浆主要厂商产值列表（2020-2025年）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全球冬凌草糖浆主要厂商产值、市场份额列表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2025年全球主要生产商冬凌草糖浆收入排名</w:t>
      </w:r>
      <w:r>
        <w:rPr>
          <w:rFonts w:hint="eastAsia"/>
        </w:rPr>
        <w:br/>
      </w:r>
      <w:r>
        <w:rPr>
          <w:rFonts w:hint="eastAsia"/>
        </w:rPr>
        <w:t>　　表 全球冬凌草糖浆主要厂商产品价格列表（2020-2025年）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中国冬凌草糖浆主要厂商产品价格列表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中国冬凌草糖浆主要厂商产量市场份额列表（2020-2025年）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中国冬凌草糖浆主要厂商产值列表（2020-2025年）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中国冬凌草糖浆主要厂商产值市场份额列表（2020-2025年）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全球主要冬凌草糖浆厂商产地分布及商业化日期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全球主要冬凌草糖浆企业采访及观点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全球主要地区冬凌草糖浆产值对比</w:t>
      </w:r>
      <w:r>
        <w:rPr>
          <w:rFonts w:hint="eastAsia"/>
        </w:rPr>
        <w:br/>
      </w:r>
      <w:r>
        <w:rPr>
          <w:rFonts w:hint="eastAsia"/>
        </w:rPr>
        <w:t>　　表 全球主要地区冬凌草糖浆产量市场份额列表（2020-2025年）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全球主要地区冬凌草糖浆消费量市场份额列表（2020-2025年）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重点企业（七）冬凌草糖浆产品规格、参数及市场应用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重点企业（七）冬凌草糖浆产能、产量、产值、价格及毛利率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重点企业（七）冬凌草糖浆产品规格及价格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全球不同产品类型冬凌草糖浆产量（2020-2025年）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全球不同产品类型冬凌草糖浆产量市场份额（2020-2025年）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全球不同产品类型冬凌草糖浆产量预测（2025-2031年）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全球不同产品类型冬凌草糖浆产量市场份额预测（2025-2031年）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全球不同类型冬凌草糖浆产值（2020-2025年）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全球不同类型冬凌草糖浆产值市场份额（2020-2025年）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全球不同类型冬凌草糖浆产值预测（2025-2031年）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全球不同类型冬凌草糖浆产值市场份额预测（2025-2031年）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全球不同价格区间冬凌草糖浆市场份额对比（2020-2025年）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中国不同产品类型冬凌草糖浆产值市场份额预测（2025-2031年）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冬凌草糖浆上游原料供应商及联系方式列表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全球不同应用冬凌草糖浆消费量（2020-2025年）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全球不同应用冬凌草糖浆消费量市场份额（2020-2025年）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全球不同应用冬凌草糖浆消费量预测（2025-2031年）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全球不同应用冬凌草糖浆消费量市场份额预测（2025-2031年）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中国不同应用冬凌草糖浆消费量（2020-2025年）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中国不同应用冬凌草糖浆消费量市场份额（2020-2025年）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中国不同应用冬凌草糖浆消费量预测（2025-2031年）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中国不同应用冬凌草糖浆消费量市场份额预测（2025-2031年）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中国冬凌草糖浆产量、消费量、进出口（2020-2025年）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中国冬凌草糖浆产量、消费量、进出口预测（2025-2031年）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中国市场冬凌草糖浆进出口贸易趋势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中国市场冬凌草糖浆主要进口来源</w:t>
      </w:r>
      <w:r>
        <w:rPr>
          <w:rFonts w:hint="eastAsia"/>
        </w:rPr>
        <w:br/>
      </w:r>
      <w:r>
        <w:rPr>
          <w:rFonts w:hint="eastAsia"/>
        </w:rPr>
        <w:t>　　表 中国市场冬凌草糖浆主要出口目的地</w:t>
      </w:r>
      <w:r>
        <w:rPr>
          <w:rFonts w:hint="eastAsia"/>
        </w:rPr>
        <w:br/>
      </w:r>
      <w:r>
        <w:rPr>
          <w:rFonts w:hint="eastAsia"/>
        </w:rPr>
        <w:t>　　表 中国冬凌草糖浆市场未来发展的有利因素、不利因素分析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中国冬凌草糖浆生产地区分布</w:t>
      </w:r>
      <w:r>
        <w:rPr>
          <w:rFonts w:hint="eastAsia"/>
        </w:rPr>
        <w:br/>
      </w:r>
      <w:r>
        <w:rPr>
          <w:rFonts w:hint="eastAsia"/>
        </w:rPr>
        <w:t>　　表 中国冬凌草糖浆消费地区分布</w:t>
      </w:r>
      <w:r>
        <w:rPr>
          <w:rFonts w:hint="eastAsia"/>
        </w:rPr>
        <w:br/>
      </w:r>
      <w:r>
        <w:rPr>
          <w:rFonts w:hint="eastAsia"/>
        </w:rPr>
        <w:t>　　表 冬凌草糖浆行业及市场环境发展趋势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冬凌草糖浆产品及技术发展趋势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国内冬凌草糖浆主要销售模式及销售渠道趋势（2020-2025年）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欧美日等地区冬凌草糖浆主要销售模式及销售渠道趋势（2020-2025年）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冬凌草糖浆产品市场定位及目标消费者分析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冬凌草糖浆产品图片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2025年全球不同产品类型冬凌草糖浆产量市场份额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全球不同类型冬凌草糖浆消费量市场份额对比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中国冬凌草糖浆产量及发展趋势（2020-2025年）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中国冬凌草糖浆产值及未来发展趋势（2020-2025年）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全球冬凌草糖浆产能、产量、产能利用率及发展趋势（2020-2031年）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全球冬凌草糖浆产量、市场需求量及发展趋势（2020-2031年）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中国冬凌草糖浆产能、产量、产能利用率及发展趋势（2020-2031年）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中国冬凌草糖浆产量、市场需求量及发展趋势（2020-2031年）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全球冬凌草糖浆主要厂商2025年产量市场份额列表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全球冬凌草糖浆主要厂商2025年产值市场份额列表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中国市场冬凌草糖浆主要厂商产量市场份额列表（2020-2025年）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中国冬凌草糖浆主要厂商2025年产量市场份额列表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中国冬凌草糖浆主要厂商2025年产值市场份额列表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2025年全球前五及前十大生产商冬凌草糖浆市场份额</w:t>
      </w:r>
      <w:r>
        <w:rPr>
          <w:rFonts w:hint="eastAsia"/>
        </w:rPr>
        <w:br/>
      </w:r>
      <w:r>
        <w:rPr>
          <w:rFonts w:hint="eastAsia"/>
        </w:rPr>
        <w:t>　　图 全球冬凌草糖浆第一梯队、第二梯队和第三梯队生产商（品牌）及市场份额（2020-2025年）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冬凌草糖浆全球领先企业SWOT分析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全球主要地区冬凌草糖浆消费量市场份额对比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印度市场冬凌草糖浆产量及增长率（2020-2025年）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印度市场冬凌草糖浆产值及增长率（2020-2025年）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全球主要地区冬凌草糖浆消费量市场份额（2020-2025年）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全球主要地区冬凌草糖浆消费量市场份额预测（2025-2031年）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印度市场冬凌草糖浆消费量、增长率及发展预测（2020-2031年）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冬凌草糖浆产业链分析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冬凌草糖浆产品价格走势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5db4ddc194e9c" w:history="1">
        <w:r>
          <w:rPr>
            <w:rStyle w:val="Hyperlink"/>
          </w:rPr>
          <w:t>全球与中国冬凌草糖浆行业现状调研及市场前景报告（2025-2031年）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5db4ddc194e9c" w:history="1">
        <w:r>
          <w:rPr>
            <w:rStyle w:val="Hyperlink"/>
          </w:rPr>
          <w:t>https://www.20087.com/8/93/DongLingCaoTangJiangHangYeQianJing.html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凌草好还是蒲地蓝好、冬凌草糖浆小孩能喝吗、冬凌草糖浆儿童可以喝吗、冬凌草糖浆的副作用和毒性、冬凌草对肺部有什么作用、冬凌草糖浆孕妇可以喝吗、冬凌草是寒凉药吗、冬凌草糖浆多少钱一盒、冬凌草糖浆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c043492a14035" w:history="1">
      <w:r>
        <w:rPr>
          <w:rStyle w:val="Hyperlink"/>
        </w:rPr>
        <w:t>全球与中国冬凌草糖浆行业现状调研及市场前景报告（2025-2031年）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LingCaoTangJiangHangYeQianJing.html" TargetMode="External" Id="R1bb5db4ddc1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LingCaoTangJiangHangYeQianJing.html" TargetMode="External" Id="R03dc043492a1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2025-05-01T07:31:00Z</dcterms:created>
  <dcterms:modified xsi:type="dcterms:W3CDTF">2025-05-01T08:31:00Z</dcterms:modified>
  <dc:subject>全球与中国冬凌草糖浆行业现状调研及市场前景报告（2025-2031年）</dc:subject>
  <dc:title>全球与中国冬凌草糖浆行业现状调研及市场前景报告（2025-2031年）</dc:title>
  <cp:keywords>全球与中国冬凌草糖浆行业现状调研及市场前景报告（2025-2031年）</cp:keywords>
  <dc:description>全球与中国冬凌草糖浆行业现状调研及市场前景报告（2025-2031年）</dc:description>
</cp:coreProperties>
</file>