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192032bc9a447c" w:history="1">
              <w:r>
                <w:rPr>
                  <w:rStyle w:val="Hyperlink"/>
                </w:rPr>
                <w:t>2026-2032年中国分泌型免疫球蛋白行业发展调研与行业前景分析报告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192032bc9a447c" w:history="1">
              <w:r>
                <w:rPr>
                  <w:rStyle w:val="Hyperlink"/>
                </w:rPr>
                <w:t>2026-2032年中国分泌型免疫球蛋白行业发展调研与行业前景分析报告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192032bc9a447c" w:history="1">
                <w:r>
                  <w:rPr>
                    <w:rStyle w:val="Hyperlink"/>
                  </w:rPr>
                  <w:t>https://www.20087.com/8/63/FenMiXingMianYiQiuDanBaiDeQianJing.html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泌型免疫球蛋白A是存在于呼吸道、消化道和泌尿生殖道等黏膜表面的关键抗体，承担黏膜免疫第一道防线功能，主要应用于免疫调节、肠道健康评估、呼吸道感染防护、诊断试剂和生物制药研究。分泌型免疫球蛋白形态包括天然提取sIgA、重组sIgA、sIgA诊断试剂和功能食品原料，应用覆盖临床检测、营养健康、儿科胃肠评估和黏膜免疫研究。天然sIgA主要来源于血浆或初乳提取，受原料供应、批次差异和纯化工艺限制；重组sIgA通过哺乳动物细胞或微生物表达系统制备，正在提升表达量和稳定性。行业集中度较高，具备规模化生产、质量控制和临床验证能力的企业占据主导。诊断端，粪便sIgA检测作为肠道黏膜免疫和屏障功能评估指标，在功能医学和消化疾病管理中应用增加。</w:t>
      </w:r>
      <w:r>
        <w:rPr>
          <w:rFonts w:hint="eastAsia"/>
        </w:rPr>
        <w:br/>
      </w:r>
      <w:r>
        <w:rPr>
          <w:rFonts w:hint="eastAsia"/>
        </w:rPr>
        <w:t>　　未来，分泌型免疫球蛋白将向重组表达、长效化改造、精准诊断和黏膜治疗方向升级。市场调研网认为，哺乳动物细胞表达优化、糖基工程改造和稳定性提升将改善重组sIgA产量与活性；皮下注射剂型、缓释制剂和局部给药系统将拓展临床应用边界。诊断端，标准化检测方法、参考区间建立和多指标联合评估将提升临床认可度；营养健康端，个性化免疫支持和肠道微生态联合干预将成为重要方向。行业竞争将从原料供应转向表达工艺、质量控制、临床证据和注册合规能力，缺乏稳定批间一致性和应用场景验证的产品将难以进入高端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192032bc9a447c" w:history="1">
        <w:r>
          <w:rPr>
            <w:rStyle w:val="Hyperlink"/>
          </w:rPr>
          <w:t>2026-2032年中国分泌型免疫球蛋白行业发展调研与行业前景分析报告</w:t>
        </w:r>
      </w:hyperlink>
      <w:r>
        <w:rPr>
          <w:rFonts w:hint="eastAsia"/>
        </w:rPr>
        <w:t>》，2025年分泌型免疫球蛋白行业市场规模达 亿元，预计2032年市场规模将达 亿元，期间年均复合增长率（CAGR）达 %。报告系统分析了分泌型免疫球蛋白行业的市场运行态势及发展趋势。报告从分泌型免疫球蛋白行业基础知识、发展环境入手，结合分泌型免疫球蛋白行业运行数据和产业链结构，全面解读分泌型免疫球蛋白市场竞争格局及重点企业表现，并基于此对分泌型免疫球蛋白行业发展前景作出预测，提供可操作的发展建议。研究采用定性与定量相结合的方法，整合国家统计局、相关协会的权威数据以及一手调研资料，确保结论的准确性和实用性，为分泌型免疫球蛋白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分泌型免疫球蛋白市场概述</w:t>
      </w:r>
      <w:r>
        <w:rPr>
          <w:rFonts w:hint="eastAsia"/>
        </w:rPr>
        <w:br/>
      </w:r>
      <w:r>
        <w:rPr>
          <w:rFonts w:hint="eastAsia"/>
        </w:rPr>
        <w:t>　　1.1 分泌型免疫球蛋白市场概述</w:t>
      </w:r>
      <w:r>
        <w:rPr>
          <w:rFonts w:hint="eastAsia"/>
        </w:rPr>
        <w:br/>
      </w:r>
      <w:r>
        <w:rPr>
          <w:rFonts w:hint="eastAsia"/>
        </w:rPr>
        <w:t>　　1.2 不同产品类型分泌型免疫球蛋白分析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中国市场不同产品类型分泌型免疫球蛋白规模对比（2021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IgA1</w:t>
      </w:r>
      <w:r>
        <w:rPr>
          <w:rFonts w:hint="eastAsia"/>
        </w:rPr>
        <w:br/>
      </w:r>
      <w:r>
        <w:rPr>
          <w:rFonts w:hint="eastAsia"/>
        </w:rPr>
        <w:t>　　　　1.2.3 IgA2</w:t>
      </w:r>
      <w:r>
        <w:rPr>
          <w:rFonts w:hint="eastAsia"/>
        </w:rPr>
        <w:br/>
      </w:r>
      <w:r>
        <w:rPr>
          <w:rFonts w:hint="eastAsia"/>
        </w:rPr>
        <w:t>　　1.3 从不同应用，分泌型免疫球蛋白主要包括如下几个方面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中国市场不同应用分泌型免疫球蛋白规模对比（2021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生物制药</w:t>
      </w:r>
      <w:r>
        <w:rPr>
          <w:rFonts w:hint="eastAsia"/>
        </w:rPr>
        <w:br/>
      </w:r>
      <w:r>
        <w:rPr>
          <w:rFonts w:hint="eastAsia"/>
        </w:rPr>
        <w:t>　　　　1.3.3 生物实验室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中国分泌型免疫球蛋白市场规模现状及未来趋势（2021-2032）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中国市场主要企业分泌型免疫球蛋白规模及市场份额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中国市场主要厂商进入分泌型免疫球蛋白行业时间点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中国市场主要厂商分泌型免疫球蛋白产品类型及应用</w:t>
      </w:r>
      <w:r>
        <w:rPr>
          <w:rFonts w:hint="eastAsia"/>
        </w:rPr>
        <w:br/>
      </w:r>
      <w:r>
        <w:rPr>
          <w:rFonts w:hint="eastAsia"/>
        </w:rPr>
        <w:t>　　2.5 分泌型免疫球蛋白行业集中度、竞争程度分析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分泌型免疫球蛋白行业集中度分析：2025年中国市场Top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中国市场分泌型免疫球蛋白第一梯队、第二梯队和第三梯队厂商及市场份额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重点企业（1）公司信息、总部、分泌型免疫球蛋白市场地位以及主要的竞争对手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分泌型免疫球蛋白产品及服务介绍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重点企业（1）在中国市场分泌型免疫球蛋白收入（万元）及毛利率（2021-2026）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重点企业（2）公司信息、总部、分泌型免疫球蛋白市场地位以及主要的竞争对手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分泌型免疫球蛋白产品及服务介绍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重点企业（2）在中国市场分泌型免疫球蛋白收入（万元）及毛利率（2021-2026）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重点企业（3）公司信息、总部、分泌型免疫球蛋白市场地位以及主要的竞争对手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分泌型免疫球蛋白产品及服务介绍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重点企业（3）在中国市场分泌型免疫球蛋白收入（万元）及毛利率（2021-2026）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重点企业（4）公司信息、总部、分泌型免疫球蛋白市场地位以及主要的竞争对手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分泌型免疫球蛋白产品及服务介绍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重点企业（4）在中国市场分泌型免疫球蛋白收入（万元）及毛利率（2021-2026）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中国不同产品类型分泌型免疫球蛋白规模及预测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中国不同产品类型分泌型免疫球蛋白规模及市场份额（2021-2026）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中国不同产品类型分泌型免疫球蛋白规模预测（2027-2032）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中国不同应用分泌型免疫球蛋白规模及市场份额（2021-2026）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中国不同应用分泌型免疫球蛋白规模预测（2027-2032）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分泌型免疫球蛋白行业发展机遇及主要驱动因素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分泌型免疫球蛋白行业发展面临的风险</w:t>
      </w:r>
      <w:r>
        <w:rPr>
          <w:rFonts w:hint="eastAsia"/>
        </w:rPr>
        <w:br/>
      </w:r>
      <w:r>
        <w:rPr>
          <w:rFonts w:hint="eastAsia"/>
        </w:rPr>
        <w:t>　　6.3 分泌型免疫球蛋白行业政策分析</w:t>
      </w:r>
      <w:r>
        <w:rPr>
          <w:rFonts w:hint="eastAsia"/>
        </w:rPr>
        <w:br/>
      </w:r>
      <w:r>
        <w:rPr>
          <w:rFonts w:hint="eastAsia"/>
        </w:rPr>
        <w:t>　　6.4 分泌型免疫球蛋白中国企业SWOT分析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分泌型免疫球蛋白行业产业链简介</w:t>
      </w:r>
      <w:r>
        <w:rPr>
          <w:rFonts w:hint="eastAsia"/>
        </w:rPr>
        <w:br/>
      </w:r>
      <w:r>
        <w:rPr>
          <w:rFonts w:hint="eastAsia"/>
        </w:rPr>
        <w:t>　　　　7.1.1 分泌型免疫球蛋白行业供应链分析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分泌型免疫球蛋白行业主要下游客户</w:t>
      </w:r>
      <w:r>
        <w:rPr>
          <w:rFonts w:hint="eastAsia"/>
        </w:rPr>
        <w:br/>
      </w:r>
      <w:r>
        <w:rPr>
          <w:rFonts w:hint="eastAsia"/>
        </w:rPr>
        <w:t>　　7.2 分泌型免疫球蛋白行业采购模式</w:t>
      </w:r>
      <w:r>
        <w:rPr>
          <w:rFonts w:hint="eastAsia"/>
        </w:rPr>
        <w:br/>
      </w:r>
      <w:r>
        <w:rPr>
          <w:rFonts w:hint="eastAsia"/>
        </w:rPr>
        <w:t>　　7.3 分泌型免疫球蛋白行业开发/生产模式</w:t>
      </w:r>
      <w:r>
        <w:rPr>
          <w:rFonts w:hint="eastAsia"/>
        </w:rPr>
        <w:br/>
      </w:r>
      <w:r>
        <w:rPr>
          <w:rFonts w:hint="eastAsia"/>
        </w:rPr>
        <w:t>　　7.4 分泌型免疫球蛋白行业销售模式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中国市场不同产品类型分泌型免疫球蛋白规模（万元）及增长率对比（2021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IgA1主要企业列表</w:t>
      </w:r>
      <w:r>
        <w:rPr>
          <w:rFonts w:hint="eastAsia"/>
        </w:rPr>
        <w:br/>
      </w:r>
      <w:r>
        <w:rPr>
          <w:rFonts w:hint="eastAsia"/>
        </w:rPr>
        <w:t>　　表 3： IgA2主要企业列表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中国市场不同应用分泌型免疫球蛋白规模（万元）及增长率对比（2021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中国市场主要企业分泌型免疫球蛋白规模（万元）&amp;（2021-2026）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中国市场主要企业分泌型免疫球蛋白规模份额对比（2021-2026）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中国市场主要企业进入分泌型免疫球蛋白市场日期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中国市场主要厂商分泌型免疫球蛋白产品类型及应用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2025年中国市场分泌型免疫球蛋白主要厂商市场地位（第一梯队、第二梯队和第三梯队）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中国市场分泌型免疫球蛋白市场投资、并购等现状分析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重点企业（1）公司信息、总部、分泌型免疫球蛋白市场地位以及主要的竞争对手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分泌型免疫球蛋白产品及服务介绍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重点企业（1）在中国市场分泌型免疫球蛋白收入（万元）及毛利率（2021-2026）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重点企业（2）公司信息、总部、分泌型免疫球蛋白市场地位以及主要的竞争对手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分泌型免疫球蛋白产品及服务介绍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重点企业（2）在中国市场分泌型免疫球蛋白收入（万元）及毛利率（2021-2026）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重点企业（3）公司信息、总部、分泌型免疫球蛋白市场地位以及主要的竞争对手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分泌型免疫球蛋白产品及服务介绍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重点企业（3）在中国市场分泌型免疫球蛋白收入（万元）及毛利率（2021-2026）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重点企业（4）公司信息、总部、分泌型免疫球蛋白市场地位以及主要的竞争对手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分泌型免疫球蛋白产品及服务介绍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重点企业（4）在中国市场分泌型免疫球蛋白收入（万元）及毛利率（2021-2026）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中国不同产品类型分泌型免疫球蛋白规模列表（万元）&amp;（2021-2026）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29： 中国不同产品类型分泌型免疫球蛋白规模市场份额列表（2021-2026）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中国不同产品类型分泌型免疫球蛋白规模（万元）预测（2027-2032）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31： 中国不同产品类型分泌型免疫球蛋白规模市场份额预测（2027-2032）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中国不同应用分泌型免疫球蛋白规模列表（万元）&amp;（2021-2026）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33： 中国不同应用分泌型免疫球蛋白规模市场份额列表（2021-2026）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中国不同应用分泌型免疫球蛋白规模（万元）预测（2027-2032）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35： 中国不同应用分泌型免疫球蛋白规模市场份额预测（2027-2032）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分泌型免疫球蛋白行业发展机遇及主要驱动因素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37： 分泌型免疫球蛋白行业发展面临的风险</w:t>
      </w:r>
      <w:r>
        <w:rPr>
          <w:rFonts w:hint="eastAsia"/>
        </w:rPr>
        <w:br/>
      </w:r>
      <w:r>
        <w:rPr>
          <w:rFonts w:hint="eastAsia"/>
        </w:rPr>
        <w:t>　　表 38： 分泌型免疫球蛋白行业政策分析</w:t>
      </w:r>
      <w:r>
        <w:rPr>
          <w:rFonts w:hint="eastAsia"/>
        </w:rPr>
        <w:br/>
      </w:r>
      <w:r>
        <w:rPr>
          <w:rFonts w:hint="eastAsia"/>
        </w:rPr>
        <w:t>　　表 39： 分泌型免疫球蛋白行业供应链分析</w:t>
      </w:r>
      <w:r>
        <w:rPr>
          <w:rFonts w:hint="eastAsia"/>
        </w:rPr>
        <w:br/>
      </w:r>
      <w:r>
        <w:rPr>
          <w:rFonts w:hint="eastAsia"/>
        </w:rPr>
        <w:t>　　表 40： 分泌型免疫球蛋白上游原材料和主要供应商情况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41： 分泌型免疫球蛋白行业主要下游客户</w:t>
      </w:r>
      <w:r>
        <w:rPr>
          <w:rFonts w:hint="eastAsia"/>
        </w:rPr>
        <w:br/>
      </w:r>
      <w:r>
        <w:rPr>
          <w:rFonts w:hint="eastAsia"/>
        </w:rPr>
        <w:t>　　表 42： 研究范围</w:t>
      </w:r>
      <w:r>
        <w:rPr>
          <w:rFonts w:hint="eastAsia"/>
        </w:rPr>
        <w:br/>
      </w:r>
      <w:r>
        <w:rPr>
          <w:rFonts w:hint="eastAsia"/>
        </w:rPr>
        <w:t>　　表 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分泌型免疫球蛋白产品图片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中国不同产品类型分泌型免疫球蛋白市场份额2025 &amp; 2032</w:t>
      </w:r>
      <w:r>
        <w:rPr>
          <w:rFonts w:hint="eastAsia"/>
        </w:rPr>
        <w:br/>
      </w:r>
      <w:r>
        <w:rPr>
          <w:rFonts w:hint="eastAsia"/>
        </w:rPr>
        <w:t>　　图 3： IgA1产品图片</w:t>
      </w:r>
      <w:r>
        <w:rPr>
          <w:rFonts w:hint="eastAsia"/>
        </w:rPr>
        <w:br/>
      </w:r>
      <w:r>
        <w:rPr>
          <w:rFonts w:hint="eastAsia"/>
        </w:rPr>
        <w:t>　　图 4： 中国IgA1规模（万元）及增长率（2021-2032）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IgA2产品图片</w:t>
      </w:r>
      <w:r>
        <w:rPr>
          <w:rFonts w:hint="eastAsia"/>
        </w:rPr>
        <w:br/>
      </w:r>
      <w:r>
        <w:rPr>
          <w:rFonts w:hint="eastAsia"/>
        </w:rPr>
        <w:t>　　图 6： 中国IgA2规模（万元）及增长率（2021-2032）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中国不同应用分泌型免疫球蛋白市场份额2025 VS 2032</w:t>
      </w:r>
      <w:r>
        <w:rPr>
          <w:rFonts w:hint="eastAsia"/>
        </w:rPr>
        <w:br/>
      </w:r>
      <w:r>
        <w:rPr>
          <w:rFonts w:hint="eastAsia"/>
        </w:rPr>
        <w:t>　　图 8： 生物制药</w:t>
      </w:r>
      <w:r>
        <w:rPr>
          <w:rFonts w:hint="eastAsia"/>
        </w:rPr>
        <w:br/>
      </w:r>
      <w:r>
        <w:rPr>
          <w:rFonts w:hint="eastAsia"/>
        </w:rPr>
        <w:t>　　图 9： 生物实验室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中国分泌型免疫球蛋白市场规模增速预测：（2021-2032）&amp;（万元）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中国市场分泌型免疫球蛋白市场规模，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2025年中国市场前五大厂商分泌型免疫球蛋白市场份额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2025年中国市场分泌型免疫球蛋白第一梯队、第二梯队和第三梯队厂商及市场份额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中国不同产品类型分泌型免疫球蛋白市场份额2021 &amp; 2025</w:t>
      </w:r>
      <w:r>
        <w:rPr>
          <w:rFonts w:hint="eastAsia"/>
        </w:rPr>
        <w:br/>
      </w:r>
      <w:r>
        <w:rPr>
          <w:rFonts w:hint="eastAsia"/>
        </w:rPr>
        <w:t>　　图 16： 分泌型免疫球蛋白中国企业SWOT分析</w:t>
      </w:r>
      <w:r>
        <w:rPr>
          <w:rFonts w:hint="eastAsia"/>
        </w:rPr>
        <w:br/>
      </w:r>
      <w:r>
        <w:rPr>
          <w:rFonts w:hint="eastAsia"/>
        </w:rPr>
        <w:t>　　图 17： 分泌型免疫球蛋白产业链</w:t>
      </w:r>
      <w:r>
        <w:rPr>
          <w:rFonts w:hint="eastAsia"/>
        </w:rPr>
        <w:br/>
      </w:r>
      <w:r>
        <w:rPr>
          <w:rFonts w:hint="eastAsia"/>
        </w:rPr>
        <w:t>　　图 18： 分泌型免疫球蛋白行业采购模式</w:t>
      </w:r>
      <w:r>
        <w:rPr>
          <w:rFonts w:hint="eastAsia"/>
        </w:rPr>
        <w:br/>
      </w:r>
      <w:r>
        <w:rPr>
          <w:rFonts w:hint="eastAsia"/>
        </w:rPr>
        <w:t>　　图 19： 分泌型免疫球蛋白行业开发/生产模式分析</w:t>
      </w:r>
      <w:r>
        <w:rPr>
          <w:rFonts w:hint="eastAsia"/>
        </w:rPr>
        <w:br/>
      </w:r>
      <w:r>
        <w:rPr>
          <w:rFonts w:hint="eastAsia"/>
        </w:rPr>
        <w:t>　　图 20： 分泌型免疫球蛋白行业销售模式分析</w:t>
      </w:r>
      <w:r>
        <w:rPr>
          <w:rFonts w:hint="eastAsia"/>
        </w:rPr>
        <w:br/>
      </w:r>
      <w:r>
        <w:rPr>
          <w:rFonts w:hint="eastAsia"/>
        </w:rPr>
        <w:t>　　图 21： 关键采访目标</w:t>
      </w:r>
      <w:r>
        <w:rPr>
          <w:rFonts w:hint="eastAsia"/>
        </w:rPr>
        <w:br/>
      </w:r>
      <w:r>
        <w:rPr>
          <w:rFonts w:hint="eastAsia"/>
        </w:rPr>
        <w:t>　　图 22：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192032bc9a447c" w:history="1">
        <w:r>
          <w:rPr>
            <w:rStyle w:val="Hyperlink"/>
          </w:rPr>
          <w:t>2026-2032年中国分泌型免疫球蛋白行业发展调研与行业前景分析报告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192032bc9a447c" w:history="1">
        <w:r>
          <w:rPr>
            <w:rStyle w:val="Hyperlink"/>
          </w:rPr>
          <w:t>https://www.20087.com/8/63/FenMiXingMianYiQiuDanBaiDeQianJing.html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种常见的免疫球蛋白、分泌型免疫球蛋白A、免疫球蛋白有几种类型、分泌型免疫球蛋白a测定偏高、免疫球蛋白成分、分泌型免疫球蛋白有哪些、lga是什么病的简称、分泌型免疫球蛋白和膜型免疫球蛋白、immunoglobulin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8543ed5db140a5" w:history="1">
      <w:r>
        <w:rPr>
          <w:rStyle w:val="Hyperlink"/>
        </w:rPr>
        <w:t>2026-2032年中国分泌型免疫球蛋白行业发展调研与行业前景分析报告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FenMiXingMianYiQiuDanBaiDeQianJing.html" TargetMode="External" Id="R3e192032bc9a44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FenMiXingMianYiQiuDanBaiDeQianJing.html" TargetMode="External" Id="R748543ed5db140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2026-09-21T04:40:54Z</dcterms:created>
  <dcterms:modified xsi:type="dcterms:W3CDTF">2026-09-21T05:40:54Z</dcterms:modified>
  <dc:subject>2026-2032年中国分泌型免疫球蛋白行业发展调研与行业前景分析报告</dc:subject>
  <dc:title>2026-2032年中国分泌型免疫球蛋白行业发展调研与行业前景分析报告</dc:title>
  <cp:keywords>2026-2032年中国分泌型免疫球蛋白行业发展调研与行业前景分析报告</cp:keywords>
  <dc:description>2026-2032年中国分泌型免疫球蛋白行业发展调研与行业前景分析报告</dc:description>
</cp:coreProperties>
</file>