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e940068e3442a" w:history="1">
              <w:r>
                <w:rPr>
                  <w:rStyle w:val="Hyperlink"/>
                </w:rPr>
                <w:t>中国医药检测服务行业现状与发展趋势预测报告（2025-2031年）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e940068e3442a" w:history="1">
              <w:r>
                <w:rPr>
                  <w:rStyle w:val="Hyperlink"/>
                </w:rPr>
                <w:t>中国医药检测服务行业现状与发展趋势预测报告（2025-2031年）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e940068e3442a" w:history="1">
                <w:r>
                  <w:rPr>
                    <w:rStyle w:val="Hyperlink"/>
                  </w:rPr>
                  <w:t>https://www.20087.com/8/93/YiYaoJianCeFuWuDeQianJingQuShi.html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检测服务是医疗保健领域不可或缺的一部分，它涵盖了临床试验、药品研发、生物标志物发现等多个环节。随着全球范围内对医疗保健质量的要求不断提升，医药检测服务正经历着快速的技术革新和服务模式创新。例如，基因组学和蛋白质组学的进步使得个性化医疗成为可能，这进一步促进了精准医疗检测服务的发展。同时，随着云计算和大数据分析技术的应用，医药检测服务的效率和准确性得到了显著提升。</w:t>
      </w:r>
      <w:r>
        <w:rPr>
          <w:rFonts w:hint="eastAsia"/>
        </w:rPr>
        <w:br/>
      </w:r>
      <w:r>
        <w:rPr>
          <w:rFonts w:hint="eastAsia"/>
        </w:rPr>
        <w:t>　　未来，医药检测服务行业的发展将更加注重技术创新和服务整合。一方面，随着人工智能、机器学习等技术在医药领域的深入应用，医药检测服务将实现更高水平的数据分析和解读能力，有助于加速新药研发过程并提高临床决策支持的准确性。另一方面，随着全球医疗资源的整合和共享趋势增强，跨国合作将成为医药检测服务的新常态，这将有助于推动行业的国际化进程，并促进技术和服务的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e940068e3442a" w:history="1">
        <w:r>
          <w:rPr>
            <w:rStyle w:val="Hyperlink"/>
          </w:rPr>
          <w:t>中国医药检测服务行业现状与发展趋势预测报告（2025-2031年）</w:t>
        </w:r>
      </w:hyperlink>
      <w:r>
        <w:rPr>
          <w:rFonts w:hint="eastAsia"/>
        </w:rPr>
        <w:t>》依托权威数据资源与长期市场监测，系统分析了医药检测服务行业的市场规模、市场需求及产业链结构，深入探讨了医药检测服务价格变动与细分市场特征。报告科学预测了医药检测服务市场前景及未来发展趋势，重点剖析了行业集中度、竞争格局及重点企业的市场地位，并通过SWOT分析揭示了医药检测服务行业机遇与潜在风险。报告为投资者及业内企业提供了全面的市场洞察与决策参考，助力把握医药检测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医药检测服务产业概述</w:t>
      </w:r>
      <w:r>
        <w:rPr>
          <w:rFonts w:hint="eastAsia"/>
        </w:rPr>
        <w:br/>
      </w:r>
      <w:r>
        <w:rPr>
          <w:rFonts w:hint="eastAsia"/>
        </w:rPr>
        <w:t>　　第一节 医药检测服务定义</w:t>
      </w:r>
      <w:r>
        <w:rPr>
          <w:rFonts w:hint="eastAsia"/>
        </w:rPr>
        <w:br/>
      </w:r>
      <w:r>
        <w:rPr>
          <w:rFonts w:hint="eastAsia"/>
        </w:rPr>
        <w:t>　　第二节 医药检测服务行业特点</w:t>
      </w:r>
      <w:r>
        <w:rPr>
          <w:rFonts w:hint="eastAsia"/>
        </w:rPr>
        <w:br/>
      </w:r>
      <w:r>
        <w:rPr>
          <w:rFonts w:hint="eastAsia"/>
        </w:rPr>
        <w:t>　　第三节 医药检测服务产业链分析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2024-2025年中国医药检测服务行业运行环境分析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中国医药检测服务运行经济环境分析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中国医药检测服务产业政策环境分析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一、医药检测服务行业监管体制</w:t>
      </w:r>
      <w:r>
        <w:rPr>
          <w:rFonts w:hint="eastAsia"/>
        </w:rPr>
        <w:br/>
      </w:r>
      <w:r>
        <w:rPr>
          <w:rFonts w:hint="eastAsia"/>
        </w:rPr>
        <w:t>　　　　二、医药检测服务行业主要法规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三、主要医药检测服务产业政策</w:t>
      </w:r>
      <w:r>
        <w:rPr>
          <w:rFonts w:hint="eastAsia"/>
        </w:rPr>
        <w:br/>
      </w:r>
      <w:r>
        <w:rPr>
          <w:rFonts w:hint="eastAsia"/>
        </w:rPr>
        <w:t>　　第三节 中国医药检测服务产业社会环境分析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2024-2025年全球医药检测服务行业发展态势分析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全球医药检测服务市场发展现状分析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全球主要国家医药检测服务市场现状</w:t>
      </w:r>
      <w:r>
        <w:rPr>
          <w:rFonts w:hint="eastAsia"/>
        </w:rPr>
        <w:br/>
      </w:r>
      <w:r>
        <w:rPr>
          <w:rFonts w:hint="eastAsia"/>
        </w:rPr>
        <w:t>　　第三节 全球医药检测服务行业发展趋势预测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中国医药检测服务行业市场分析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2019-2024年中国医药检测服务行业规模情况</w:t>
      </w:r>
      <w:r>
        <w:rPr>
          <w:rFonts w:hint="eastAsia"/>
        </w:rPr>
        <w:br/>
      </w:r>
      <w:r>
        <w:rPr>
          <w:rFonts w:hint="eastAsia"/>
        </w:rPr>
        <w:t>　　　　一、医药检测服务行业市场规模情况分析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二、医药检测服务行业单位规模情况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三、医药检测服务行业人员规模情况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2019-2024年中国医药检测服务行业财务能力分析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二、医药检测服务行业偿债能力分析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三、医药检测服务行业营运能力分析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四、医药检测服务行业发展能力分析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2024-2025年中国医药检测服务行业热点动态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2025年中国医药检测服务行业面临的挑战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中国重点地区医药检测服务行业市场调研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中国医药检测服务行业价格走势及影响因素分析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国内医药检测服务行业价格回顾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国内医药检测服务行业价格走势预测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国内医药检测服务行业价格影响因素分析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中国医药检测服务行业客户调研</w:t>
      </w:r>
      <w:r>
        <w:rPr>
          <w:rFonts w:hint="eastAsia"/>
        </w:rPr>
        <w:br/>
      </w:r>
      <w:r>
        <w:rPr>
          <w:rFonts w:hint="eastAsia"/>
        </w:rPr>
        <w:t>　　　　一、医药检测服务行业客户偏好调查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二、客户对医药检测服务品牌的首要认知渠道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三、医药检测服务品牌忠诚度调查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四、医药检测服务行业客户消费理念调研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中国医药检测服务行业竞争格局分析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2025年医药检测服务行业集中度分析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一、医药检测服务市场集中度分析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二、医药检测服务企业集中度分析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2025年医药检测服务行业竞争格局分析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二、医药检测服务行业竞争格局展望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三、我国医药检测服务市场竞争趋势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医药检测服务行业重点企业发展调研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医药检测服务企业发展策略分析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医药检测服务市场策略分析</w:t>
      </w:r>
      <w:r>
        <w:rPr>
          <w:rFonts w:hint="eastAsia"/>
        </w:rPr>
        <w:br/>
      </w:r>
      <w:r>
        <w:rPr>
          <w:rFonts w:hint="eastAsia"/>
        </w:rPr>
        <w:t>　　　　一、医药检测服务价格策略分析</w:t>
      </w:r>
      <w:r>
        <w:rPr>
          <w:rFonts w:hint="eastAsia"/>
        </w:rPr>
        <w:br/>
      </w:r>
      <w:r>
        <w:rPr>
          <w:rFonts w:hint="eastAsia"/>
        </w:rPr>
        <w:t>　　　　二、医药检测服务渠道策略分析</w:t>
      </w:r>
      <w:r>
        <w:rPr>
          <w:rFonts w:hint="eastAsia"/>
        </w:rPr>
        <w:br/>
      </w:r>
      <w:r>
        <w:rPr>
          <w:rFonts w:hint="eastAsia"/>
        </w:rPr>
        <w:t>　　第二节 医药检测服务销售策略分析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提高医药检测服务企业竞争力的策略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一、提高中国医药检测服务企业核心竞争力的对策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二、医药检测服务企业提升竞争力的主要方向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三、影响医药检测服务企业核心竞争力的因素及提升途径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四、提高医药检测服务企业竞争力的策略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医药检测服务行业投资风险与控制策略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医药检测服务行业SWOT模型分析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一、医药检测服务行业优势分析</w:t>
      </w:r>
      <w:r>
        <w:rPr>
          <w:rFonts w:hint="eastAsia"/>
        </w:rPr>
        <w:br/>
      </w:r>
      <w:r>
        <w:rPr>
          <w:rFonts w:hint="eastAsia"/>
        </w:rPr>
        <w:t>　　　　二、医药检测服务行业劣势分析</w:t>
      </w:r>
      <w:r>
        <w:rPr>
          <w:rFonts w:hint="eastAsia"/>
        </w:rPr>
        <w:br/>
      </w:r>
      <w:r>
        <w:rPr>
          <w:rFonts w:hint="eastAsia"/>
        </w:rPr>
        <w:t>　　　　三、医药检测服务行业机会分析</w:t>
      </w:r>
      <w:r>
        <w:rPr>
          <w:rFonts w:hint="eastAsia"/>
        </w:rPr>
        <w:br/>
      </w:r>
      <w:r>
        <w:rPr>
          <w:rFonts w:hint="eastAsia"/>
        </w:rPr>
        <w:t>　　　　四、医药检测服务行业风险分析</w:t>
      </w:r>
      <w:r>
        <w:rPr>
          <w:rFonts w:hint="eastAsia"/>
        </w:rPr>
        <w:br/>
      </w:r>
      <w:r>
        <w:rPr>
          <w:rFonts w:hint="eastAsia"/>
        </w:rPr>
        <w:t>　　第二节 医药检测服务行业投资风险及控制策略分析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一、医药检测服务市场风险及控制策略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二、医药检测服务行业政策风险及控制策略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三、医药检测服务行业经营风险及控制策略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四、医药检测服务同业竞争风险及控制策略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五、医药检测服务行业其他风险及控制策略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2025-2031年中国医药检测服务行业投资潜力及发展趋势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2025-2031年医药检测服务行业投资潜力分析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二、医药检测服务行业目标市场需求潜力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三、医药检测服务行业投资潜力综合评判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2025-2031年中国医药检测服务行业发展趋势分析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一、2025年医药检测服务市场前景分析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二、2025年医药检测服务发展趋势预测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三、2025-2031年我国医药检测服务行业发展剖析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五、未来医药检测服务行业发展变局剖析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医药检测服务行业现状</w:t>
      </w:r>
      <w:r>
        <w:rPr>
          <w:rFonts w:hint="eastAsia"/>
        </w:rPr>
        <w:br/>
      </w:r>
      <w:r>
        <w:rPr>
          <w:rFonts w:hint="eastAsia"/>
        </w:rPr>
        <w:t>　　图表 医药检测服务行业产业链调研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2019-2024年中国医药检测服务行业市场规模情况</w:t>
      </w:r>
      <w:r>
        <w:rPr>
          <w:rFonts w:hint="eastAsia"/>
        </w:rPr>
        <w:br/>
      </w:r>
      <w:r>
        <w:rPr>
          <w:rFonts w:hint="eastAsia"/>
        </w:rPr>
        <w:t>　　图表 医药检测服务行业动态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2019-2024年中国医药检测服务行业经营效益分析</w:t>
      </w:r>
      <w:r>
        <w:rPr>
          <w:rFonts w:hint="eastAsia"/>
        </w:rPr>
        <w:br/>
      </w:r>
      <w:r>
        <w:rPr>
          <w:rFonts w:hint="eastAsia"/>
        </w:rPr>
        <w:t>　　图表 医药检测服务行业竞争对手分析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**地区医药检测服务市场规模</w:t>
      </w:r>
      <w:r>
        <w:rPr>
          <w:rFonts w:hint="eastAsia"/>
        </w:rPr>
        <w:br/>
      </w:r>
      <w:r>
        <w:rPr>
          <w:rFonts w:hint="eastAsia"/>
        </w:rPr>
        <w:t>　　图表 **地区医药检测服务行业市场需求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**地区医药检测服务市场调研</w:t>
      </w:r>
      <w:r>
        <w:rPr>
          <w:rFonts w:hint="eastAsia"/>
        </w:rPr>
        <w:br/>
      </w:r>
      <w:r>
        <w:rPr>
          <w:rFonts w:hint="eastAsia"/>
        </w:rPr>
        <w:t>　　图表 **地区医药检测服务行业市场需求分析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**地区医药检测服务市场规模</w:t>
      </w:r>
      <w:r>
        <w:rPr>
          <w:rFonts w:hint="eastAsia"/>
        </w:rPr>
        <w:br/>
      </w:r>
      <w:r>
        <w:rPr>
          <w:rFonts w:hint="eastAsia"/>
        </w:rPr>
        <w:t>　　图表 **地区医药检测服务行业市场需求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**地区医药检测服务市场调研</w:t>
      </w:r>
      <w:r>
        <w:rPr>
          <w:rFonts w:hint="eastAsia"/>
        </w:rPr>
        <w:br/>
      </w:r>
      <w:r>
        <w:rPr>
          <w:rFonts w:hint="eastAsia"/>
        </w:rPr>
        <w:t>　　图表 **地区医药检测服务行业市场需求分析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2025-2031年中国医药检测服务行业信息化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2025-2031年中国医药检测服务行业风险分析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2025-2031年中国医药检测服务市场前景分析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2025-2031年中国医药检测服务行业发展趋势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e940068e3442a" w:history="1">
        <w:r>
          <w:rPr>
            <w:rStyle w:val="Hyperlink"/>
          </w:rPr>
          <w:t>中国医药检测服务行业现状与发展趋势预测报告（2025-2031年）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e940068e3442a" w:history="1">
        <w:r>
          <w:rPr>
            <w:rStyle w:val="Hyperlink"/>
          </w:rPr>
          <w:t>https://www.20087.com/8/93/YiYaoJianCeFuWuDeQianJingQuShi.html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热点：医药咨询、医药检测服务包括哪些、医药cro、医药检测公司、医药检测机构需具备什么资质?、医药检测属于什么专业、药剂检测公司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d62fbe77e4420" w:history="1">
      <w:r>
        <w:rPr>
          <w:rStyle w:val="Hyperlink"/>
        </w:rPr>
        <w:t>中国医药检测服务行业现状与发展趋势预测报告（2025-2031年）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iYaoJianCeFuWuDeQianJingQuShi.html" TargetMode="External" Id="R21ce940068e3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iYaoJianCeFuWuDeQianJingQuShi.html" TargetMode="External" Id="R368d62fbe77e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2024-09-30T23:56:00Z</dcterms:created>
  <dcterms:modified xsi:type="dcterms:W3CDTF">2024-10-01T00:56:00Z</dcterms:modified>
  <dc:subject>中国医药检测服务行业现状与发展趋势预测报告（2025-2031年）</dc:subject>
  <dc:title>中国医药检测服务行业现状与发展趋势预测报告（2025-2031年）</dc:title>
  <cp:keywords>中国医药检测服务行业现状与发展趋势预测报告（2025-2031年）</cp:keywords>
  <dc:description>中国医药检测服务行业现状与发展趋势预测报告（2025-2031年）</dc:description>
</cp:coreProperties>
</file>