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47b770d874404" w:history="1">
              <w:r>
                <w:rPr>
                  <w:rStyle w:val="Hyperlink"/>
                </w:rPr>
                <w:t>2026-2032年中国半导体气体探测器行业市场调研与行业前景分析报告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47b770d874404" w:history="1">
              <w:r>
                <w:rPr>
                  <w:rStyle w:val="Hyperlink"/>
                </w:rPr>
                <w:t>2026-2032年中国半导体气体探测器行业市场调研与行业前景分析报告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47b770d874404" w:history="1">
                <w:r>
                  <w:rPr>
                    <w:rStyle w:val="Hyperlink"/>
                  </w:rPr>
                  <w:t>https://www.20087.com/8/73/BanDaoTiQiTiTanCeQiHangYeXianZhuangJiQianJing.html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探测器是晶圆厂、封装测试车间及特种气体供应站的核心安全设备，专注于对易燃、有毒或窒息性工艺气体（如硅烷、氨气、一氧化碳等）进行连续监测。该探测器普遍采用金属氧化物半导体（MOS）、催化燃烧或红外原理，具备响应速度快、结构紧凑及成本可控等优势，适用于分布式布点与移动巡检场景。随着Fab厂自动化程度提升，探测器需支持数字通信协议（如Modbus、HART）以接入中央监控系统，并满足SEMI S2/S8等安全规范对防爆等级与故障自诊断的要求。技术难点集中于交叉敏感性抑制与长期漂移校准。</w:t>
      </w:r>
      <w:r>
        <w:rPr>
          <w:rFonts w:hint="eastAsia"/>
        </w:rPr>
        <w:br/>
      </w:r>
      <w:r>
        <w:rPr>
          <w:rFonts w:hint="eastAsia"/>
        </w:rPr>
        <w:t>　　未来，半导体气体探测器将深度融合边缘计算与预测性维护能力。市场调研网认为，片上AI芯片可实时识别气体混合模式并区分真实泄漏与环境干扰，降低误报率；自学习算法将根据历史数据动态调整灵敏度阈值。新材料如石墨烯基敏感层有望提升选择性与寿命。在绿色制造趋势下，低功耗广域网（LPWAN）连接将支持大规模无线部署，减少布线成本。此外，探测器将作为EHS（环境、健康、安全）数字孪生体的数据源，参与工厂风险仿真与应急演练，从被动报警转向主动风险管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47b770d874404" w:history="1">
        <w:r>
          <w:rPr>
            <w:rStyle w:val="Hyperlink"/>
          </w:rPr>
          <w:t>2026-2032年中国半导体气体探测器行业市场调研与行业前景分析报告</w:t>
        </w:r>
      </w:hyperlink>
      <w:r>
        <w:rPr>
          <w:rFonts w:hint="eastAsia"/>
        </w:rPr>
        <w:t>》，2025年半导体气体探测器行业市场规模达 亿元，预计2032年市场规模将达 亿元，期间年均复合增长率（CAGR）达 %。报告基于多年行业研究经验，系统分析了半导体气体探测器产业链、市场规模、需求特征及价格趋势，客观呈现半导体气体探测器行业现状。报告科学预测了半导体气体探测器市场前景与发展方向，重点评估了半导体气体探测器重点企业的竞争格局与品牌影响力，同时挖掘半导体气体探测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半导体气体探测器市场概述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按照不同产品形态，半导体气体探测器主要可以分为如下几个类别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中国不同产品形态半导体气体探测器增长趋势2021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传感器元件与芯片</w:t>
      </w:r>
      <w:r>
        <w:rPr>
          <w:rFonts w:hint="eastAsia"/>
        </w:rPr>
        <w:br/>
      </w:r>
      <w:r>
        <w:rPr>
          <w:rFonts w:hint="eastAsia"/>
        </w:rPr>
        <w:t>　　　　1.3.3 固定式探测器</w:t>
      </w:r>
      <w:r>
        <w:rPr>
          <w:rFonts w:hint="eastAsia"/>
        </w:rPr>
        <w:br/>
      </w:r>
      <w:r>
        <w:rPr>
          <w:rFonts w:hint="eastAsia"/>
        </w:rPr>
        <w:t>　　　　1.3.4 便携式检漏仪</w:t>
      </w:r>
      <w:r>
        <w:rPr>
          <w:rFonts w:hint="eastAsia"/>
        </w:rPr>
        <w:br/>
      </w:r>
      <w:r>
        <w:rPr>
          <w:rFonts w:hint="eastAsia"/>
        </w:rPr>
        <w:t>　　1.4 按照不同传感平台，半导体气体探测器主要可以分为如下几个类别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中国不同传感平台半导体气体探测器增长趋势2021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传统厚膜半导体</w:t>
      </w:r>
      <w:r>
        <w:rPr>
          <w:rFonts w:hint="eastAsia"/>
        </w:rPr>
        <w:br/>
      </w:r>
      <w:r>
        <w:rPr>
          <w:rFonts w:hint="eastAsia"/>
        </w:rPr>
        <w:t>　　　　1.4.3 MEMS半导体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从不同应用，半导体气体探测器主要包括如下几个方面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可燃气体</w:t>
      </w:r>
      <w:r>
        <w:rPr>
          <w:rFonts w:hint="eastAsia"/>
        </w:rPr>
        <w:br/>
      </w:r>
      <w:r>
        <w:rPr>
          <w:rFonts w:hint="eastAsia"/>
        </w:rPr>
        <w:t>　　　　1.5.3 有毒气体</w:t>
      </w:r>
      <w:r>
        <w:rPr>
          <w:rFonts w:hint="eastAsia"/>
        </w:rPr>
        <w:br/>
      </w:r>
      <w:r>
        <w:rPr>
          <w:rFonts w:hint="eastAsia"/>
        </w:rPr>
        <w:t>　　　　1.5.4 其他气体</w:t>
      </w:r>
      <w:r>
        <w:rPr>
          <w:rFonts w:hint="eastAsia"/>
        </w:rPr>
        <w:br/>
      </w:r>
      <w:r>
        <w:rPr>
          <w:rFonts w:hint="eastAsia"/>
        </w:rPr>
        <w:t>　　1.6 中国半导体气体探测器发展现状及未来趋势（2021-2032）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中国市场半导体气体探测器收入及增长率（2021-2032）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中国市场半导体气体探测器销量及增长率（2021-2032）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中国市场主要半导体气体探测器厂商分析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中国市场主要厂商半导体气体探测器销量及市场占有率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中国市场主要厂商半导体气体探测器销量（2021-2026）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中国市场主要厂商半导体气体探测器收入及市场占有率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中国市场主要厂商半导体气体探测器收入（2021-2026）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2025年中国市场主要厂商半导体气体探测器收入排名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中国市场主要厂商半导体气体探测器价格（2021-2026）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中国市场主要厂商半导体气体探测器总部及产地分布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中国市场主要厂商成立时间及半导体气体探测器商业化日期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中国市场主要厂商半导体气体探测器产品类型及应用</w:t>
      </w:r>
      <w:r>
        <w:rPr>
          <w:rFonts w:hint="eastAsia"/>
        </w:rPr>
        <w:br/>
      </w:r>
      <w:r>
        <w:rPr>
          <w:rFonts w:hint="eastAsia"/>
        </w:rPr>
        <w:t>　　2.7 半导体气体探测器行业集中度、竞争程度分析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半导体气体探测器行业集中度分析：2025年中国Top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中国市场半导体气体探测器第一梯队、第二梯队和第三梯队厂商（品牌）及2025年市场份额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不同产品类型半导体气体探测器分析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不同应用半导体气体探测器分析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半导体气体探测器中国企业SWOT分析</w:t>
      </w:r>
      <w:r>
        <w:rPr>
          <w:rFonts w:hint="eastAsia"/>
        </w:rPr>
        <w:br/>
      </w:r>
      <w:r>
        <w:rPr>
          <w:rFonts w:hint="eastAsia"/>
        </w:rPr>
        <w:t>　　6.6 半导体气体探测器行业发展分析---行业政策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半导体气体探测器行业产业链简介</w:t>
      </w:r>
      <w:r>
        <w:rPr>
          <w:rFonts w:hint="eastAsia"/>
        </w:rPr>
        <w:br/>
      </w:r>
      <w:r>
        <w:rPr>
          <w:rFonts w:hint="eastAsia"/>
        </w:rPr>
        <w:t>　　7.2 半导体气体探测器产业链分析-上游</w:t>
      </w:r>
      <w:r>
        <w:rPr>
          <w:rFonts w:hint="eastAsia"/>
        </w:rPr>
        <w:br/>
      </w:r>
      <w:r>
        <w:rPr>
          <w:rFonts w:hint="eastAsia"/>
        </w:rPr>
        <w:t>　　7.3 半导体气体探测器产业链分析-中游</w:t>
      </w:r>
      <w:r>
        <w:rPr>
          <w:rFonts w:hint="eastAsia"/>
        </w:rPr>
        <w:br/>
      </w:r>
      <w:r>
        <w:rPr>
          <w:rFonts w:hint="eastAsia"/>
        </w:rPr>
        <w:t>　　7.4 半导体气体探测器产业链分析-下游</w:t>
      </w:r>
      <w:r>
        <w:rPr>
          <w:rFonts w:hint="eastAsia"/>
        </w:rPr>
        <w:br/>
      </w:r>
      <w:r>
        <w:rPr>
          <w:rFonts w:hint="eastAsia"/>
        </w:rPr>
        <w:t>　　7.5 半导体气体探测器行业采购模式</w:t>
      </w:r>
      <w:r>
        <w:rPr>
          <w:rFonts w:hint="eastAsia"/>
        </w:rPr>
        <w:br/>
      </w:r>
      <w:r>
        <w:rPr>
          <w:rFonts w:hint="eastAsia"/>
        </w:rPr>
        <w:t>　　7.6 半导体气体探测器行业生产模式</w:t>
      </w:r>
      <w:r>
        <w:rPr>
          <w:rFonts w:hint="eastAsia"/>
        </w:rPr>
        <w:br/>
      </w:r>
      <w:r>
        <w:rPr>
          <w:rFonts w:hint="eastAsia"/>
        </w:rPr>
        <w:t>　　7.7 半导体气体探测器行业销售模式及销售渠道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中国本土半导体气体探测器产能、产量分析</w:t>
      </w:r>
      <w:r>
        <w:rPr>
          <w:rFonts w:hint="eastAsia"/>
        </w:rPr>
        <w:br/>
      </w:r>
      <w:r>
        <w:rPr>
          <w:rFonts w:hint="eastAsia"/>
        </w:rPr>
        <w:t>　　8.1 中国半导体气体探测器供需现状及预测（2021-2032）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中国半导体气体探测器进出口分析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中国市场半导体气体探测器主要进口来源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中国市场半导体气体探测器主要出口目的地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不同产品形态半导体气体探测器市场规模2021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不同传感平台半导体气体探测器市场规模2021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中国市场主要厂商半导体气体探测器销量（2021-2026）&amp;（百万颗）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中国市场主要厂商半导体气体探测器收入份额（2021-2026）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2025年中国主要生产商半导体气体探测器收入排名（万元）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中国市场主要厂商半导体气体探测器价格（2021-2026）&amp;（元/颗）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中国市场主要厂商半导体气体探测器总部及产地分布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中国市场主要厂商成立时间及半导体气体探测器商业化日期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中国市场主要厂商半导体气体探测器产品类型及应用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半导体气体探测器销量（百万颗）、收入（万元）、价格（元/颗）及毛利率（2021-2026）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中国市场不同产品类型半导体气体探测器销量（2021-2026）&amp;（百万颗）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中国市场不同产品类型半导体气体探测器销量预测（2027-2032）&amp;（百万颗）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中国市场不同产品类型半导体气体探测器规模预测（2027-2032）&amp;（万元）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中国市场不同产品类型半导体气体探测器规模市场份额预测（2027-2032）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中国市场不同应用半导体气体探测器销量（2021-2026）&amp;（百万颗）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中国市场不同应用半导体气体探测器销量预测（2027-2032）&amp;（百万颗）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中国市场不同应用半导体气体探测器规模市场份额预测（2027-2032）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半导体气体探测器行业发展分析---发展趋势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半导体气体探测器行业发展分析---厂商壁垒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半导体气体探测器行业发展分析---驱动因素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半导体气体探测器行业发展分析---制约因素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半导体气体探测器行业相关重点政策一览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半导体气体探测器行业供应链分析</w:t>
      </w:r>
      <w:r>
        <w:rPr>
          <w:rFonts w:hint="eastAsia"/>
        </w:rPr>
        <w:br/>
      </w:r>
      <w:r>
        <w:rPr>
          <w:rFonts w:hint="eastAsia"/>
        </w:rPr>
        <w:t>　　表 123： 半导体气体探测器上游原料供应商</w:t>
      </w:r>
      <w:r>
        <w:rPr>
          <w:rFonts w:hint="eastAsia"/>
        </w:rPr>
        <w:br/>
      </w:r>
      <w:r>
        <w:rPr>
          <w:rFonts w:hint="eastAsia"/>
        </w:rPr>
        <w:t>　　表 124： 半导体气体探测器行业主要下游客户</w:t>
      </w:r>
      <w:r>
        <w:rPr>
          <w:rFonts w:hint="eastAsia"/>
        </w:rPr>
        <w:br/>
      </w:r>
      <w:r>
        <w:rPr>
          <w:rFonts w:hint="eastAsia"/>
        </w:rPr>
        <w:t>　　表 125： 半导体气体探测器典型经销商</w:t>
      </w:r>
      <w:r>
        <w:rPr>
          <w:rFonts w:hint="eastAsia"/>
        </w:rPr>
        <w:br/>
      </w:r>
      <w:r>
        <w:rPr>
          <w:rFonts w:hint="eastAsia"/>
        </w:rPr>
        <w:t>　　表 126： 中国半导体气体探测器产量、销量、进口量及出口量（2021-2026）&amp;（百万颗）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中国半导体气体探测器产量、销量、进口量及出口量预测（2027-2032）&amp;（百万颗）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128： 中国市场半导体气体探测器主要进口来源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中国市场半导体气体探测器主要出口目的地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半导体气体探测器产品图片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中国不同产品形态半导体气体探测器市场规模市场份额2025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传感器元件与芯片产品图片</w:t>
      </w:r>
      <w:r>
        <w:rPr>
          <w:rFonts w:hint="eastAsia"/>
        </w:rPr>
        <w:br/>
      </w:r>
      <w:r>
        <w:rPr>
          <w:rFonts w:hint="eastAsia"/>
        </w:rPr>
        <w:t>　　图 7： 固定式探测器产品图片</w:t>
      </w:r>
      <w:r>
        <w:rPr>
          <w:rFonts w:hint="eastAsia"/>
        </w:rPr>
        <w:br/>
      </w:r>
      <w:r>
        <w:rPr>
          <w:rFonts w:hint="eastAsia"/>
        </w:rPr>
        <w:t>　　图 8： 便携式检漏仪产品图片</w:t>
      </w:r>
      <w:r>
        <w:rPr>
          <w:rFonts w:hint="eastAsia"/>
        </w:rPr>
        <w:br/>
      </w:r>
      <w:r>
        <w:rPr>
          <w:rFonts w:hint="eastAsia"/>
        </w:rPr>
        <w:t>　　图 9： 中国不同传感平台半导体气体探测器市场规模市场份额2025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传统厚膜半导体产品图片</w:t>
      </w:r>
      <w:r>
        <w:rPr>
          <w:rFonts w:hint="eastAsia"/>
        </w:rPr>
        <w:br/>
      </w:r>
      <w:r>
        <w:rPr>
          <w:rFonts w:hint="eastAsia"/>
        </w:rPr>
        <w:t>　　图 11： MEMS半导体产品图片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中国不同应用半导体气体探测器市场份额2025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14： 可燃气体</w:t>
      </w:r>
      <w:r>
        <w:rPr>
          <w:rFonts w:hint="eastAsia"/>
        </w:rPr>
        <w:br/>
      </w:r>
      <w:r>
        <w:rPr>
          <w:rFonts w:hint="eastAsia"/>
        </w:rPr>
        <w:t>　　图 15： 有毒气体</w:t>
      </w:r>
      <w:r>
        <w:rPr>
          <w:rFonts w:hint="eastAsia"/>
        </w:rPr>
        <w:br/>
      </w:r>
      <w:r>
        <w:rPr>
          <w:rFonts w:hint="eastAsia"/>
        </w:rPr>
        <w:t>　　图 16： 其他气体</w:t>
      </w:r>
      <w:r>
        <w:rPr>
          <w:rFonts w:hint="eastAsia"/>
        </w:rPr>
        <w:br/>
      </w:r>
      <w:r>
        <w:rPr>
          <w:rFonts w:hint="eastAsia"/>
        </w:rPr>
        <w:t>　　图 17： 中国市场半导体气体探测器市场规模，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中国市场半导体气体探测器收入及增长率（2021-2032）&amp;（万元）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中国市场半导体气体探测器销量及增长率（2021-2032）&amp;（百万颗）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2025年中国市场主要厂商半导体气体探测器销量市场份额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2025年中国市场主要厂商半导体气体探测器收入市场份额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2025年中国市场前五大厂商半导体气体探测器市场份额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2025年中国市场半导体气体探测器第一梯队、第二梯队和第三梯队厂商（品牌）及市场份额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中国市场不同产品类型半导体气体探测器价格走势（2021-2032）&amp;（元/颗）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中国市场不同应用半导体气体探测器价格走势（2021-2032）&amp;（元/颗）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半导体气体探测器中国企业SWOT分析</w:t>
      </w:r>
      <w:r>
        <w:rPr>
          <w:rFonts w:hint="eastAsia"/>
        </w:rPr>
        <w:br/>
      </w:r>
      <w:r>
        <w:rPr>
          <w:rFonts w:hint="eastAsia"/>
        </w:rPr>
        <w:t>　　图 27： 半导体气体探测器产业链</w:t>
      </w:r>
      <w:r>
        <w:rPr>
          <w:rFonts w:hint="eastAsia"/>
        </w:rPr>
        <w:br/>
      </w:r>
      <w:r>
        <w:rPr>
          <w:rFonts w:hint="eastAsia"/>
        </w:rPr>
        <w:t>　　图 28： 半导体气体探测器行业采购模式分析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29： 半导体气体探测器行业生产模式分析</w:t>
      </w:r>
      <w:r>
        <w:rPr>
          <w:rFonts w:hint="eastAsia"/>
        </w:rPr>
        <w:br/>
      </w:r>
      <w:r>
        <w:rPr>
          <w:rFonts w:hint="eastAsia"/>
        </w:rPr>
        <w:t>　　图 30： 半导体气体探测器行业销售模式分析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中国半导体气体探测器产能、产量、产能利用率及发展趋势（2021-2032）&amp;（百万颗）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中国半导体气体探测器产量、市场需求量及发展趋势（2021-2032）&amp;（百万颗）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47b770d874404" w:history="1">
        <w:r>
          <w:rPr>
            <w:rStyle w:val="Hyperlink"/>
          </w:rPr>
          <w:t>2026-2032年中国半导体气体探测器行业市场调研与行业前景分析报告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47b770d874404" w:history="1">
        <w:r>
          <w:rPr>
            <w:rStyle w:val="Hyperlink"/>
          </w:rPr>
          <w:t>https://www.20087.com/8/73/BanDaoTiQiTiTanCeQiHangYeXianZhuangJiQianJing.html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热点：半导体气体探测器图片、半导体探测器与气体探测器、半导体气体检测仪、半导体探测器缺点、半导体探测器主要包括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a7d6409874e2b" w:history="1">
      <w:r>
        <w:rPr>
          <w:rStyle w:val="Hyperlink"/>
        </w:rPr>
        <w:t>2026-2032年中国半导体气体探测器行业市场调研与行业前景分析报告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nDaoTiQiTiTanCeQiHangYeXianZhuangJiQianJing.html" TargetMode="External" Id="R16147b770d87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nDaoTiQiTiTanCeQiHangYeXianZhuangJiQianJing.html" TargetMode="External" Id="R38da7d640987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2026-03-31T02:47:25Z</dcterms:created>
  <dcterms:modified xsi:type="dcterms:W3CDTF">2026-03-31T03:47:25Z</dcterms:modified>
  <dc:subject>2026-2032年中国半导体气体探测器行业市场调研与行业前景分析报告</dc:subject>
  <dc:title>2026-2032年中国半导体气体探测器行业市场调研与行业前景分析报告</dc:title>
  <cp:keywords>2026-2032年中国半导体气体探测器行业市场调研与行业前景分析报告</cp:keywords>
  <dc:description>2026-2032年中国半导体气体探测器行业市场调研与行业前景分析报告</dc:description>
</cp:coreProperties>
</file>