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5e35811a4373" w:history="1">
              <w:r>
                <w:rPr>
                  <w:rStyle w:val="Hyperlink"/>
                </w:rPr>
                <w:t>2026-2032年中国妇科药行业调研与前景趋势预测报告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5e35811a4373" w:history="1">
              <w:r>
                <w:rPr>
                  <w:rStyle w:val="Hyperlink"/>
                </w:rPr>
                <w:t>2026-2032年中国妇科药行业调研与前景趋势预测报告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5e35811a4373" w:history="1">
                <w:r>
                  <w:rPr>
                    <w:rStyle w:val="Hyperlink"/>
                  </w:rPr>
                  <w:t>https://www.20087.com/8/03/FuKeYaoHangYeQianJingQuShi.html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预防、治疗女性生殖系统疾病的各类药品，包括避孕药、抗感染药、激素类药物等。近年来，随着女性健康意识的提高和医疗水平的进步，妇科药市场持续增长。一方面，新型药物的研发，如靶向治疗、生物类似物，提高了治疗效果，减少了副作用。另一方面，互联网医疗的兴起，使得妇科药的获取更加便捷，增强了患者的治疗依从性。</w:t>
      </w:r>
      <w:r>
        <w:rPr>
          <w:rFonts w:hint="eastAsia"/>
        </w:rPr>
        <w:br/>
      </w:r>
      <w:r>
        <w:rPr>
          <w:rFonts w:hint="eastAsia"/>
        </w:rPr>
        <w:t>　　未来，妇科药市场将更加关注个性化和全周期健康管理。一方面，通过基因检测和精准医学，实现个体化治疗方案，提高药物疗效和安全性。另一方面，从青春期到更年期，乃至老年期，提供覆盖女性全生命周期的健康管理服务，如月经管理、生育规划、更年期症状缓解等。此外，心理健康也将成为妇科药市场的一个新领域，如针对产后抑郁、更年期焦虑等心理问题的药物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75e35811a4373" w:history="1">
        <w:r>
          <w:rPr>
            <w:rStyle w:val="Hyperlink"/>
          </w:rPr>
          <w:t>2026-2032年中国妇科药行业调研与前景趋势预测报告</w:t>
        </w:r>
      </w:hyperlink>
      <w:r>
        <w:rPr>
          <w:rFonts w:hint="eastAsia"/>
        </w:rPr>
        <w:t>》基于国家统计局及相关协会的详实数据，系统分析了妇科药行业的市场规模、重点企业表现、产业链结构、竞争格局及价格动态。报告内容严谨、数据详实，结合丰富图表，全面呈现妇科药行业现状与未来发展趋势。通过对妇科药技术现状、SWOT分析及市场前景的解读，报告为妇科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妇科药行业相关概述</w:t>
      </w:r>
      <w:r>
        <w:rPr>
          <w:rFonts w:hint="eastAsia"/>
        </w:rPr>
        <w:br/>
      </w:r>
      <w:r>
        <w:rPr>
          <w:rFonts w:hint="eastAsia"/>
        </w:rPr>
        <w:t>　　　　一、妇科药行业定义及特点</w:t>
      </w:r>
      <w:r>
        <w:rPr>
          <w:rFonts w:hint="eastAsia"/>
        </w:rPr>
        <w:br/>
      </w:r>
      <w:r>
        <w:rPr>
          <w:rFonts w:hint="eastAsia"/>
        </w:rPr>
        <w:t>　　　　　　1、妇科药行业定义</w:t>
      </w:r>
      <w:r>
        <w:rPr>
          <w:rFonts w:hint="eastAsia"/>
        </w:rPr>
        <w:br/>
      </w:r>
      <w:r>
        <w:rPr>
          <w:rFonts w:hint="eastAsia"/>
        </w:rPr>
        <w:t>　　　　　　2、妇科药行业特点</w:t>
      </w:r>
      <w:r>
        <w:rPr>
          <w:rFonts w:hint="eastAsia"/>
        </w:rPr>
        <w:br/>
      </w:r>
      <w:r>
        <w:rPr>
          <w:rFonts w:hint="eastAsia"/>
        </w:rPr>
        <w:t>　　　　二、妇科药行业经营模式分析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1、妇科药生产模式</w:t>
      </w:r>
      <w:r>
        <w:rPr>
          <w:rFonts w:hint="eastAsia"/>
        </w:rPr>
        <w:br/>
      </w:r>
      <w:r>
        <w:rPr>
          <w:rFonts w:hint="eastAsia"/>
        </w:rPr>
        <w:t>　　　　　　2、妇科药采购模式</w:t>
      </w:r>
      <w:r>
        <w:rPr>
          <w:rFonts w:hint="eastAsia"/>
        </w:rPr>
        <w:br/>
      </w:r>
      <w:r>
        <w:rPr>
          <w:rFonts w:hint="eastAsia"/>
        </w:rPr>
        <w:t>　　　　　　3、妇科药销售模式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2025-2026年全球妇科药行业市场运行形势分析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2025-2026年全球妇科药行业发展概况</w:t>
      </w:r>
      <w:r>
        <w:rPr>
          <w:rFonts w:hint="eastAsia"/>
        </w:rPr>
        <w:br/>
      </w:r>
      <w:r>
        <w:rPr>
          <w:rFonts w:hint="eastAsia"/>
        </w:rPr>
        <w:t>　　第二节 全球妇科药行业发展走势</w:t>
      </w:r>
      <w:r>
        <w:rPr>
          <w:rFonts w:hint="eastAsia"/>
        </w:rPr>
        <w:br/>
      </w:r>
      <w:r>
        <w:rPr>
          <w:rFonts w:hint="eastAsia"/>
        </w:rPr>
        <w:t>　　　　一、全球妇科药行业市场分布情况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妇科药政策环境分析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妇科药技术环境分析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2025-2026年妇科药行业技术发展现状及趋势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当前我国妇科药技术发展现状</w:t>
      </w:r>
      <w:r>
        <w:rPr>
          <w:rFonts w:hint="eastAsia"/>
        </w:rPr>
        <w:br/>
      </w:r>
      <w:r>
        <w:rPr>
          <w:rFonts w:hint="eastAsia"/>
        </w:rPr>
        <w:t>　　第二节 中外妇科药技术差距及产生差距的主要原因分析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提高我国妇科药技术的对策</w:t>
      </w:r>
      <w:r>
        <w:rPr>
          <w:rFonts w:hint="eastAsia"/>
        </w:rPr>
        <w:br/>
      </w:r>
      <w:r>
        <w:rPr>
          <w:rFonts w:hint="eastAsia"/>
        </w:rPr>
        <w:t>　　第四节 我国妇科药研发、设计发展趋势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一、2020-2025年妇科药行业市场需求情况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三、2026-2032年妇科药行业市场需求预测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中国妇科药行业产量情况分析与预测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一、2020-2025年妇科药行业产量统计分析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二、2026年妇科药行业产量特点分析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三、2026-2032年妇科药行业产量预测分析</w:t>
      </w:r>
      <w:r>
        <w:rPr>
          <w:rFonts w:hint="eastAsia"/>
        </w:rPr>
        <w:br/>
      </w:r>
      <w:r>
        <w:rPr>
          <w:rFonts w:hint="eastAsia"/>
        </w:rPr>
        <w:t>　　第五节 妇科药行业市场供需平衡状况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妇科药价格影响因素分析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2020-2025年中国妇科药市场价格趋向分析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2026-2032年中国妇科药市场价格趋向预测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二、妇科药企业集中度分析</w:t>
      </w:r>
      <w:r>
        <w:rPr>
          <w:rFonts w:hint="eastAsia"/>
        </w:rPr>
        <w:br/>
      </w:r>
      <w:r>
        <w:rPr>
          <w:rFonts w:hint="eastAsia"/>
        </w:rPr>
        <w:t>　　　　三、妇科药区域集中度分析</w:t>
      </w:r>
      <w:r>
        <w:rPr>
          <w:rFonts w:hint="eastAsia"/>
        </w:rPr>
        <w:br/>
      </w:r>
      <w:r>
        <w:rPr>
          <w:rFonts w:hint="eastAsia"/>
        </w:rPr>
        <w:t>　　第二节 妇科药行业竞争格局分析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一、2025-2026年妇科药行业竞争分析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二、2025-2026年中外妇科药产品竞争分析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三、2025-2026年中国妇科药市场竞争分析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妇科药企业发展策略分析</w:t>
      </w:r>
      <w:r>
        <w:rPr>
          <w:rFonts w:hint="eastAsia"/>
        </w:rPr>
        <w:br/>
      </w:r>
      <w:r>
        <w:rPr>
          <w:rFonts w:hint="eastAsia"/>
        </w:rPr>
        <w:t>　　第一节 妇科药市场策略分析</w:t>
      </w:r>
      <w:r>
        <w:rPr>
          <w:rFonts w:hint="eastAsia"/>
        </w:rPr>
        <w:br/>
      </w:r>
      <w:r>
        <w:rPr>
          <w:rFonts w:hint="eastAsia"/>
        </w:rPr>
        <w:t>　　　　一、妇科药价格策略分析</w:t>
      </w:r>
      <w:r>
        <w:rPr>
          <w:rFonts w:hint="eastAsia"/>
        </w:rPr>
        <w:br/>
      </w:r>
      <w:r>
        <w:rPr>
          <w:rFonts w:hint="eastAsia"/>
        </w:rPr>
        <w:t>　　　　二、妇科药渠道策略分析</w:t>
      </w:r>
      <w:r>
        <w:rPr>
          <w:rFonts w:hint="eastAsia"/>
        </w:rPr>
        <w:br/>
      </w:r>
      <w:r>
        <w:rPr>
          <w:rFonts w:hint="eastAsia"/>
        </w:rPr>
        <w:t>　　第二节 妇科药销售策略分析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三、我国妇科药企业的品牌战略</w:t>
      </w:r>
      <w:r>
        <w:rPr>
          <w:rFonts w:hint="eastAsia"/>
        </w:rPr>
        <w:br/>
      </w:r>
      <w:r>
        <w:rPr>
          <w:rFonts w:hint="eastAsia"/>
        </w:rPr>
        <w:t>　　　　四、妇科药品牌战略管理的策略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中国妇科药行业营销策略分析</w:t>
      </w:r>
      <w:r>
        <w:rPr>
          <w:rFonts w:hint="eastAsia"/>
        </w:rPr>
        <w:br/>
      </w:r>
      <w:r>
        <w:rPr>
          <w:rFonts w:hint="eastAsia"/>
        </w:rPr>
        <w:t>　　第一节 妇科药市场推广策略研究分析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一、做好妇科药产品导入</w:t>
      </w:r>
      <w:r>
        <w:rPr>
          <w:rFonts w:hint="eastAsia"/>
        </w:rPr>
        <w:br/>
      </w:r>
      <w:r>
        <w:rPr>
          <w:rFonts w:hint="eastAsia"/>
        </w:rPr>
        <w:t>　　　　二、做好妇科药产品组合和产品线决策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三、妇科药行业城市市场推广策略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妇科药行业渠道营销研究分析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一、妇科药行业营销环境分析</w:t>
      </w:r>
      <w:r>
        <w:rPr>
          <w:rFonts w:hint="eastAsia"/>
        </w:rPr>
        <w:br/>
      </w:r>
      <w:r>
        <w:rPr>
          <w:rFonts w:hint="eastAsia"/>
        </w:rPr>
        <w:t>　　　　二、妇科药行业现存的营销渠道分析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三、妇科药行业终端市场营销管理策略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妇科药行业营销战略研究分析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一、中国妇科药行业有效整合营销策略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二、建立妇科药行业厂商的双嬴模式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2026-2032年中国妇科药行业前景与风险预测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2026年妇科药市场前景分析</w:t>
      </w:r>
      <w:r>
        <w:rPr>
          <w:rFonts w:hint="eastAsia"/>
        </w:rPr>
        <w:br/>
      </w:r>
      <w:r>
        <w:rPr>
          <w:rFonts w:hint="eastAsia"/>
        </w:rPr>
        <w:t>　　第二节 2026年妇科药发展趋势预测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2026-2032年中国妇科药行业投资特性分析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四、2026-2032年中国妇科药行业进入退出风险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2026-2032年中国妇科药行业盈利模式与投资策略分析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国外妇科药行业投资现状及经营模式分析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一、境外妇科药行业成长情况调查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中国妇科药行业商业模式探讨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中国妇科药行业投资国际化发展战略分析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中国妇科药行业投资策略分析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中国妇科药行业资本运作战略选择方案研究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中⋅智⋅林⋅：中国妇科药行业多元化经营战略的可行性分析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妇科药图片</w:t>
      </w:r>
      <w:r>
        <w:rPr>
          <w:rFonts w:hint="eastAsia"/>
        </w:rPr>
        <w:br/>
      </w:r>
      <w:r>
        <w:rPr>
          <w:rFonts w:hint="eastAsia"/>
        </w:rPr>
        <w:t>　　图表 妇科药种类 分类</w:t>
      </w:r>
      <w:r>
        <w:rPr>
          <w:rFonts w:hint="eastAsia"/>
        </w:rPr>
        <w:br/>
      </w:r>
      <w:r>
        <w:rPr>
          <w:rFonts w:hint="eastAsia"/>
        </w:rPr>
        <w:t>　　图表 妇科药用途 应用</w:t>
      </w:r>
      <w:r>
        <w:rPr>
          <w:rFonts w:hint="eastAsia"/>
        </w:rPr>
        <w:br/>
      </w:r>
      <w:r>
        <w:rPr>
          <w:rFonts w:hint="eastAsia"/>
        </w:rPr>
        <w:t>　　图表 妇科药主要特点</w:t>
      </w:r>
      <w:r>
        <w:rPr>
          <w:rFonts w:hint="eastAsia"/>
        </w:rPr>
        <w:br/>
      </w:r>
      <w:r>
        <w:rPr>
          <w:rFonts w:hint="eastAsia"/>
        </w:rPr>
        <w:t>　　图表 妇科药产业链分析</w:t>
      </w:r>
      <w:r>
        <w:rPr>
          <w:rFonts w:hint="eastAsia"/>
        </w:rPr>
        <w:br/>
      </w:r>
      <w:r>
        <w:rPr>
          <w:rFonts w:hint="eastAsia"/>
        </w:rPr>
        <w:t>　　图表 妇科药政策分析</w:t>
      </w:r>
      <w:r>
        <w:rPr>
          <w:rFonts w:hint="eastAsia"/>
        </w:rPr>
        <w:br/>
      </w:r>
      <w:r>
        <w:rPr>
          <w:rFonts w:hint="eastAsia"/>
        </w:rPr>
        <w:t>　　图表 妇科药技术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2020-2025年妇科药行业市场容量分析</w:t>
      </w:r>
      <w:r>
        <w:rPr>
          <w:rFonts w:hint="eastAsia"/>
        </w:rPr>
        <w:br/>
      </w:r>
      <w:r>
        <w:rPr>
          <w:rFonts w:hint="eastAsia"/>
        </w:rPr>
        <w:t>　　图表 妇科药生产现状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2020-2025年中国妇科药行业产量及增长趋势</w:t>
      </w:r>
      <w:r>
        <w:rPr>
          <w:rFonts w:hint="eastAsia"/>
        </w:rPr>
        <w:br/>
      </w:r>
      <w:r>
        <w:rPr>
          <w:rFonts w:hint="eastAsia"/>
        </w:rPr>
        <w:t>　　图表 妇科药行业动态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2020-2025年中国妇科药行业销售收入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2025年中国妇科药行业需求领域分布格局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2020-2025年中国妇科药行业利润总额统计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2020-2025年中国妇科药进口情况分析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2020-2025年中国妇科药出口情况分析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2020-2025年中国妇科药价格走势</w:t>
      </w:r>
      <w:r>
        <w:rPr>
          <w:rFonts w:hint="eastAsia"/>
        </w:rPr>
        <w:br/>
      </w:r>
      <w:r>
        <w:rPr>
          <w:rFonts w:hint="eastAsia"/>
        </w:rPr>
        <w:t>　　图表 2025年妇科药成本和利润分析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妇科药品牌</w:t>
      </w:r>
      <w:r>
        <w:rPr>
          <w:rFonts w:hint="eastAsia"/>
        </w:rPr>
        <w:br/>
      </w:r>
      <w:r>
        <w:rPr>
          <w:rFonts w:hint="eastAsia"/>
        </w:rPr>
        <w:t>　　图表 妇科药企业（一）概况</w:t>
      </w:r>
      <w:r>
        <w:rPr>
          <w:rFonts w:hint="eastAsia"/>
        </w:rPr>
        <w:br/>
      </w:r>
      <w:r>
        <w:rPr>
          <w:rFonts w:hint="eastAsia"/>
        </w:rPr>
        <w:t>　　图表 企业妇科药型号 规格</w:t>
      </w:r>
      <w:r>
        <w:rPr>
          <w:rFonts w:hint="eastAsia"/>
        </w:rPr>
        <w:br/>
      </w:r>
      <w:r>
        <w:rPr>
          <w:rFonts w:hint="eastAsia"/>
        </w:rPr>
        <w:t>　　图表 妇科药企业（一）经营分析</w:t>
      </w:r>
      <w:r>
        <w:rPr>
          <w:rFonts w:hint="eastAsia"/>
        </w:rPr>
        <w:br/>
      </w:r>
      <w:r>
        <w:rPr>
          <w:rFonts w:hint="eastAsia"/>
        </w:rPr>
        <w:t>　　图表 妇科药企业（一）盈利能力情况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妇科药上游现状</w:t>
      </w:r>
      <w:r>
        <w:rPr>
          <w:rFonts w:hint="eastAsia"/>
        </w:rPr>
        <w:br/>
      </w:r>
      <w:r>
        <w:rPr>
          <w:rFonts w:hint="eastAsia"/>
        </w:rPr>
        <w:t>　　图表 妇科药下游调研</w:t>
      </w:r>
      <w:r>
        <w:rPr>
          <w:rFonts w:hint="eastAsia"/>
        </w:rPr>
        <w:br/>
      </w:r>
      <w:r>
        <w:rPr>
          <w:rFonts w:hint="eastAsia"/>
        </w:rPr>
        <w:t>　　图表 妇科药企业（二）概况</w:t>
      </w:r>
      <w:r>
        <w:rPr>
          <w:rFonts w:hint="eastAsia"/>
        </w:rPr>
        <w:br/>
      </w:r>
      <w:r>
        <w:rPr>
          <w:rFonts w:hint="eastAsia"/>
        </w:rPr>
        <w:t>　　图表 企业妇科药型号 规格</w:t>
      </w:r>
      <w:r>
        <w:rPr>
          <w:rFonts w:hint="eastAsia"/>
        </w:rPr>
        <w:br/>
      </w:r>
      <w:r>
        <w:rPr>
          <w:rFonts w:hint="eastAsia"/>
        </w:rPr>
        <w:t>　　图表 妇科药企业（二）经营分析</w:t>
      </w:r>
      <w:r>
        <w:rPr>
          <w:rFonts w:hint="eastAsia"/>
        </w:rPr>
        <w:br/>
      </w:r>
      <w:r>
        <w:rPr>
          <w:rFonts w:hint="eastAsia"/>
        </w:rPr>
        <w:t>　　图表 妇科药企业（二）盈利能力情况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妇科药企业（三）概况</w:t>
      </w:r>
      <w:r>
        <w:rPr>
          <w:rFonts w:hint="eastAsia"/>
        </w:rPr>
        <w:br/>
      </w:r>
      <w:r>
        <w:rPr>
          <w:rFonts w:hint="eastAsia"/>
        </w:rPr>
        <w:t>　　图表 企业妇科药型号 规格</w:t>
      </w:r>
      <w:r>
        <w:rPr>
          <w:rFonts w:hint="eastAsia"/>
        </w:rPr>
        <w:br/>
      </w:r>
      <w:r>
        <w:rPr>
          <w:rFonts w:hint="eastAsia"/>
        </w:rPr>
        <w:t>　　图表 妇科药企业（三）经营分析</w:t>
      </w:r>
      <w:r>
        <w:rPr>
          <w:rFonts w:hint="eastAsia"/>
        </w:rPr>
        <w:br/>
      </w:r>
      <w:r>
        <w:rPr>
          <w:rFonts w:hint="eastAsia"/>
        </w:rPr>
        <w:t>　　图表 妇科药企业（三）盈利能力情况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妇科药优势</w:t>
      </w:r>
      <w:r>
        <w:rPr>
          <w:rFonts w:hint="eastAsia"/>
        </w:rPr>
        <w:br/>
      </w:r>
      <w:r>
        <w:rPr>
          <w:rFonts w:hint="eastAsia"/>
        </w:rPr>
        <w:t>　　图表 妇科药劣势</w:t>
      </w:r>
      <w:r>
        <w:rPr>
          <w:rFonts w:hint="eastAsia"/>
        </w:rPr>
        <w:br/>
      </w:r>
      <w:r>
        <w:rPr>
          <w:rFonts w:hint="eastAsia"/>
        </w:rPr>
        <w:t>　　图表 妇科药机会</w:t>
      </w:r>
      <w:r>
        <w:rPr>
          <w:rFonts w:hint="eastAsia"/>
        </w:rPr>
        <w:br/>
      </w:r>
      <w:r>
        <w:rPr>
          <w:rFonts w:hint="eastAsia"/>
        </w:rPr>
        <w:t>　　图表 妇科药威胁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2026-2032年中国妇科药市场前景分析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2026-2032年中国妇科药行业发展趋势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5e35811a4373" w:history="1">
        <w:r>
          <w:rPr>
            <w:rStyle w:val="Hyperlink"/>
          </w:rPr>
          <w:t>2026-2032年中国妇科药行业调研与前景趋势预测报告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5e35811a4373" w:history="1">
        <w:r>
          <w:rPr>
            <w:rStyle w:val="Hyperlink"/>
          </w:rPr>
          <w:t>https://www.20087.com/8/03/FuKeYaoHangYeQianJingQuShi.html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f505a2e347ed" w:history="1">
      <w:r>
        <w:rPr>
          <w:rStyle w:val="Hyperlink"/>
        </w:rPr>
        <w:t>2026-2032年中国妇科药行业调研与前景趋势预测报告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KeYaoHangYeQianJingQuShi.html" TargetMode="External" Id="R99675e35811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KeYaoHangYeQianJingQuShi.html" TargetMode="External" Id="R169cf505a2e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2025-08-22T06:33:00Z</dcterms:created>
  <dcterms:modified xsi:type="dcterms:W3CDTF">2025-08-22T07:33:00Z</dcterms:modified>
  <dc:subject>2026-2032年中国妇科药行业调研与前景趋势预测报告</dc:subject>
  <dc:title>2026-2032年中国妇科药行业调研与前景趋势预测报告</dc:title>
  <cp:keywords>2026-2032年中国妇科药行业调研与前景趋势预测报告</cp:keywords>
  <dc:description>2026-2032年中国妇科药行业调研与前景趋势预测报告</dc:description>
</cp:coreProperties>
</file>