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7e4b273a2414e" w:history="1">
              <w:r>
                <w:rPr>
                  <w:rStyle w:val="Hyperlink"/>
                </w:rPr>
                <w:t>2026-2032年中国康复中心市场调研与发展前景预测报告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7e4b273a2414e" w:history="1">
              <w:r>
                <w:rPr>
                  <w:rStyle w:val="Hyperlink"/>
                </w:rPr>
                <w:t>2026-2032年中国康复中心市场调研与发展前景预测报告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7e4b273a2414e" w:history="1">
                <w:r>
                  <w:rPr>
                    <w:rStyle w:val="Hyperlink"/>
                  </w:rPr>
                  <w:t>https://www.20087.com/8/63/KangFuZhongXinShiChangXianZhuangHeQianJing.html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中心作为提供专业化康复服务的实体机构，涵盖神经康复、骨科康复、心肺康复及老年照护等核心业务，依托物理治疗、作业治疗、言语治疗及心理干预等多学科团队，服务于术后患者、慢病人群及功能障碍者。在分级诊疗推进与医保支付改革背景下，康复中心从大型医院附属单元向独立运营、社区嵌入及连锁化模式拓展，强调服务标准化、疗效可量化与转诊衔接顺畅。然而，行业仍面临专业人才短缺、设备投入高、公众对康复价值认知不足及支付保障不充分等挑战，制约服务可及性与运营可持续性。</w:t>
      </w:r>
      <w:r>
        <w:rPr>
          <w:rFonts w:hint="eastAsia"/>
        </w:rPr>
        <w:br/>
      </w:r>
      <w:r>
        <w:rPr>
          <w:rFonts w:hint="eastAsia"/>
        </w:rPr>
        <w:t>　　未来，康复中心将向智慧化、整合型与居家延伸方向转型。物联网设备将实时采集患者运动数据，AI平台自动生成康复进展报告；虚拟现实训练系统可提升患者参与度与神经可塑性效果。在服务模式上，康复中心将与家庭医生、养老机构及智能硬件企业共建“院-社-家”协同网络，提供连续性照护。此外，疗效导向的医保支付机制将激励中心聚焦功能改善而非服务量。长期看，康复中心将从“治疗场所”升级为“功能恢复与健康促进枢纽”，在积极老龄化与全民健康战略中构筑覆盖全人群、全周期的康复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17e4b273a2414e" w:history="1">
        <w:r>
          <w:rPr>
            <w:rStyle w:val="Hyperlink"/>
          </w:rPr>
          <w:t>2026-2032年中国康复中心市场调研与发展前景预测报告</w:t>
        </w:r>
      </w:hyperlink>
      <w:r>
        <w:rPr>
          <w:rFonts w:hint="eastAsia"/>
        </w:rPr>
        <w:t>》系统分析了康复中心行业的市场规模、供需关系及产业链结构，详细梳理了康复中心细分市场的品牌竞争态势与价格变化，重点剖析了行业内主要企业的经营状况，揭示了康复中心市场集中度与竞争格局。报告结合康复中心技术现状及未来发展方向，对行业前景进行了科学预测，明确了康复中心发展趋势、潜在机遇与风险。通过SWOT分析，为康复中心企业、投资者及政府部门提供了权威、客观的行业洞察与决策支持，助力把握康复中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康复中心产业概述</w:t>
      </w:r>
      <w:r>
        <w:rPr>
          <w:rFonts w:hint="eastAsia"/>
        </w:rPr>
        <w:br/>
      </w:r>
      <w:r>
        <w:rPr>
          <w:rFonts w:hint="eastAsia"/>
        </w:rPr>
        <w:t>　　第一节 康复中心定义与分类</w:t>
      </w:r>
      <w:r>
        <w:rPr>
          <w:rFonts w:hint="eastAsia"/>
        </w:rPr>
        <w:br/>
      </w:r>
      <w:r>
        <w:rPr>
          <w:rFonts w:hint="eastAsia"/>
        </w:rPr>
        <w:t>　　第二节 康复中心产业链结构及关键环节剖析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康复中心商业模式与盈利模式解析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康复中心经济指标与行业评估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全球康复中心市场发展综述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2020-2025年全球康复中心市场规模及增长趋势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主要国家与地区康复中心市场对比</w:t>
      </w:r>
      <w:r>
        <w:rPr>
          <w:rFonts w:hint="eastAsia"/>
        </w:rPr>
        <w:br/>
      </w:r>
      <w:r>
        <w:rPr>
          <w:rFonts w:hint="eastAsia"/>
        </w:rPr>
        <w:t>　　第三节 2026-2032年全球康复中心行业发展趋势与前景预测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国际康复中心市场发展趋势及对我国启示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二、对我国康复中心市场的借鉴意义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中国康复中心行业市场规模分析与预测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康复中心市场的总体规模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一、2020-2025年康复中心市场规模变化及趋势分析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二、2026年康复中心行业市场规模特点</w:t>
      </w:r>
      <w:r>
        <w:rPr>
          <w:rFonts w:hint="eastAsia"/>
        </w:rPr>
        <w:br/>
      </w:r>
      <w:r>
        <w:rPr>
          <w:rFonts w:hint="eastAsia"/>
        </w:rPr>
        <w:t>　　第二节 康复中心市场规模的构成</w:t>
      </w:r>
      <w:r>
        <w:rPr>
          <w:rFonts w:hint="eastAsia"/>
        </w:rPr>
        <w:br/>
      </w:r>
      <w:r>
        <w:rPr>
          <w:rFonts w:hint="eastAsia"/>
        </w:rPr>
        <w:t>　　　　一、康复中心客户群体特征与偏好分析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二、不同类型康复中心市场规模分布</w:t>
      </w:r>
      <w:r>
        <w:rPr>
          <w:rFonts w:hint="eastAsia"/>
        </w:rPr>
        <w:br/>
      </w:r>
      <w:r>
        <w:rPr>
          <w:rFonts w:hint="eastAsia"/>
        </w:rPr>
        <w:t>　　　　三、各地区康复中心市场规模差异与特点</w:t>
      </w:r>
      <w:r>
        <w:rPr>
          <w:rFonts w:hint="eastAsia"/>
        </w:rPr>
        <w:br/>
      </w:r>
      <w:r>
        <w:rPr>
          <w:rFonts w:hint="eastAsia"/>
        </w:rPr>
        <w:t>　　第三节 康复中心市场规模的预测与展望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一、未来几年康复中心市场规模增长预测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2025-2026年康复中心行业技术发展现状及趋势分析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康复中心行业技术发展现状分析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国内外康复中心行业技术差距分析及差距形成的主要原因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康复中心行业技术发展方向、趋势预测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提升康复中心行业技术能力策略建议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2020-2025年中国康复中心行业总体发展与财务状况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2020-2025年康复中心行业规模情况</w:t>
      </w:r>
      <w:r>
        <w:rPr>
          <w:rFonts w:hint="eastAsia"/>
        </w:rPr>
        <w:br/>
      </w:r>
      <w:r>
        <w:rPr>
          <w:rFonts w:hint="eastAsia"/>
        </w:rPr>
        <w:t>　　　　一、康复中心行业企业数量规模</w:t>
      </w:r>
      <w:r>
        <w:rPr>
          <w:rFonts w:hint="eastAsia"/>
        </w:rPr>
        <w:br/>
      </w:r>
      <w:r>
        <w:rPr>
          <w:rFonts w:hint="eastAsia"/>
        </w:rPr>
        <w:t>　　　　二、康复中心行业从业人员规模</w:t>
      </w:r>
      <w:r>
        <w:rPr>
          <w:rFonts w:hint="eastAsia"/>
        </w:rPr>
        <w:br/>
      </w:r>
      <w:r>
        <w:rPr>
          <w:rFonts w:hint="eastAsia"/>
        </w:rPr>
        <w:t>　　　　三、康复中心行业市场敏感性分析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2020-2025年康复中心行业财务能力分析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一、康复中心行业盈利能力</w:t>
      </w:r>
      <w:r>
        <w:rPr>
          <w:rFonts w:hint="eastAsia"/>
        </w:rPr>
        <w:br/>
      </w:r>
      <w:r>
        <w:rPr>
          <w:rFonts w:hint="eastAsia"/>
        </w:rPr>
        <w:t>　　　　二、康复中心行业偿债能力</w:t>
      </w:r>
      <w:r>
        <w:rPr>
          <w:rFonts w:hint="eastAsia"/>
        </w:rPr>
        <w:br/>
      </w:r>
      <w:r>
        <w:rPr>
          <w:rFonts w:hint="eastAsia"/>
        </w:rPr>
        <w:t>　　　　三、康复中心行业营运能力</w:t>
      </w:r>
      <w:r>
        <w:rPr>
          <w:rFonts w:hint="eastAsia"/>
        </w:rPr>
        <w:br/>
      </w:r>
      <w:r>
        <w:rPr>
          <w:rFonts w:hint="eastAsia"/>
        </w:rPr>
        <w:t>　　　　四、康复中心行业发展能力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中国康复中心行业细分市场调研与机会挖掘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康复中心细分市场（一）市场调研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康复中心细分市场（二）市场调研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中国康复中心行业区域市场调研分析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2020-2025年中国康复中心行业重点区域调研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一、重点地区（一）康复中心市场规模与特点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二、重点地区（二）康复中心市场规模及特点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三、重点地区（三）康复中心市场规模及特点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四、重点地区（四）康复中心市场规模及特点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不同区域康复中心市场的对比与启示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二、康复中心市场拓展策略与建议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中国康复中心行业的营销渠道与客户分析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康复中心行业渠道分析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二、各类渠道对康复中心行业的影响</w:t>
      </w:r>
      <w:r>
        <w:rPr>
          <w:rFonts w:hint="eastAsia"/>
        </w:rPr>
        <w:br/>
      </w:r>
      <w:r>
        <w:rPr>
          <w:rFonts w:hint="eastAsia"/>
        </w:rPr>
        <w:t>　　　　三、主要康复中心企业渠道策略研究</w:t>
      </w:r>
      <w:r>
        <w:rPr>
          <w:rFonts w:hint="eastAsia"/>
        </w:rPr>
        <w:br/>
      </w:r>
      <w:r>
        <w:rPr>
          <w:rFonts w:hint="eastAsia"/>
        </w:rPr>
        <w:t>　　第二节 康复中心行业客户分析与定位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中国康复中心行业竞争格局及策略选择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康复中心行业总体市场竞争状况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一、康复中心行业竞争结构分析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二、康复中心企业竞争格局与集中度评估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三、康复中心行业SWOT分析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康复中心行业重点企业调研分析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康复中心企业发展策略分析</w:t>
      </w:r>
      <w:r>
        <w:rPr>
          <w:rFonts w:hint="eastAsia"/>
        </w:rPr>
        <w:br/>
      </w:r>
      <w:r>
        <w:rPr>
          <w:rFonts w:hint="eastAsia"/>
        </w:rPr>
        <w:t>　　第一节 康复中心市场与销售策略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康复中心品牌战略思考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中国康复中心行业发展环境分析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二、康复中心行业主管部门、监管体制及相关政策法规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3、康复中心行业的主要法律、法规和政策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4、2026年康复中心行业法律法规和政策对行业的影响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二、康复中心消费者需求分析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一、康复中心技术的应用与创新</w:t>
      </w:r>
      <w:r>
        <w:rPr>
          <w:rFonts w:hint="eastAsia"/>
        </w:rPr>
        <w:br/>
      </w:r>
      <w:r>
        <w:rPr>
          <w:rFonts w:hint="eastAsia"/>
        </w:rPr>
        <w:t>　　　　二、康复中心行业发展的技术趋势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2026-2032年康复中心行业展趋势预测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2026-2032年康复中心市场发展前景分析</w:t>
      </w:r>
      <w:r>
        <w:rPr>
          <w:rFonts w:hint="eastAsia"/>
        </w:rPr>
        <w:br/>
      </w:r>
      <w:r>
        <w:rPr>
          <w:rFonts w:hint="eastAsia"/>
        </w:rPr>
        <w:t>　　　　一、康复中心市场发展潜力</w:t>
      </w:r>
      <w:r>
        <w:rPr>
          <w:rFonts w:hint="eastAsia"/>
        </w:rPr>
        <w:br/>
      </w:r>
      <w:r>
        <w:rPr>
          <w:rFonts w:hint="eastAsia"/>
        </w:rPr>
        <w:t>　　　　二、康复中心市场前景分析</w:t>
      </w:r>
      <w:r>
        <w:rPr>
          <w:rFonts w:hint="eastAsia"/>
        </w:rPr>
        <w:br/>
      </w:r>
      <w:r>
        <w:rPr>
          <w:rFonts w:hint="eastAsia"/>
        </w:rPr>
        <w:t>　　　　三、康复中心细分行业发展前景分析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2026-2032年康复中心发展趋势预测</w:t>
      </w:r>
      <w:r>
        <w:rPr>
          <w:rFonts w:hint="eastAsia"/>
        </w:rPr>
        <w:br/>
      </w:r>
      <w:r>
        <w:rPr>
          <w:rFonts w:hint="eastAsia"/>
        </w:rPr>
        <w:t>　　　　一、康复中心发展趋势预测</w:t>
      </w:r>
      <w:r>
        <w:rPr>
          <w:rFonts w:hint="eastAsia"/>
        </w:rPr>
        <w:br/>
      </w:r>
      <w:r>
        <w:rPr>
          <w:rFonts w:hint="eastAsia"/>
        </w:rPr>
        <w:t>　　　　二、康复中心市场规模预测</w:t>
      </w:r>
      <w:r>
        <w:rPr>
          <w:rFonts w:hint="eastAsia"/>
        </w:rPr>
        <w:br/>
      </w:r>
      <w:r>
        <w:rPr>
          <w:rFonts w:hint="eastAsia"/>
        </w:rPr>
        <w:t>　　　　三、康复中心细分市场发展趋势预测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未来康复中心行业挑战与机遇探讨</w:t>
      </w:r>
      <w:r>
        <w:rPr>
          <w:rFonts w:hint="eastAsia"/>
        </w:rPr>
        <w:br/>
      </w:r>
      <w:r>
        <w:rPr>
          <w:rFonts w:hint="eastAsia"/>
        </w:rPr>
        <w:t>　　　　一、康复中心行业挑战</w:t>
      </w:r>
      <w:r>
        <w:rPr>
          <w:rFonts w:hint="eastAsia"/>
        </w:rPr>
        <w:br/>
      </w:r>
      <w:r>
        <w:rPr>
          <w:rFonts w:hint="eastAsia"/>
        </w:rPr>
        <w:t>　　　　二、康复中心行业机遇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康复中心行业研究结论及建议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对康复中心行业发展的建议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中~智~林~－对康复中心企业和投资者的建议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康复中心介绍</w:t>
      </w:r>
      <w:r>
        <w:rPr>
          <w:rFonts w:hint="eastAsia"/>
        </w:rPr>
        <w:br/>
      </w:r>
      <w:r>
        <w:rPr>
          <w:rFonts w:hint="eastAsia"/>
        </w:rPr>
        <w:t>　　图表 康复中心图片</w:t>
      </w:r>
      <w:r>
        <w:rPr>
          <w:rFonts w:hint="eastAsia"/>
        </w:rPr>
        <w:br/>
      </w:r>
      <w:r>
        <w:rPr>
          <w:rFonts w:hint="eastAsia"/>
        </w:rPr>
        <w:t>　　图表 康复中心产业链分析</w:t>
      </w:r>
      <w:r>
        <w:rPr>
          <w:rFonts w:hint="eastAsia"/>
        </w:rPr>
        <w:br/>
      </w:r>
      <w:r>
        <w:rPr>
          <w:rFonts w:hint="eastAsia"/>
        </w:rPr>
        <w:t>　　图表 康复中心主要特点</w:t>
      </w:r>
      <w:r>
        <w:rPr>
          <w:rFonts w:hint="eastAsia"/>
        </w:rPr>
        <w:br/>
      </w:r>
      <w:r>
        <w:rPr>
          <w:rFonts w:hint="eastAsia"/>
        </w:rPr>
        <w:t>　　图表 康复中心政策分析</w:t>
      </w:r>
      <w:r>
        <w:rPr>
          <w:rFonts w:hint="eastAsia"/>
        </w:rPr>
        <w:br/>
      </w:r>
      <w:r>
        <w:rPr>
          <w:rFonts w:hint="eastAsia"/>
        </w:rPr>
        <w:t>　　图表 康复中心标准 技术</w:t>
      </w:r>
      <w:r>
        <w:rPr>
          <w:rFonts w:hint="eastAsia"/>
        </w:rPr>
        <w:br/>
      </w:r>
      <w:r>
        <w:rPr>
          <w:rFonts w:hint="eastAsia"/>
        </w:rPr>
        <w:t>　　图表 康复中心最新消息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2020-2025年康复中心行业市场容量统计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2020-2025年中国康复中心行业市场规模及增长情况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2020-2025年中国康复中心行业销售收入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2020-2025年中国康复中心行业利润总额分析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2020-2025年中国康复中心行业企业数量情况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2020-2025年中国康复中心行业企业平均规模情况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康复中心价格走势</w:t>
      </w:r>
      <w:r>
        <w:rPr>
          <w:rFonts w:hint="eastAsia"/>
        </w:rPr>
        <w:br/>
      </w:r>
      <w:r>
        <w:rPr>
          <w:rFonts w:hint="eastAsia"/>
        </w:rPr>
        <w:t>　　图表 2025年康复中心成本和利润分析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2025年中国康复中心行业竞争力分析</w:t>
      </w:r>
      <w:r>
        <w:rPr>
          <w:rFonts w:hint="eastAsia"/>
        </w:rPr>
        <w:br/>
      </w:r>
      <w:r>
        <w:rPr>
          <w:rFonts w:hint="eastAsia"/>
        </w:rPr>
        <w:t>　　图表 康复中心优势</w:t>
      </w:r>
      <w:r>
        <w:rPr>
          <w:rFonts w:hint="eastAsia"/>
        </w:rPr>
        <w:br/>
      </w:r>
      <w:r>
        <w:rPr>
          <w:rFonts w:hint="eastAsia"/>
        </w:rPr>
        <w:t>　　图表 康复中心劣势</w:t>
      </w:r>
      <w:r>
        <w:rPr>
          <w:rFonts w:hint="eastAsia"/>
        </w:rPr>
        <w:br/>
      </w:r>
      <w:r>
        <w:rPr>
          <w:rFonts w:hint="eastAsia"/>
        </w:rPr>
        <w:t>　　图表 康复中心机会</w:t>
      </w:r>
      <w:r>
        <w:rPr>
          <w:rFonts w:hint="eastAsia"/>
        </w:rPr>
        <w:br/>
      </w:r>
      <w:r>
        <w:rPr>
          <w:rFonts w:hint="eastAsia"/>
        </w:rPr>
        <w:t>　　图表 康复中心威胁</w:t>
      </w:r>
      <w:r>
        <w:rPr>
          <w:rFonts w:hint="eastAsia"/>
        </w:rPr>
        <w:br/>
      </w:r>
      <w:r>
        <w:rPr>
          <w:rFonts w:hint="eastAsia"/>
        </w:rPr>
        <w:t>　　图表 2020-2025年中国康复中心行业盈利能力分析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2020-2025年中国康复中心行业运营能力分析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2020-2025年中国康复中心行业偿债能力分析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2020-2025年中国康复中心行业发展能力分析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2020-2025年中国康复中心行业经营效益分析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**地区康复中心市场规模及增长情况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**地区康复中心市场规模及增长情况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**地区康复中心市场规模及增长情况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康复中心品牌分析</w:t>
      </w:r>
      <w:r>
        <w:rPr>
          <w:rFonts w:hint="eastAsia"/>
        </w:rPr>
        <w:br/>
      </w:r>
      <w:r>
        <w:rPr>
          <w:rFonts w:hint="eastAsia"/>
        </w:rPr>
        <w:t>　　图表 康复中心企业（一）概述</w:t>
      </w:r>
      <w:r>
        <w:rPr>
          <w:rFonts w:hint="eastAsia"/>
        </w:rPr>
        <w:br/>
      </w:r>
      <w:r>
        <w:rPr>
          <w:rFonts w:hint="eastAsia"/>
        </w:rPr>
        <w:t>　　图表 企业康复中心业务分析</w:t>
      </w:r>
      <w:r>
        <w:rPr>
          <w:rFonts w:hint="eastAsia"/>
        </w:rPr>
        <w:br/>
      </w:r>
      <w:r>
        <w:rPr>
          <w:rFonts w:hint="eastAsia"/>
        </w:rPr>
        <w:t>　　图表 康复中心企业（一）经营情况分析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康复中心企业（一）盈利能力情况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康复中心企业（一）偿债能力情况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康复中心企业（一）运营能力情况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康复中心企业（一）成长能力情况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康复中心企业（二）简介</w:t>
      </w:r>
      <w:r>
        <w:rPr>
          <w:rFonts w:hint="eastAsia"/>
        </w:rPr>
        <w:br/>
      </w:r>
      <w:r>
        <w:rPr>
          <w:rFonts w:hint="eastAsia"/>
        </w:rPr>
        <w:t>　　图表 企业康复中心业务</w:t>
      </w:r>
      <w:r>
        <w:rPr>
          <w:rFonts w:hint="eastAsia"/>
        </w:rPr>
        <w:br/>
      </w:r>
      <w:r>
        <w:rPr>
          <w:rFonts w:hint="eastAsia"/>
        </w:rPr>
        <w:t>　　图表 康复中心企业（二）经营情况分析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康复中心企业（二）盈利能力情况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康复中心企业（二）偿债能力情况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康复中心企业（二）运营能力情况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康复中心企业（二）成长能力情况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康复中心企业（三）概况</w:t>
      </w:r>
      <w:r>
        <w:rPr>
          <w:rFonts w:hint="eastAsia"/>
        </w:rPr>
        <w:br/>
      </w:r>
      <w:r>
        <w:rPr>
          <w:rFonts w:hint="eastAsia"/>
        </w:rPr>
        <w:t>　　图表 企业康复中心业务情况</w:t>
      </w:r>
      <w:r>
        <w:rPr>
          <w:rFonts w:hint="eastAsia"/>
        </w:rPr>
        <w:br/>
      </w:r>
      <w:r>
        <w:rPr>
          <w:rFonts w:hint="eastAsia"/>
        </w:rPr>
        <w:t>　　图表 康复中心企业（三）经营情况分析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康复中心企业（三）盈利能力情况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康复中心企业（三）偿债能力情况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康复中心企业（三）运营能力情况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康复中心企业（三）成长能力情况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康复中心发展有利因素分析</w:t>
      </w:r>
      <w:r>
        <w:rPr>
          <w:rFonts w:hint="eastAsia"/>
        </w:rPr>
        <w:br/>
      </w:r>
      <w:r>
        <w:rPr>
          <w:rFonts w:hint="eastAsia"/>
        </w:rPr>
        <w:t>　　图表 康复中心发展不利因素分析</w:t>
      </w:r>
      <w:r>
        <w:rPr>
          <w:rFonts w:hint="eastAsia"/>
        </w:rPr>
        <w:br/>
      </w:r>
      <w:r>
        <w:rPr>
          <w:rFonts w:hint="eastAsia"/>
        </w:rPr>
        <w:t>　　图表 进入康复中心行业壁垒</w:t>
      </w:r>
      <w:r>
        <w:rPr>
          <w:rFonts w:hint="eastAsia"/>
        </w:rPr>
        <w:br/>
      </w:r>
      <w:r>
        <w:rPr>
          <w:rFonts w:hint="eastAsia"/>
        </w:rPr>
        <w:t>　　图表 2026-2032年中国康复中心行业市场容量预测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2026-2032年中国康复中心行业市场规模预测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2026-2032年中国康复中心市场前景分析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2026-2032年中国康复中心行业风险研究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2026-2032年中国康复中心行业发展趋势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7e4b273a2414e" w:history="1">
        <w:r>
          <w:rPr>
            <w:rStyle w:val="Hyperlink"/>
          </w:rPr>
          <w:t>2026-2032年中国康复中心市场调研与发展前景预测报告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7e4b273a2414e" w:history="1">
        <w:r>
          <w:rPr>
            <w:rStyle w:val="Hyperlink"/>
          </w:rPr>
          <w:t>https://www.20087.com/8/63/KangFuZhongXinShiChangXianZhuangHeQianJing.html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和平里医院康复中心、康复中心医院、广州最厉害的康复中心、康复中心费用医保报销吗、康复中心费用一般多少钱一天、康复中心有什么服务?怎么收费?、成都康复中心哪家好、康复中心是干什么的、术后康复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2533f95e4402a" w:history="1">
      <w:r>
        <w:rPr>
          <w:rStyle w:val="Hyperlink"/>
        </w:rPr>
        <w:t>2026-2032年中国康复中心市场调研与发展前景预测报告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KangFuZhongXinShiChangXianZhuangHeQianJing.html" TargetMode="External" Id="R9117e4b273a2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KangFuZhongXinShiChangXianZhuangHeQianJing.html" TargetMode="External" Id="R1442533f95e4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2025-12-25T02:53:12Z</dcterms:created>
  <dcterms:modified xsi:type="dcterms:W3CDTF">2025-12-25T03:53:12Z</dcterms:modified>
  <dc:subject>2026-2032年中国康复中心市场调研与发展前景预测报告</dc:subject>
  <dc:title>2026-2032年中国康复中心市场调研与发展前景预测报告</dc:title>
  <cp:keywords>2026-2032年中国康复中心市场调研与发展前景预测报告</cp:keywords>
  <dc:description>2026-2032年中国康复中心市场调研与发展前景预测报告</dc:description>
</cp:coreProperties>
</file>