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6db735a434b5d" w:history="1">
              <w:r>
                <w:rPr>
                  <w:rStyle w:val="Hyperlink"/>
                </w:rPr>
                <w:t>2026-2032年全球与中国盐酸艾司洛尔注射液行业研究及市场前景报告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6db735a434b5d" w:history="1">
              <w:r>
                <w:rPr>
                  <w:rStyle w:val="Hyperlink"/>
                </w:rPr>
                <w:t>2026-2032年全球与中国盐酸艾司洛尔注射液行业研究及市场前景报告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46db735a434b5d" w:history="1">
                <w:r>
                  <w:rPr>
                    <w:rStyle w:val="Hyperlink"/>
                  </w:rPr>
                  <w:t>https://www.20087.com/8/03/YanSuanAiSiLuoErZhuSheYeDeXianZhuangYuQianJing.html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艾司洛尔注射液是一种选择性β1受体阻滞剂，广泛用于急性心律失常、围手术期高血压、心肌缺血预防等心血管疾病的紧急治疗，因其起效快、半衰期短、可控性强而成为临床常用药物之一。其药理机制明确，能有效降低心率与心肌耗氧量，适用于重症监护、急诊抢救及麻醉辅助等场景。近年来，随着心血管疾病发病率上升与急救医学的发展，盐酸艾司洛尔注射液在临床上的使用频率保持稳定，部分企业在制剂工艺、稳定性控制、无菌生产等方面持续优化，提升产品质量与安全性。然而，行业内仍面临价格波动较大、仿制药质量参差不齐、临床合理用药意识不足等问题，影响其规范使用与市场秩序。</w:t>
      </w:r>
      <w:r>
        <w:rPr>
          <w:rFonts w:hint="eastAsia"/>
        </w:rPr>
        <w:br/>
      </w:r>
      <w:r>
        <w:rPr>
          <w:rFonts w:hint="eastAsia"/>
        </w:rPr>
        <w:t>　　未来，盐酸艾司洛尔注射液的发展将更加注重临床价值挖掘、质量一致性提升与用药管理优化。随着个体化医疗理念的深入，基因检测与药代动力学研究将有助于更精准地指导剂量调整，减少不良反应发生率。同时，结合智能输注泵、电子病历系统与AI辅助决策工具，其在危重患者中的应用将更加精细化与自动化。此外，政策层面或将加强对注射剂一致性评价工作的推进，提升国产仿制药的整体质量水平。整体来看，盐酸艾司洛尔注射液将在医学进步与监管强化的双重引导下，持续向规范化、精准化、高质量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46db735a434b5d" w:history="1">
        <w:r>
          <w:rPr>
            <w:rStyle w:val="Hyperlink"/>
          </w:rPr>
          <w:t>2026-2032年全球与中国盐酸艾司洛尔注射液行业研究及市场前景报告</w:t>
        </w:r>
      </w:hyperlink>
      <w:r>
        <w:rPr>
          <w:rFonts w:hint="eastAsia"/>
        </w:rPr>
        <w:t>基于长期行业观察和供需变化规律，对盐酸艾司洛尔注射液行业进行系统分析，涵盖盐酸艾司洛尔注射液市场规模、竞争格局、技术发展现状及未来方向，并对盐酸艾司洛尔注射液重点企业经营状况和行业集中度进行评估。通过定量与定性相结合的方法，客观预测盐酸艾司洛尔注射液行业发展趋势，分析盐酸艾司洛尔注射液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中国盐酸艾司洛尔注射液概述</w:t>
      </w:r>
      <w:r>
        <w:rPr>
          <w:rFonts w:hint="eastAsia"/>
        </w:rPr>
        <w:br/>
      </w:r>
      <w:r>
        <w:rPr>
          <w:rFonts w:hint="eastAsia"/>
        </w:rPr>
        <w:t>　　第一节 盐酸艾司洛尔注射液行业定义</w:t>
      </w:r>
      <w:r>
        <w:rPr>
          <w:rFonts w:hint="eastAsia"/>
        </w:rPr>
        <w:br/>
      </w:r>
      <w:r>
        <w:rPr>
          <w:rFonts w:hint="eastAsia"/>
        </w:rPr>
        <w:t>　　第二节 盐酸艾司洛尔注射液行业发展特性</w:t>
      </w:r>
      <w:r>
        <w:rPr>
          <w:rFonts w:hint="eastAsia"/>
        </w:rPr>
        <w:br/>
      </w:r>
      <w:r>
        <w:rPr>
          <w:rFonts w:hint="eastAsia"/>
        </w:rPr>
        <w:t>　　第三节 盐酸艾司洛尔注射液产业链分析</w:t>
      </w:r>
      <w:r>
        <w:rPr>
          <w:rFonts w:hint="eastAsia"/>
        </w:rPr>
        <w:br/>
      </w:r>
      <w:r>
        <w:rPr>
          <w:rFonts w:hint="eastAsia"/>
        </w:rPr>
        <w:t>　　第四节 盐酸艾司洛尔注射液行业生命周期分析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中国盐酸艾司洛尔注射液行业发展环境分析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盐酸艾司洛尔注射液行业经济环境分析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盐酸艾司洛尔注射液行业相关政策、标准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盐酸艾司洛尔注射液行业相关发展规划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2025-2026年盐酸艾司洛尔注射液行业技术发展现状及趋势分析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盐酸艾司洛尔注射液行业技术发展现状分析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国内外盐酸艾司洛尔注射液行业技术差异与原因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盐酸艾司洛尔注射液行业技术发展方向、趋势预测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提升盐酸艾司洛尔注射液行业技术能力策略建议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全球主要盐酸艾司洛尔注射液市场发展概况</w:t>
      </w:r>
      <w:r>
        <w:rPr>
          <w:rFonts w:hint="eastAsia"/>
        </w:rPr>
        <w:br/>
      </w:r>
      <w:r>
        <w:rPr>
          <w:rFonts w:hint="eastAsia"/>
        </w:rPr>
        <w:t>　　第一节 全球盐酸艾司洛尔注射液市场发展分析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欧洲地区主要国家盐酸艾司洛尔注射液市场概况</w:t>
      </w:r>
      <w:r>
        <w:rPr>
          <w:rFonts w:hint="eastAsia"/>
        </w:rPr>
        <w:br/>
      </w:r>
      <w:r>
        <w:rPr>
          <w:rFonts w:hint="eastAsia"/>
        </w:rPr>
        <w:t>　　第三节 北美地区盐酸艾司洛尔注射液市场概况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亚洲地区主要国家盐酸艾司洛尔注射液市场概况</w:t>
      </w:r>
      <w:r>
        <w:rPr>
          <w:rFonts w:hint="eastAsia"/>
        </w:rPr>
        <w:br/>
      </w:r>
      <w:r>
        <w:rPr>
          <w:rFonts w:hint="eastAsia"/>
        </w:rPr>
        <w:t>　　第五节 全球盐酸艾司洛尔注射液市场发展预测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中国盐酸艾司洛尔注射液发展现状</w:t>
      </w:r>
      <w:r>
        <w:rPr>
          <w:rFonts w:hint="eastAsia"/>
        </w:rPr>
        <w:br/>
      </w:r>
      <w:r>
        <w:rPr>
          <w:rFonts w:hint="eastAsia"/>
        </w:rPr>
        <w:t>　　第一节 中国盐酸艾司洛尔注射液市场现状分析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中国盐酸艾司洛尔注射液行业产量情况分析及预测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一、盐酸艾司洛尔注射液总体产能规模</w:t>
      </w:r>
      <w:r>
        <w:rPr>
          <w:rFonts w:hint="eastAsia"/>
        </w:rPr>
        <w:br/>
      </w:r>
      <w:r>
        <w:rPr>
          <w:rFonts w:hint="eastAsia"/>
        </w:rPr>
        <w:t>　　　　二、盐酸艾司洛尔注射液生产区域分布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三、2020-2025年中国盐酸艾司洛尔注射液行业产量统计分析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四、2026-2032年中国盐酸艾司洛尔注射液行业产量预测分析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中国盐酸艾司洛尔注射液市场需求分析及预测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一、中国盐酸艾司洛尔注射液市场需求特点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二、2020-2025年中国盐酸艾司洛尔注射液市场需求量统计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三、2026-2032年中国盐酸艾司洛尔注射液市场需求量预测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中国盐酸艾司洛尔注射液价格趋势分析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一、2020-2025年中国盐酸艾司洛尔注射液市场价格趋势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二、2026-2032年中国盐酸艾司洛尔注射液市场价格走势预测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盐酸艾司洛尔注射液市场特性分析</w:t>
      </w:r>
      <w:r>
        <w:rPr>
          <w:rFonts w:hint="eastAsia"/>
        </w:rPr>
        <w:br/>
      </w:r>
      <w:r>
        <w:rPr>
          <w:rFonts w:hint="eastAsia"/>
        </w:rPr>
        <w:t>　　第一节 盐酸艾司洛尔注射液行业集中度分析</w:t>
      </w:r>
      <w:r>
        <w:rPr>
          <w:rFonts w:hint="eastAsia"/>
        </w:rPr>
        <w:br/>
      </w:r>
      <w:r>
        <w:rPr>
          <w:rFonts w:hint="eastAsia"/>
        </w:rPr>
        <w:t>　　第二节 盐酸艾司洛尔注射液行业SWOT分析</w:t>
      </w:r>
      <w:r>
        <w:rPr>
          <w:rFonts w:hint="eastAsia"/>
        </w:rPr>
        <w:br/>
      </w:r>
      <w:r>
        <w:rPr>
          <w:rFonts w:hint="eastAsia"/>
        </w:rPr>
        <w:t>　　　　一、盐酸艾司洛尔注射液行业优势</w:t>
      </w:r>
      <w:r>
        <w:rPr>
          <w:rFonts w:hint="eastAsia"/>
        </w:rPr>
        <w:br/>
      </w:r>
      <w:r>
        <w:rPr>
          <w:rFonts w:hint="eastAsia"/>
        </w:rPr>
        <w:t>　　　　二、盐酸艾司洛尔注射液行业劣势</w:t>
      </w:r>
      <w:r>
        <w:rPr>
          <w:rFonts w:hint="eastAsia"/>
        </w:rPr>
        <w:br/>
      </w:r>
      <w:r>
        <w:rPr>
          <w:rFonts w:hint="eastAsia"/>
        </w:rPr>
        <w:t>　　　　三、盐酸艾司洛尔注射液行业机会</w:t>
      </w:r>
      <w:r>
        <w:rPr>
          <w:rFonts w:hint="eastAsia"/>
        </w:rPr>
        <w:br/>
      </w:r>
      <w:r>
        <w:rPr>
          <w:rFonts w:hint="eastAsia"/>
        </w:rPr>
        <w:t>　　　　四、盐酸艾司洛尔注射液行业风险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2020-2025年盐酸艾司洛尔注射液行业经济运行状况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2020-2025年中国盐酸艾司洛尔注射液行业盈利能力分析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2020-2025年中国盐酸艾司洛尔注射液行业发展能力分析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2020-2025年盐酸艾司洛尔注射液行业偿债能力分析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2020-2025年盐酸艾司洛尔注射液制造企业数量分析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盐酸艾司洛尔注射液行业上、下游市场分析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盐酸艾司洛尔注射液行业上游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盐酸艾司洛尔注射液行业下游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中国盐酸艾司洛尔注射液行业重点地区发展分析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盐酸艾司洛尔注射液行业重点区域市场结构调研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**地区盐酸艾司洛尔注射液市场发展分析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**地区盐酸艾司洛尔注射液市场发展分析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**地区盐酸艾司洛尔注射液市场发展分析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**地区盐酸艾司洛尔注射液市场发展分析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**地区盐酸艾司洛尔注射液市场发展分析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2020-2025年中国盐酸艾司洛尔注射液进出口分析</w:t>
      </w:r>
      <w:r>
        <w:rPr>
          <w:rFonts w:hint="eastAsia"/>
        </w:rPr>
        <w:br/>
      </w:r>
      <w:r>
        <w:rPr>
          <w:rFonts w:hint="eastAsia"/>
        </w:rPr>
        <w:t>　　第一节 盐酸艾司洛尔注射液进口情况分析</w:t>
      </w:r>
      <w:r>
        <w:rPr>
          <w:rFonts w:hint="eastAsia"/>
        </w:rPr>
        <w:br/>
      </w:r>
      <w:r>
        <w:rPr>
          <w:rFonts w:hint="eastAsia"/>
        </w:rPr>
        <w:t>　　第二节 盐酸艾司洛尔注射液出口情况分析</w:t>
      </w:r>
      <w:r>
        <w:rPr>
          <w:rFonts w:hint="eastAsia"/>
        </w:rPr>
        <w:br/>
      </w:r>
      <w:r>
        <w:rPr>
          <w:rFonts w:hint="eastAsia"/>
        </w:rPr>
        <w:t>　　第三节 影响盐酸艾司洛尔注射液进出口因素分析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盐酸艾司洛尔注射液行业重点企业竞争力分析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三、企业盐酸艾司洛尔注射液经营状况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三、企业盐酸艾司洛尔注射液经营状况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三、企业盐酸艾司洛尔注射液经营状况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三、企业盐酸艾司洛尔注射液经营状况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三、企业盐酸艾司洛尔注射液经营状况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三、企业盐酸艾司洛尔注射液经营状况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盐酸艾司洛尔注射液行业企业经营策略研究分析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盐酸艾司洛尔注射液企业多样化经营策略分析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一、盐酸艾司洛尔注射液企业多样化经营情况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二、现行盐酸艾司洛尔注射液行业多样化经营的方向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大型盐酸艾司洛尔注射液企业集团未来发展策略分析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对中小盐酸艾司洛尔注射液企业生产经营的建议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盐酸艾司洛尔注射液行业投资风险预警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影响盐酸艾司洛尔注射液行业发展的主要因素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一、2026影响盐酸艾司洛尔注射液行业运行的有利因素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二、2026影响盐酸艾司洛尔注射液行业运行的稳定因素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三、2026影响盐酸艾司洛尔注射液行业运行的不利因素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四、2026我国盐酸艾司洛尔注射液行业发展面临的挑战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五、2026我国盐酸艾司洛尔注射液行业发展面临的机遇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盐酸艾司洛尔注射液行业投资风险预警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一、盐酸艾司洛尔注射液行业市场风险预测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二、盐酸艾司洛尔注射液行业政策风险预测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三、盐酸艾司洛尔注射液行业经营风险预测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四、盐酸艾司洛尔注射液行业技术风险预测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五、盐酸艾司洛尔注射液行业竞争风险预测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六、盐酸艾司洛尔注射液行业其他风险预测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盐酸艾司洛尔注射液投资建议</w:t>
      </w:r>
      <w:r>
        <w:rPr>
          <w:rFonts w:hint="eastAsia"/>
        </w:rPr>
        <w:br/>
      </w:r>
      <w:r>
        <w:rPr>
          <w:rFonts w:hint="eastAsia"/>
        </w:rPr>
        <w:t>　　第一节 2026年盐酸艾司洛尔注射液市场前景分析</w:t>
      </w:r>
      <w:r>
        <w:rPr>
          <w:rFonts w:hint="eastAsia"/>
        </w:rPr>
        <w:br/>
      </w:r>
      <w:r>
        <w:rPr>
          <w:rFonts w:hint="eastAsia"/>
        </w:rPr>
        <w:t>　　第二节 2026年盐酸艾司洛尔注射液发展趋势预测</w:t>
      </w:r>
      <w:r>
        <w:rPr>
          <w:rFonts w:hint="eastAsia"/>
        </w:rPr>
        <w:br/>
      </w:r>
      <w:r>
        <w:rPr>
          <w:rFonts w:hint="eastAsia"/>
        </w:rPr>
        <w:t>　　第三节 盐酸艾司洛尔注射液行业投资进入壁垒分析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盐酸艾司洛尔注射液行业历程</w:t>
      </w:r>
      <w:r>
        <w:rPr>
          <w:rFonts w:hint="eastAsia"/>
        </w:rPr>
        <w:br/>
      </w:r>
      <w:r>
        <w:rPr>
          <w:rFonts w:hint="eastAsia"/>
        </w:rPr>
        <w:t>　　图表 盐酸艾司洛尔注射液行业生命周期</w:t>
      </w:r>
      <w:r>
        <w:rPr>
          <w:rFonts w:hint="eastAsia"/>
        </w:rPr>
        <w:br/>
      </w:r>
      <w:r>
        <w:rPr>
          <w:rFonts w:hint="eastAsia"/>
        </w:rPr>
        <w:t>　　图表 盐酸艾司洛尔注射液行业产业链分析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2020-2025年盐酸艾司洛尔注射液行业市场容量分析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2025年中国盐酸艾司洛尔注射液行业需求领域分布格局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2025年中国盐酸艾司洛尔注射液进口国家及地区分析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2025年中国盐酸艾司洛尔注射液出口国家及地区分析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2020-2025年中国盐酸艾司洛尔注射液行业企业平均规模情况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**地区盐酸艾司洛尔注射液市场规模及增长情况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**地区盐酸艾司洛尔注射液行业市场需求情况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**地区盐酸艾司洛尔注射液市场规模及增长情况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**地区盐酸艾司洛尔注射液行业市场需求情况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**地区盐酸艾司洛尔注射液市场规模及增长情况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**地区盐酸艾司洛尔注射液行业市场需求情况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**地区盐酸艾司洛尔注射液市场规模及增长情况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**地区盐酸艾司洛尔注射液行业市场需求情况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盐酸艾司洛尔注射液重点企业（三）成长能力情况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2026-2032年中国盐酸艾司洛尔注射液行业产能预测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2026-2032年中国盐酸艾司洛尔注射液行业产量预测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2026-2032年中国盐酸艾司洛尔注射液市场需求量预测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2026-2032年中国盐酸艾司洛尔注射液行业供需平衡预测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2026-2032年中国盐酸艾司洛尔注射液行业市场容量预测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2026-2032年中国盐酸艾司洛尔注射液行业市场规模预测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2026-2032年中国盐酸艾司洛尔注射液市场前景分析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2026-2032年中国盐酸艾司洛尔注射液行业发展趋势预测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6db735a434b5d" w:history="1">
        <w:r>
          <w:rPr>
            <w:rStyle w:val="Hyperlink"/>
          </w:rPr>
          <w:t>2026-2032年全球与中国盐酸艾司洛尔注射液行业研究及市场前景报告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46db735a434b5d" w:history="1">
        <w:r>
          <w:rPr>
            <w:rStyle w:val="Hyperlink"/>
          </w:rPr>
          <w:t>https://www.20087.com/8/03/YanSuanAiSiLuoErZhuSheYeDeXianZhuangYuQianJing.html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热点：盐酸艾司洛尔需要稀释吗、注射用阿昔洛韦用量、注射用盐酸川芎嗪、盐酸艾司洛尔的用法、艾司洛尔注射剂说明书、盐酸艾司洛尔价钱多少、盐酸艾司洛尔的用法、盐酸艾司洛儿、艾司洛尔说明书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091374bbe45ba" w:history="1">
      <w:r>
        <w:rPr>
          <w:rStyle w:val="Hyperlink"/>
        </w:rPr>
        <w:t>2026-2032年全球与中国盐酸艾司洛尔注射液行业研究及市场前景报告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YanSuanAiSiLuoErZhuSheYeDeXianZhuangYuQianJing.html" TargetMode="External" Id="R8d46db735a43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YanSuanAiSiLuoErZhuSheYeDeXianZhuangYuQianJing.html" TargetMode="External" Id="R86c091374bbe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2026-01-24T01:47:52Z</dcterms:created>
  <dcterms:modified xsi:type="dcterms:W3CDTF">2026-01-24T02:47:52Z</dcterms:modified>
  <dc:subject>2026-2032年全球与中国盐酸艾司洛尔注射液行业研究及市场前景报告</dc:subject>
  <dc:title>2026-2032年全球与中国盐酸艾司洛尔注射液行业研究及市场前景报告</dc:title>
  <cp:keywords>2026-2032年全球与中国盐酸艾司洛尔注射液行业研究及市场前景报告</cp:keywords>
  <dc:description>2026-2032年全球与中国盐酸艾司洛尔注射液行业研究及市场前景报告</dc:description>
</cp:coreProperties>
</file>